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77"/>
        <w:gridCol w:w="5759"/>
      </w:tblGrid>
      <w:tr w:rsidR="009E6BF9" w:rsidRPr="00396D19" w:rsidTr="00045C63">
        <w:trPr>
          <w:trHeight w:val="1530"/>
        </w:trPr>
        <w:tc>
          <w:tcPr>
            <w:tcW w:w="4077" w:type="dxa"/>
          </w:tcPr>
          <w:p w:rsidR="009E6BF9" w:rsidRPr="00396D19" w:rsidRDefault="009E6BF9" w:rsidP="00016707">
            <w:pPr>
              <w:pStyle w:val="1"/>
              <w:rPr>
                <w:lang w:val="uk-UA"/>
              </w:rPr>
            </w:pPr>
          </w:p>
        </w:tc>
        <w:tc>
          <w:tcPr>
            <w:tcW w:w="5759" w:type="dxa"/>
          </w:tcPr>
          <w:p w:rsidR="00045C63" w:rsidRDefault="00045C63" w:rsidP="00045C63">
            <w:pPr>
              <w:spacing w:after="0" w:line="240" w:lineRule="auto"/>
              <w:jc w:val="center"/>
              <w:rPr>
                <w:rFonts w:ascii="Cambria" w:hAnsi="Cambria"/>
                <w:b/>
                <w:sz w:val="24"/>
                <w:szCs w:val="24"/>
                <w:lang w:val="uk-UA"/>
              </w:rPr>
            </w:pPr>
          </w:p>
          <w:p w:rsidR="009E6BF9" w:rsidRPr="00396D19" w:rsidRDefault="008865E2" w:rsidP="00045C63">
            <w:pPr>
              <w:spacing w:after="0" w:line="240" w:lineRule="auto"/>
              <w:jc w:val="center"/>
              <w:rPr>
                <w:rFonts w:ascii="Cambria" w:hAnsi="Cambria"/>
                <w:b/>
                <w:sz w:val="24"/>
                <w:szCs w:val="24"/>
                <w:lang w:val="uk-UA"/>
              </w:rPr>
            </w:pPr>
            <w:r w:rsidRPr="00396D19">
              <w:rPr>
                <w:rFonts w:ascii="Cambria" w:hAnsi="Cambria"/>
                <w:b/>
                <w:sz w:val="24"/>
                <w:szCs w:val="24"/>
                <w:lang w:val="uk-UA"/>
              </w:rPr>
              <w:t xml:space="preserve">РОЗРОБЛЕНО </w:t>
            </w:r>
            <w:r w:rsidR="009E6BF9" w:rsidRPr="00396D19">
              <w:rPr>
                <w:rFonts w:ascii="Cambria" w:hAnsi="Cambria"/>
                <w:b/>
                <w:sz w:val="24"/>
                <w:szCs w:val="24"/>
                <w:lang w:val="uk-UA"/>
              </w:rPr>
              <w:t xml:space="preserve"> ОРГАНІЗАТОРОМ ЗМАГАНЬ</w:t>
            </w:r>
          </w:p>
          <w:p w:rsidR="009E6BF9" w:rsidRPr="00396D19" w:rsidRDefault="009E6BF9" w:rsidP="0028719B">
            <w:pPr>
              <w:spacing w:after="0" w:line="240" w:lineRule="auto"/>
              <w:jc w:val="center"/>
              <w:rPr>
                <w:rFonts w:ascii="Cambria" w:hAnsi="Cambria"/>
                <w:b/>
                <w:sz w:val="24"/>
                <w:szCs w:val="24"/>
                <w:lang w:val="uk-UA"/>
              </w:rPr>
            </w:pPr>
            <w:r w:rsidRPr="00396D19">
              <w:rPr>
                <w:rFonts w:ascii="Cambria" w:hAnsi="Cambria"/>
                <w:b/>
                <w:sz w:val="24"/>
                <w:szCs w:val="24"/>
                <w:lang w:val="uk-UA"/>
              </w:rPr>
              <w:t>Вінницькою обласною федерацією</w:t>
            </w:r>
          </w:p>
          <w:p w:rsidR="009E6BF9" w:rsidRPr="00045C63" w:rsidRDefault="00C00C33" w:rsidP="00045C63">
            <w:pPr>
              <w:spacing w:after="0" w:line="240" w:lineRule="auto"/>
              <w:jc w:val="center"/>
              <w:rPr>
                <w:rFonts w:ascii="Cambria" w:hAnsi="Cambria"/>
                <w:sz w:val="24"/>
                <w:szCs w:val="24"/>
                <w:lang w:val="uk-UA"/>
              </w:rPr>
            </w:pPr>
            <w:r w:rsidRPr="00396D19">
              <w:rPr>
                <w:rFonts w:ascii="Cambria" w:hAnsi="Cambria"/>
                <w:b/>
                <w:sz w:val="24"/>
                <w:szCs w:val="24"/>
                <w:lang w:val="uk-UA"/>
              </w:rPr>
              <w:t>дре</w:t>
            </w:r>
            <w:r w:rsidR="009E6BF9" w:rsidRPr="00396D19">
              <w:rPr>
                <w:rFonts w:ascii="Cambria" w:hAnsi="Cambria"/>
                <w:b/>
                <w:sz w:val="24"/>
                <w:szCs w:val="24"/>
                <w:lang w:val="uk-UA"/>
              </w:rPr>
              <w:t>грейсінгу та дріфту</w:t>
            </w:r>
          </w:p>
        </w:tc>
      </w:tr>
    </w:tbl>
    <w:p w:rsidR="00045C63" w:rsidRDefault="00045C63" w:rsidP="00ED48F7">
      <w:pPr>
        <w:spacing w:after="0" w:line="240" w:lineRule="auto"/>
        <w:jc w:val="center"/>
        <w:rPr>
          <w:rFonts w:ascii="Cambria" w:eastAsia="Cambria" w:hAnsi="Cambria"/>
          <w:b/>
          <w:bCs/>
          <w:color w:val="FF0000"/>
          <w:sz w:val="48"/>
          <w:szCs w:val="48"/>
          <w:lang w:val="uk-UA"/>
        </w:rPr>
      </w:pPr>
    </w:p>
    <w:p w:rsidR="00045C63" w:rsidRDefault="00045C63" w:rsidP="00ED48F7">
      <w:pPr>
        <w:spacing w:after="0" w:line="240" w:lineRule="auto"/>
        <w:jc w:val="center"/>
        <w:rPr>
          <w:rFonts w:ascii="Cambria" w:eastAsia="Cambria" w:hAnsi="Cambria"/>
          <w:b/>
          <w:bCs/>
          <w:color w:val="FF0000"/>
          <w:sz w:val="48"/>
          <w:szCs w:val="48"/>
          <w:lang w:val="uk-UA"/>
        </w:rPr>
      </w:pPr>
    </w:p>
    <w:p w:rsidR="00045C63" w:rsidRDefault="00045C63" w:rsidP="00ED48F7">
      <w:pPr>
        <w:spacing w:after="0" w:line="240" w:lineRule="auto"/>
        <w:jc w:val="center"/>
        <w:rPr>
          <w:rFonts w:ascii="Cambria" w:eastAsia="Cambria" w:hAnsi="Cambria"/>
          <w:b/>
          <w:bCs/>
          <w:color w:val="FF0000"/>
          <w:sz w:val="48"/>
          <w:szCs w:val="48"/>
          <w:lang w:val="uk-UA"/>
        </w:rPr>
      </w:pPr>
    </w:p>
    <w:p w:rsidR="009E6BF9" w:rsidRPr="00396D19" w:rsidRDefault="00A468B1" w:rsidP="00ED48F7">
      <w:pPr>
        <w:spacing w:after="0" w:line="240" w:lineRule="auto"/>
        <w:jc w:val="center"/>
        <w:rPr>
          <w:rFonts w:ascii="Cambria" w:eastAsia="Cambria" w:hAnsi="Cambria"/>
          <w:b/>
          <w:bCs/>
          <w:color w:val="FF0000"/>
          <w:sz w:val="48"/>
          <w:szCs w:val="48"/>
          <w:lang w:val="uk-UA"/>
        </w:rPr>
      </w:pPr>
      <w:r w:rsidRPr="00396D19">
        <w:rPr>
          <w:rFonts w:ascii="Cambria" w:eastAsia="Cambria" w:hAnsi="Cambria"/>
          <w:b/>
          <w:bCs/>
          <w:color w:val="FF0000"/>
          <w:sz w:val="48"/>
          <w:szCs w:val="48"/>
          <w:lang w:val="uk-UA"/>
        </w:rPr>
        <w:t>ПОЛОЖЕННЯ</w:t>
      </w:r>
    </w:p>
    <w:p w:rsidR="009E6BF9" w:rsidRPr="00396D19" w:rsidRDefault="009E6BF9" w:rsidP="00ED48F7">
      <w:pPr>
        <w:spacing w:after="0" w:line="240" w:lineRule="auto"/>
        <w:jc w:val="center"/>
        <w:rPr>
          <w:rFonts w:ascii="Cambria" w:hAnsi="Cambria"/>
          <w:b/>
          <w:color w:val="FF0000"/>
          <w:sz w:val="24"/>
          <w:szCs w:val="24"/>
          <w:lang w:val="uk-UA"/>
        </w:rPr>
      </w:pPr>
    </w:p>
    <w:p w:rsidR="009E6BF9" w:rsidRPr="007F55A9" w:rsidRDefault="00F36928" w:rsidP="00ED48F7">
      <w:pPr>
        <w:spacing w:after="0" w:line="240" w:lineRule="auto"/>
        <w:jc w:val="center"/>
        <w:rPr>
          <w:rFonts w:ascii="Cambria" w:hAnsi="Cambria"/>
          <w:b/>
          <w:sz w:val="44"/>
          <w:szCs w:val="44"/>
          <w:lang w:val="uk-UA"/>
        </w:rPr>
      </w:pPr>
      <w:r w:rsidRPr="007F55A9">
        <w:rPr>
          <w:rFonts w:ascii="Cambria" w:hAnsi="Cambria"/>
          <w:b/>
          <w:sz w:val="44"/>
          <w:szCs w:val="44"/>
          <w:lang w:val="uk-UA"/>
        </w:rPr>
        <w:t xml:space="preserve">ПРО ПРОВЕДЕННЯ </w:t>
      </w:r>
    </w:p>
    <w:p w:rsidR="009E6BF9" w:rsidRPr="00396D19" w:rsidRDefault="009E6BF9" w:rsidP="00ED48F7">
      <w:pPr>
        <w:spacing w:after="0" w:line="240" w:lineRule="auto"/>
        <w:jc w:val="center"/>
        <w:rPr>
          <w:rFonts w:ascii="Cambria" w:hAnsi="Cambria"/>
          <w:b/>
          <w:sz w:val="44"/>
          <w:szCs w:val="44"/>
          <w:lang w:val="uk-UA"/>
        </w:rPr>
      </w:pPr>
      <w:r w:rsidRPr="00396D19">
        <w:rPr>
          <w:rFonts w:ascii="Cambria" w:eastAsia="Cambria" w:hAnsi="Cambria"/>
          <w:b/>
          <w:bCs/>
          <w:sz w:val="44"/>
          <w:szCs w:val="44"/>
          <w:lang w:val="uk-UA"/>
        </w:rPr>
        <w:t>ПРОФЕСІЙНОЇ УКРАЇНСЬКОЇ</w:t>
      </w:r>
    </w:p>
    <w:p w:rsidR="009E6BF9" w:rsidRPr="00396D19" w:rsidRDefault="00E373B4" w:rsidP="00ED48F7">
      <w:pPr>
        <w:spacing w:after="0" w:line="240" w:lineRule="auto"/>
        <w:jc w:val="center"/>
        <w:rPr>
          <w:rFonts w:ascii="Cambria" w:eastAsia="Cambria" w:hAnsi="Cambria"/>
          <w:b/>
          <w:bCs/>
          <w:sz w:val="44"/>
          <w:szCs w:val="44"/>
          <w:lang w:val="uk-UA"/>
        </w:rPr>
      </w:pPr>
      <w:r>
        <w:rPr>
          <w:rFonts w:ascii="Cambria" w:eastAsia="Cambria" w:hAnsi="Cambria"/>
          <w:b/>
          <w:bCs/>
          <w:sz w:val="44"/>
          <w:szCs w:val="44"/>
          <w:lang w:val="uk-UA"/>
        </w:rPr>
        <w:t>ДРЕГ РЕЙСІНГ СЕРІЇ 2021</w:t>
      </w:r>
      <w:r w:rsidR="009E6BF9" w:rsidRPr="00396D19">
        <w:rPr>
          <w:rFonts w:ascii="Cambria" w:eastAsia="Cambria" w:hAnsi="Cambria"/>
          <w:b/>
          <w:bCs/>
          <w:sz w:val="44"/>
          <w:szCs w:val="44"/>
          <w:lang w:val="uk-UA"/>
        </w:rPr>
        <w:t xml:space="preserve"> РОКУ </w:t>
      </w:r>
      <w:r w:rsidR="009E6BF9" w:rsidRPr="00396D19">
        <w:rPr>
          <w:rFonts w:ascii="Cambria" w:eastAsia="Cambria" w:hAnsi="Cambria"/>
          <w:b/>
          <w:sz w:val="44"/>
          <w:szCs w:val="44"/>
          <w:lang w:val="uk-UA"/>
        </w:rPr>
        <w:t>(</w:t>
      </w:r>
      <w:r w:rsidR="009E6BF9" w:rsidRPr="00396D19">
        <w:rPr>
          <w:rFonts w:ascii="Cambria" w:eastAsia="Cambria" w:hAnsi="Cambria"/>
          <w:b/>
          <w:sz w:val="44"/>
          <w:szCs w:val="44"/>
          <w:lang w:val="en-US"/>
        </w:rPr>
        <w:t>PROUDRS</w:t>
      </w:r>
      <w:r w:rsidR="009E6BF9" w:rsidRPr="00396D19">
        <w:rPr>
          <w:rFonts w:ascii="Cambria" w:eastAsia="Cambria" w:hAnsi="Cambria"/>
          <w:b/>
          <w:sz w:val="44"/>
          <w:szCs w:val="44"/>
          <w:lang w:val="uk-UA"/>
        </w:rPr>
        <w:t>)</w:t>
      </w: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Pr="00045C63" w:rsidRDefault="00E373B4" w:rsidP="00045C63">
      <w:pPr>
        <w:spacing w:after="0" w:line="240" w:lineRule="auto"/>
        <w:jc w:val="center"/>
        <w:rPr>
          <w:rFonts w:ascii="Arial Black" w:eastAsia="Cambria" w:hAnsi="Arial Black"/>
          <w:bCs/>
          <w:color w:val="FF0000"/>
          <w:sz w:val="24"/>
          <w:szCs w:val="24"/>
          <w:lang w:val="uk-UA"/>
        </w:rPr>
      </w:pPr>
      <w:r>
        <w:rPr>
          <w:rFonts w:ascii="Arial Black" w:eastAsia="Cambria" w:hAnsi="Arial Black"/>
          <w:bCs/>
          <w:color w:val="FF0000"/>
          <w:sz w:val="24"/>
          <w:szCs w:val="24"/>
          <w:lang w:val="uk-UA"/>
        </w:rPr>
        <w:t>2021</w:t>
      </w:r>
    </w:p>
    <w:p w:rsidR="009E6BF9" w:rsidRPr="00396D19" w:rsidRDefault="009E6BF9" w:rsidP="00341ED9">
      <w:pPr>
        <w:spacing w:after="0" w:line="240" w:lineRule="auto"/>
        <w:jc w:val="both"/>
        <w:rPr>
          <w:rFonts w:ascii="Cambria" w:eastAsia="Cambria" w:hAnsi="Cambria"/>
          <w:b/>
          <w:bCs/>
          <w:color w:val="FF0000"/>
          <w:sz w:val="24"/>
          <w:szCs w:val="24"/>
          <w:lang w:val="uk-UA"/>
        </w:rPr>
      </w:pPr>
    </w:p>
    <w:p w:rsidR="009E6BF9" w:rsidRDefault="009E6BF9" w:rsidP="00341ED9">
      <w:pPr>
        <w:spacing w:after="0" w:line="240" w:lineRule="auto"/>
        <w:jc w:val="both"/>
        <w:rPr>
          <w:rFonts w:ascii="Cambria" w:eastAsia="Cambria" w:hAnsi="Cambria"/>
          <w:b/>
          <w:bCs/>
          <w:color w:val="FF0000"/>
          <w:sz w:val="48"/>
          <w:szCs w:val="48"/>
          <w:lang w:val="uk-UA"/>
        </w:rPr>
      </w:pPr>
    </w:p>
    <w:p w:rsidR="00B108B5" w:rsidRPr="00396D19" w:rsidRDefault="00B108B5" w:rsidP="00341ED9">
      <w:pPr>
        <w:spacing w:after="0" w:line="240" w:lineRule="auto"/>
        <w:jc w:val="both"/>
        <w:rPr>
          <w:rFonts w:ascii="Cambria" w:eastAsia="Cambria" w:hAnsi="Cambria"/>
          <w:b/>
          <w:bCs/>
          <w:color w:val="FF0000"/>
          <w:sz w:val="48"/>
          <w:szCs w:val="48"/>
          <w:lang w:val="uk-UA"/>
        </w:rPr>
      </w:pPr>
    </w:p>
    <w:p w:rsidR="009E6BF9" w:rsidRPr="00396D19" w:rsidRDefault="009E6BF9" w:rsidP="00ED48F7">
      <w:pPr>
        <w:spacing w:after="0" w:line="240" w:lineRule="auto"/>
        <w:jc w:val="center"/>
        <w:rPr>
          <w:rFonts w:ascii="Cambria" w:eastAsia="Cambria" w:hAnsi="Cambria"/>
          <w:b/>
          <w:bCs/>
          <w:color w:val="FF0000"/>
          <w:sz w:val="48"/>
          <w:szCs w:val="48"/>
          <w:lang w:val="uk-UA"/>
        </w:rPr>
      </w:pPr>
      <w:r w:rsidRPr="00396D19">
        <w:rPr>
          <w:rFonts w:ascii="Cambria" w:eastAsia="Cambria" w:hAnsi="Cambria"/>
          <w:b/>
          <w:bCs/>
          <w:color w:val="FF0000"/>
          <w:sz w:val="48"/>
          <w:szCs w:val="48"/>
          <w:lang w:val="uk-UA"/>
        </w:rPr>
        <w:t>Зміст</w:t>
      </w:r>
    </w:p>
    <w:p w:rsidR="009E6BF9" w:rsidRPr="00396D19" w:rsidRDefault="009E6BF9" w:rsidP="00341ED9">
      <w:pPr>
        <w:spacing w:after="0" w:line="240" w:lineRule="auto"/>
        <w:jc w:val="both"/>
        <w:rPr>
          <w:rFonts w:ascii="Cambria" w:eastAsia="Cambria" w:hAnsi="Cambria"/>
          <w:b/>
          <w:bCs/>
          <w:color w:val="FF0000"/>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789"/>
        <w:gridCol w:w="957"/>
      </w:tblGrid>
      <w:tr w:rsidR="009E6BF9" w:rsidRPr="00396D19" w:rsidTr="00D630AD">
        <w:trPr>
          <w:trHeight w:val="286"/>
        </w:trPr>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w:t>
            </w:r>
          </w:p>
        </w:tc>
        <w:tc>
          <w:tcPr>
            <w:tcW w:w="8789" w:type="dxa"/>
          </w:tcPr>
          <w:p w:rsidR="009E6BF9" w:rsidRPr="00396D19" w:rsidRDefault="009E6BF9" w:rsidP="00AF425A">
            <w:pPr>
              <w:spacing w:after="0" w:line="240" w:lineRule="auto"/>
              <w:rPr>
                <w:rFonts w:ascii="Cambria" w:eastAsia="Cambria" w:hAnsi="Cambria"/>
                <w:b/>
                <w:bCs/>
                <w:sz w:val="24"/>
                <w:szCs w:val="24"/>
                <w:lang w:val="uk-UA"/>
              </w:rPr>
            </w:pPr>
            <w:r w:rsidRPr="00396D19">
              <w:rPr>
                <w:rFonts w:ascii="Cambria" w:hAnsi="Cambria"/>
                <w:b/>
                <w:sz w:val="24"/>
                <w:szCs w:val="24"/>
                <w:lang w:val="uk-UA"/>
              </w:rPr>
              <w:t>ЦІЛІ ТА МЕТА</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3</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2.</w:t>
            </w:r>
          </w:p>
        </w:tc>
        <w:tc>
          <w:tcPr>
            <w:tcW w:w="8789" w:type="dxa"/>
          </w:tcPr>
          <w:p w:rsidR="009E6BF9" w:rsidRPr="00D630AD" w:rsidRDefault="009E6BF9" w:rsidP="00AF425A">
            <w:pPr>
              <w:spacing w:after="0" w:line="240" w:lineRule="auto"/>
              <w:rPr>
                <w:rFonts w:ascii="Cambria" w:hAnsi="Cambria"/>
                <w:b/>
                <w:sz w:val="24"/>
                <w:szCs w:val="24"/>
                <w:lang w:val="uk-UA"/>
              </w:rPr>
            </w:pPr>
            <w:r w:rsidRPr="00396D19">
              <w:rPr>
                <w:rFonts w:ascii="Cambria" w:hAnsi="Cambria"/>
                <w:b/>
                <w:sz w:val="24"/>
                <w:szCs w:val="24"/>
                <w:lang w:val="uk-UA"/>
              </w:rPr>
              <w:t>ЗАГАЛЬНІ П</w:t>
            </w:r>
            <w:r w:rsidR="00D630AD">
              <w:rPr>
                <w:rFonts w:ascii="Cambria" w:hAnsi="Cambria"/>
                <w:b/>
                <w:sz w:val="24"/>
                <w:szCs w:val="24"/>
                <w:lang w:val="uk-UA"/>
              </w:rPr>
              <w:t>ОЛОЖЕННЯ. НОРМАТИВНІ ДОКУМЕНТИ</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3</w:t>
            </w:r>
          </w:p>
        </w:tc>
      </w:tr>
      <w:tr w:rsidR="009E6BF9" w:rsidRPr="00396D19" w:rsidTr="00D630AD">
        <w:trPr>
          <w:trHeight w:val="332"/>
        </w:trPr>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3.</w:t>
            </w:r>
          </w:p>
        </w:tc>
        <w:tc>
          <w:tcPr>
            <w:tcW w:w="8789" w:type="dxa"/>
          </w:tcPr>
          <w:p w:rsidR="009E6BF9" w:rsidRPr="00D630AD" w:rsidRDefault="00D630AD" w:rsidP="00AF425A">
            <w:pPr>
              <w:spacing w:after="0" w:line="240" w:lineRule="auto"/>
              <w:rPr>
                <w:rFonts w:ascii="Cambria" w:hAnsi="Cambria"/>
                <w:b/>
                <w:sz w:val="24"/>
                <w:szCs w:val="24"/>
                <w:lang w:val="uk-UA"/>
              </w:rPr>
            </w:pPr>
            <w:r>
              <w:rPr>
                <w:rFonts w:ascii="Cambria" w:hAnsi="Cambria"/>
                <w:b/>
                <w:sz w:val="24"/>
                <w:szCs w:val="24"/>
                <w:lang w:val="uk-UA"/>
              </w:rPr>
              <w:t>ВИЗНАЧЕННЯ</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3</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4.</w:t>
            </w:r>
          </w:p>
        </w:tc>
        <w:tc>
          <w:tcPr>
            <w:tcW w:w="8789" w:type="dxa"/>
          </w:tcPr>
          <w:p w:rsidR="009E6BF9" w:rsidRPr="00D630AD" w:rsidRDefault="009E6BF9" w:rsidP="00D630AD">
            <w:pPr>
              <w:spacing w:after="0" w:line="240" w:lineRule="auto"/>
              <w:ind w:right="20"/>
              <w:rPr>
                <w:rFonts w:ascii="Cambria" w:eastAsia="Cambria" w:hAnsi="Cambria"/>
                <w:sz w:val="24"/>
                <w:szCs w:val="24"/>
                <w:lang w:val="uk-UA"/>
              </w:rPr>
            </w:pPr>
            <w:r w:rsidRPr="00396D19">
              <w:rPr>
                <w:rFonts w:ascii="Cambria" w:eastAsia="Cambria" w:hAnsi="Cambria"/>
                <w:b/>
                <w:bCs/>
                <w:sz w:val="24"/>
                <w:szCs w:val="24"/>
                <w:lang w:val="uk-UA"/>
              </w:rPr>
              <w:t>ЗНАННЯ ТА ДОТРИМАННЯ ПРАВИЛ</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4</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5.</w:t>
            </w:r>
          </w:p>
        </w:tc>
        <w:tc>
          <w:tcPr>
            <w:tcW w:w="8789" w:type="dxa"/>
          </w:tcPr>
          <w:p w:rsidR="009E6BF9" w:rsidRPr="00D630AD" w:rsidRDefault="009E6BF9" w:rsidP="00D630AD">
            <w:pPr>
              <w:tabs>
                <w:tab w:val="left" w:pos="758"/>
              </w:tabs>
              <w:spacing w:after="0" w:line="240" w:lineRule="auto"/>
              <w:ind w:right="20"/>
              <w:rPr>
                <w:rFonts w:ascii="Cambria" w:hAnsi="Cambria"/>
                <w:b/>
                <w:sz w:val="24"/>
                <w:szCs w:val="24"/>
                <w:lang w:val="uk-UA"/>
              </w:rPr>
            </w:pPr>
            <w:r w:rsidRPr="00396D19">
              <w:rPr>
                <w:rFonts w:ascii="Cambria" w:hAnsi="Cambria"/>
                <w:b/>
                <w:sz w:val="24"/>
                <w:szCs w:val="24"/>
                <w:lang w:val="uk-UA"/>
              </w:rPr>
              <w:t>СТР</w:t>
            </w:r>
            <w:r w:rsidR="00D630AD">
              <w:rPr>
                <w:rFonts w:ascii="Cambria" w:hAnsi="Cambria"/>
                <w:b/>
                <w:sz w:val="24"/>
                <w:szCs w:val="24"/>
                <w:lang w:val="uk-UA"/>
              </w:rPr>
              <w:t>ОКИ ТА МІСЦЕ ПРОВЕДЕННЯ ЗМАГАНЬ</w:t>
            </w:r>
          </w:p>
        </w:tc>
        <w:tc>
          <w:tcPr>
            <w:tcW w:w="957" w:type="dxa"/>
          </w:tcPr>
          <w:p w:rsidR="009E6BF9" w:rsidRPr="00396D19" w:rsidRDefault="0035271F"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5</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6.</w:t>
            </w:r>
          </w:p>
        </w:tc>
        <w:tc>
          <w:tcPr>
            <w:tcW w:w="8789" w:type="dxa"/>
          </w:tcPr>
          <w:p w:rsidR="009E6BF9" w:rsidRPr="00D630AD" w:rsidRDefault="009E6BF9" w:rsidP="00D630AD">
            <w:pPr>
              <w:tabs>
                <w:tab w:val="left" w:pos="758"/>
              </w:tabs>
              <w:spacing w:after="0" w:line="240" w:lineRule="auto"/>
              <w:ind w:right="20"/>
              <w:rPr>
                <w:rFonts w:ascii="Cambria" w:hAnsi="Cambria"/>
                <w:b/>
                <w:sz w:val="24"/>
                <w:szCs w:val="24"/>
                <w:lang w:val="uk-UA"/>
              </w:rPr>
            </w:pPr>
            <w:r w:rsidRPr="00396D19">
              <w:rPr>
                <w:rFonts w:ascii="Cambria" w:hAnsi="Cambria"/>
                <w:b/>
                <w:sz w:val="24"/>
                <w:szCs w:val="24"/>
                <w:lang w:val="uk-UA"/>
              </w:rPr>
              <w:t>ЗАЛІКОВА ДИСТАНЦІЯ (</w:t>
            </w:r>
            <w:r w:rsidRPr="00396D19">
              <w:rPr>
                <w:rFonts w:ascii="Cambria" w:eastAsia="Cambria" w:hAnsi="Cambria"/>
                <w:b/>
                <w:sz w:val="24"/>
                <w:szCs w:val="24"/>
                <w:lang w:val="en-US"/>
              </w:rPr>
              <w:t>PROUDRS</w:t>
            </w:r>
            <w:r w:rsidRPr="00396D19">
              <w:rPr>
                <w:rFonts w:ascii="Cambria" w:eastAsia="Cambria" w:hAnsi="Cambria"/>
                <w:b/>
                <w:sz w:val="24"/>
                <w:szCs w:val="24"/>
                <w:lang w:val="uk-UA"/>
              </w:rPr>
              <w:t>)</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5</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7.</w:t>
            </w:r>
          </w:p>
        </w:tc>
        <w:tc>
          <w:tcPr>
            <w:tcW w:w="8789" w:type="dxa"/>
          </w:tcPr>
          <w:p w:rsidR="009E6BF9" w:rsidRPr="00D630AD" w:rsidRDefault="001D09E6" w:rsidP="00AF425A">
            <w:pPr>
              <w:spacing w:after="0" w:line="240" w:lineRule="auto"/>
              <w:rPr>
                <w:rFonts w:ascii="Cambria" w:hAnsi="Cambria"/>
                <w:b/>
                <w:sz w:val="24"/>
                <w:szCs w:val="24"/>
                <w:lang w:val="uk-UA"/>
              </w:rPr>
            </w:pPr>
            <w:r w:rsidRPr="00396D19">
              <w:rPr>
                <w:rFonts w:ascii="Cambria" w:hAnsi="Cambria"/>
                <w:b/>
                <w:sz w:val="24"/>
                <w:szCs w:val="24"/>
                <w:lang w:val="uk-UA"/>
              </w:rPr>
              <w:t>ПОДАН</w:t>
            </w:r>
            <w:r w:rsidR="00D630AD">
              <w:rPr>
                <w:rFonts w:ascii="Cambria" w:hAnsi="Cambria"/>
                <w:b/>
                <w:sz w:val="24"/>
                <w:szCs w:val="24"/>
                <w:lang w:val="uk-UA"/>
              </w:rPr>
              <w:t>НЯ ЗАЯВОК НА УЧАСТЬ У ЗМАГАННЯХ</w:t>
            </w:r>
          </w:p>
        </w:tc>
        <w:tc>
          <w:tcPr>
            <w:tcW w:w="957" w:type="dxa"/>
          </w:tcPr>
          <w:p w:rsidR="009E6BF9" w:rsidRPr="00396D19" w:rsidRDefault="00DA760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7</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8.</w:t>
            </w:r>
          </w:p>
        </w:tc>
        <w:tc>
          <w:tcPr>
            <w:tcW w:w="8789" w:type="dxa"/>
          </w:tcPr>
          <w:p w:rsidR="009E6BF9" w:rsidRPr="00396D19" w:rsidRDefault="003366B4" w:rsidP="00D630AD">
            <w:pPr>
              <w:tabs>
                <w:tab w:val="left" w:pos="1440"/>
              </w:tabs>
              <w:spacing w:after="0" w:line="240" w:lineRule="auto"/>
              <w:rPr>
                <w:rFonts w:ascii="Cambria" w:eastAsia="Cambria" w:hAnsi="Cambria"/>
                <w:b/>
                <w:bCs/>
                <w:sz w:val="24"/>
                <w:szCs w:val="24"/>
                <w:lang w:val="uk-UA"/>
              </w:rPr>
            </w:pPr>
            <w:r w:rsidRPr="00396D19">
              <w:rPr>
                <w:rFonts w:ascii="Cambria" w:eastAsia="Cambria" w:hAnsi="Cambria"/>
                <w:b/>
                <w:bCs/>
                <w:sz w:val="24"/>
                <w:szCs w:val="24"/>
                <w:lang w:val="uk-UA"/>
              </w:rPr>
              <w:t xml:space="preserve">КЛАСИ АВТОМОБІЛІВ </w:t>
            </w:r>
            <w:r w:rsidRPr="00396D19">
              <w:rPr>
                <w:rFonts w:ascii="Cambria" w:eastAsia="Cambria" w:hAnsi="Cambria"/>
                <w:b/>
                <w:sz w:val="24"/>
                <w:szCs w:val="24"/>
                <w:lang w:val="en-US"/>
              </w:rPr>
              <w:t>PROUDRS</w:t>
            </w:r>
          </w:p>
        </w:tc>
        <w:tc>
          <w:tcPr>
            <w:tcW w:w="957" w:type="dxa"/>
          </w:tcPr>
          <w:p w:rsidR="009E6BF9" w:rsidRPr="00396D19" w:rsidRDefault="003366B4"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7</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9.</w:t>
            </w:r>
          </w:p>
        </w:tc>
        <w:tc>
          <w:tcPr>
            <w:tcW w:w="8789" w:type="dxa"/>
          </w:tcPr>
          <w:p w:rsidR="009E6BF9" w:rsidRPr="00396D19" w:rsidRDefault="003366B4" w:rsidP="00AF425A">
            <w:pPr>
              <w:spacing w:after="0" w:line="240" w:lineRule="auto"/>
              <w:rPr>
                <w:rFonts w:ascii="Cambria" w:eastAsia="Cambria" w:hAnsi="Cambria"/>
                <w:b/>
                <w:bCs/>
                <w:sz w:val="24"/>
                <w:szCs w:val="24"/>
                <w:lang w:val="uk-UA"/>
              </w:rPr>
            </w:pPr>
            <w:r w:rsidRPr="00396D19">
              <w:rPr>
                <w:rFonts w:ascii="Cambria" w:eastAsia="Cambria" w:hAnsi="Cambria"/>
                <w:b/>
                <w:bCs/>
                <w:sz w:val="24"/>
                <w:szCs w:val="24"/>
                <w:lang w:val="uk-UA"/>
              </w:rPr>
              <w:t>ЕКІПІРУВАННЯ ПІЛОТІВ</w:t>
            </w:r>
          </w:p>
        </w:tc>
        <w:tc>
          <w:tcPr>
            <w:tcW w:w="957" w:type="dxa"/>
          </w:tcPr>
          <w:p w:rsidR="009E6BF9" w:rsidRPr="00396D19" w:rsidRDefault="00DA760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8</w:t>
            </w:r>
          </w:p>
        </w:tc>
      </w:tr>
      <w:tr w:rsidR="009E6BF9" w:rsidRPr="00396D19" w:rsidTr="0028719B">
        <w:tc>
          <w:tcPr>
            <w:tcW w:w="675" w:type="dxa"/>
          </w:tcPr>
          <w:p w:rsidR="009E6BF9" w:rsidRPr="00396D19" w:rsidRDefault="009E6BF9"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10.</w:t>
            </w:r>
          </w:p>
        </w:tc>
        <w:tc>
          <w:tcPr>
            <w:tcW w:w="8789" w:type="dxa"/>
          </w:tcPr>
          <w:p w:rsidR="009E6BF9" w:rsidRPr="00D630AD" w:rsidRDefault="004739BA" w:rsidP="00D630AD">
            <w:pPr>
              <w:tabs>
                <w:tab w:val="left" w:pos="1500"/>
              </w:tabs>
              <w:spacing w:after="0" w:line="240" w:lineRule="auto"/>
              <w:rPr>
                <w:rFonts w:ascii="Cambria" w:eastAsia="Cambria" w:hAnsi="Cambria"/>
                <w:b/>
                <w:bCs/>
                <w:sz w:val="24"/>
                <w:szCs w:val="24"/>
              </w:rPr>
            </w:pPr>
            <w:r w:rsidRPr="00396D19">
              <w:rPr>
                <w:rFonts w:ascii="Cambria" w:eastAsia="Cambria" w:hAnsi="Cambria"/>
                <w:b/>
                <w:bCs/>
                <w:sz w:val="24"/>
                <w:szCs w:val="24"/>
              </w:rPr>
              <w:t>О</w:t>
            </w:r>
            <w:r w:rsidR="00D630AD">
              <w:rPr>
                <w:rFonts w:ascii="Cambria" w:eastAsia="Cambria" w:hAnsi="Cambria"/>
                <w:b/>
                <w:bCs/>
                <w:sz w:val="24"/>
                <w:szCs w:val="24"/>
              </w:rPr>
              <w:t>БОВ’ЯЗКОВІ ПЕРЕВІРКИ І КОНТРОЛЬ</w:t>
            </w:r>
          </w:p>
        </w:tc>
        <w:tc>
          <w:tcPr>
            <w:tcW w:w="957" w:type="dxa"/>
          </w:tcPr>
          <w:p w:rsidR="009E6BF9" w:rsidRPr="00396D19" w:rsidRDefault="00DA760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8</w:t>
            </w:r>
          </w:p>
        </w:tc>
      </w:tr>
      <w:tr w:rsidR="009E6BF9" w:rsidRPr="00396D19" w:rsidTr="0028719B">
        <w:tc>
          <w:tcPr>
            <w:tcW w:w="675" w:type="dxa"/>
          </w:tcPr>
          <w:p w:rsidR="009E6BF9" w:rsidRPr="00396D19" w:rsidRDefault="0028719B"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11.</w:t>
            </w:r>
          </w:p>
        </w:tc>
        <w:tc>
          <w:tcPr>
            <w:tcW w:w="8789" w:type="dxa"/>
          </w:tcPr>
          <w:p w:rsidR="009E6BF9" w:rsidRPr="00396D19" w:rsidRDefault="00D630AD" w:rsidP="00D630AD">
            <w:pPr>
              <w:tabs>
                <w:tab w:val="left" w:pos="1500"/>
              </w:tabs>
              <w:spacing w:after="0" w:line="240" w:lineRule="auto"/>
              <w:rPr>
                <w:rFonts w:ascii="Cambria" w:eastAsia="Cambria" w:hAnsi="Cambria"/>
                <w:b/>
                <w:bCs/>
                <w:sz w:val="24"/>
                <w:szCs w:val="24"/>
                <w:lang w:val="uk-UA"/>
              </w:rPr>
            </w:pPr>
            <w:r>
              <w:rPr>
                <w:rFonts w:ascii="Cambria" w:eastAsia="Cambria" w:hAnsi="Cambria"/>
                <w:b/>
                <w:bCs/>
                <w:sz w:val="24"/>
                <w:szCs w:val="24"/>
                <w:lang w:val="uk-UA"/>
              </w:rPr>
              <w:t>СТРАХУВАННЯ</w:t>
            </w:r>
          </w:p>
        </w:tc>
        <w:tc>
          <w:tcPr>
            <w:tcW w:w="957" w:type="dxa"/>
          </w:tcPr>
          <w:p w:rsidR="009E6BF9" w:rsidRPr="00396D19" w:rsidRDefault="00DA760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9</w:t>
            </w:r>
          </w:p>
        </w:tc>
      </w:tr>
      <w:tr w:rsidR="009E6BF9" w:rsidRPr="00396D19" w:rsidTr="0028719B">
        <w:tc>
          <w:tcPr>
            <w:tcW w:w="675" w:type="dxa"/>
          </w:tcPr>
          <w:p w:rsidR="009E6BF9" w:rsidRPr="00396D19" w:rsidRDefault="0028719B"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12.</w:t>
            </w:r>
          </w:p>
        </w:tc>
        <w:tc>
          <w:tcPr>
            <w:tcW w:w="8789" w:type="dxa"/>
          </w:tcPr>
          <w:p w:rsidR="009E6BF9" w:rsidRPr="00D630AD" w:rsidRDefault="00D850F8" w:rsidP="00D630AD">
            <w:pPr>
              <w:tabs>
                <w:tab w:val="left" w:pos="1440"/>
              </w:tabs>
              <w:spacing w:after="0" w:line="240" w:lineRule="auto"/>
              <w:rPr>
                <w:rFonts w:ascii="Cambria" w:eastAsia="Cambria" w:hAnsi="Cambria"/>
                <w:b/>
                <w:bCs/>
                <w:sz w:val="24"/>
                <w:szCs w:val="24"/>
              </w:rPr>
            </w:pPr>
            <w:r w:rsidRPr="00D630AD">
              <w:rPr>
                <w:rFonts w:ascii="Cambria" w:eastAsia="Cambria" w:hAnsi="Cambria"/>
                <w:b/>
                <w:bCs/>
                <w:sz w:val="24"/>
                <w:szCs w:val="24"/>
              </w:rPr>
              <w:t>СПОРТИВНІ НОМЕРИ</w:t>
            </w:r>
            <w:r w:rsidRPr="00D630AD">
              <w:rPr>
                <w:rFonts w:ascii="Cambria" w:eastAsia="Cambria" w:hAnsi="Cambria"/>
                <w:b/>
                <w:bCs/>
                <w:sz w:val="24"/>
                <w:szCs w:val="24"/>
                <w:lang w:val="uk-UA"/>
              </w:rPr>
              <w:t>,</w:t>
            </w:r>
            <w:r w:rsidRPr="00D630AD">
              <w:rPr>
                <w:rFonts w:ascii="Cambria" w:eastAsia="Cambria" w:hAnsi="Cambria"/>
                <w:b/>
                <w:bCs/>
                <w:sz w:val="24"/>
                <w:szCs w:val="24"/>
              </w:rPr>
              <w:t xml:space="preserve"> ЕМБЛЕМИ</w:t>
            </w:r>
            <w:r w:rsidRPr="00D630AD">
              <w:rPr>
                <w:rFonts w:ascii="Cambria" w:eastAsia="Cambria" w:hAnsi="Cambria"/>
                <w:b/>
                <w:bCs/>
                <w:sz w:val="24"/>
                <w:szCs w:val="24"/>
                <w:lang w:val="uk-UA"/>
              </w:rPr>
              <w:t xml:space="preserve"> ТА РЕКЛАМА НА АВТО</w:t>
            </w:r>
          </w:p>
        </w:tc>
        <w:tc>
          <w:tcPr>
            <w:tcW w:w="957" w:type="dxa"/>
          </w:tcPr>
          <w:p w:rsidR="009E6BF9" w:rsidRPr="00396D19" w:rsidRDefault="00DA760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9</w:t>
            </w:r>
          </w:p>
        </w:tc>
      </w:tr>
      <w:tr w:rsidR="009E6BF9" w:rsidRPr="00396D19" w:rsidTr="0028719B">
        <w:tc>
          <w:tcPr>
            <w:tcW w:w="675" w:type="dxa"/>
          </w:tcPr>
          <w:p w:rsidR="009E6BF9" w:rsidRPr="00B521EC" w:rsidRDefault="0028719B" w:rsidP="00AF425A">
            <w:pPr>
              <w:spacing w:after="0" w:line="240" w:lineRule="auto"/>
              <w:jc w:val="center"/>
              <w:rPr>
                <w:rFonts w:ascii="Cambria" w:eastAsia="Cambria" w:hAnsi="Cambria"/>
                <w:b/>
                <w:bCs/>
                <w:sz w:val="24"/>
                <w:szCs w:val="24"/>
                <w:lang w:val="uk-UA"/>
              </w:rPr>
            </w:pPr>
            <w:r w:rsidRPr="00B521EC">
              <w:rPr>
                <w:rFonts w:ascii="Cambria" w:eastAsia="Cambria" w:hAnsi="Cambria"/>
                <w:b/>
                <w:bCs/>
                <w:sz w:val="24"/>
                <w:szCs w:val="24"/>
                <w:lang w:val="uk-UA"/>
              </w:rPr>
              <w:t>13.</w:t>
            </w:r>
          </w:p>
        </w:tc>
        <w:tc>
          <w:tcPr>
            <w:tcW w:w="8789" w:type="dxa"/>
          </w:tcPr>
          <w:p w:rsidR="009E6BF9" w:rsidRPr="00B521EC" w:rsidRDefault="00B521EC" w:rsidP="00D630AD">
            <w:pPr>
              <w:tabs>
                <w:tab w:val="left" w:pos="1440"/>
              </w:tabs>
              <w:spacing w:after="0" w:line="240" w:lineRule="auto"/>
              <w:rPr>
                <w:rFonts w:ascii="Cambria" w:eastAsia="Cambria" w:hAnsi="Cambria"/>
                <w:b/>
                <w:bCs/>
                <w:sz w:val="24"/>
                <w:szCs w:val="24"/>
              </w:rPr>
            </w:pPr>
            <w:r w:rsidRPr="00B521EC">
              <w:rPr>
                <w:rFonts w:ascii="Cambria" w:hAnsi="Cambria"/>
                <w:b/>
                <w:sz w:val="24"/>
                <w:szCs w:val="24"/>
              </w:rPr>
              <w:t>РЕКЛАМА</w:t>
            </w:r>
          </w:p>
        </w:tc>
        <w:tc>
          <w:tcPr>
            <w:tcW w:w="957" w:type="dxa"/>
          </w:tcPr>
          <w:p w:rsidR="009E6BF9" w:rsidRPr="00396D19" w:rsidRDefault="00AF425A" w:rsidP="00AF425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9</w:t>
            </w:r>
          </w:p>
        </w:tc>
      </w:tr>
      <w:tr w:rsidR="009E6BF9" w:rsidRPr="00396D19" w:rsidTr="0028719B">
        <w:tc>
          <w:tcPr>
            <w:tcW w:w="675" w:type="dxa"/>
          </w:tcPr>
          <w:p w:rsidR="009E6BF9" w:rsidRPr="00396D19" w:rsidRDefault="0028719B"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14.</w:t>
            </w:r>
          </w:p>
        </w:tc>
        <w:tc>
          <w:tcPr>
            <w:tcW w:w="8789" w:type="dxa"/>
          </w:tcPr>
          <w:p w:rsidR="009E6BF9" w:rsidRPr="00396D19" w:rsidRDefault="00B521EC" w:rsidP="00AF425A">
            <w:pPr>
              <w:spacing w:after="0" w:line="240" w:lineRule="auto"/>
              <w:rPr>
                <w:rFonts w:ascii="Cambria" w:eastAsia="Cambria" w:hAnsi="Cambria"/>
                <w:b/>
                <w:bCs/>
                <w:sz w:val="24"/>
                <w:szCs w:val="24"/>
                <w:lang w:val="uk-UA"/>
              </w:rPr>
            </w:pPr>
            <w:r w:rsidRPr="00396D19">
              <w:rPr>
                <w:rFonts w:ascii="Cambria" w:eastAsia="Cambria" w:hAnsi="Cambria"/>
                <w:b/>
                <w:bCs/>
                <w:sz w:val="24"/>
                <w:szCs w:val="24"/>
              </w:rPr>
              <w:t>ЗАГАЛЬНІ ВИМОГИ ДО БЕЗПЕКИ ПІД ЧАС ПРОВЕДЕННЯ ЗМАГАННЯ</w:t>
            </w:r>
          </w:p>
        </w:tc>
        <w:tc>
          <w:tcPr>
            <w:tcW w:w="957" w:type="dxa"/>
          </w:tcPr>
          <w:p w:rsidR="009E6BF9" w:rsidRPr="00396D19" w:rsidRDefault="000E0D2A" w:rsidP="00AF425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9</w:t>
            </w:r>
          </w:p>
        </w:tc>
      </w:tr>
      <w:tr w:rsidR="009E6BF9" w:rsidRPr="00396D19" w:rsidTr="0028719B">
        <w:tc>
          <w:tcPr>
            <w:tcW w:w="675" w:type="dxa"/>
          </w:tcPr>
          <w:p w:rsidR="009E6BF9" w:rsidRPr="00396D19" w:rsidRDefault="0028719B"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15.</w:t>
            </w:r>
          </w:p>
        </w:tc>
        <w:tc>
          <w:tcPr>
            <w:tcW w:w="8789" w:type="dxa"/>
          </w:tcPr>
          <w:p w:rsidR="009E6BF9" w:rsidRPr="00396D19" w:rsidRDefault="00B521EC" w:rsidP="00D630AD">
            <w:pPr>
              <w:tabs>
                <w:tab w:val="left" w:pos="1440"/>
              </w:tabs>
              <w:spacing w:after="0" w:line="240" w:lineRule="auto"/>
              <w:jc w:val="both"/>
              <w:rPr>
                <w:rFonts w:ascii="Cambria" w:eastAsia="Cambria" w:hAnsi="Cambria"/>
                <w:b/>
                <w:bCs/>
                <w:sz w:val="24"/>
                <w:szCs w:val="24"/>
                <w:lang w:val="uk-UA"/>
              </w:rPr>
            </w:pPr>
            <w:r w:rsidRPr="00396D19">
              <w:rPr>
                <w:rFonts w:ascii="Cambria" w:eastAsia="Cambria" w:hAnsi="Cambria"/>
                <w:b/>
                <w:bCs/>
                <w:sz w:val="24"/>
                <w:szCs w:val="24"/>
                <w:lang w:val="uk-UA"/>
              </w:rPr>
              <w:t>КЛАСИФІКАЦІЯ. НАРАХУВАННЯ ОЧОК. РОЗПОДІЛ МІСЦ</w:t>
            </w:r>
            <w:r w:rsidR="00D630AD">
              <w:rPr>
                <w:rFonts w:ascii="Cambria" w:eastAsia="Cambria" w:hAnsi="Cambria"/>
                <w:b/>
                <w:bCs/>
                <w:sz w:val="24"/>
                <w:szCs w:val="24"/>
                <w:lang w:val="uk-UA"/>
              </w:rPr>
              <w:t>Ь</w:t>
            </w:r>
          </w:p>
        </w:tc>
        <w:tc>
          <w:tcPr>
            <w:tcW w:w="957" w:type="dxa"/>
          </w:tcPr>
          <w:p w:rsidR="009E6BF9" w:rsidRPr="00396D19" w:rsidRDefault="00AF425A" w:rsidP="000E0D2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1</w:t>
            </w:r>
            <w:r w:rsidR="000E0D2A">
              <w:rPr>
                <w:rFonts w:ascii="Cambria" w:eastAsia="Cambria" w:hAnsi="Cambria"/>
                <w:b/>
                <w:bCs/>
                <w:sz w:val="28"/>
                <w:szCs w:val="28"/>
                <w:lang w:val="uk-UA"/>
              </w:rPr>
              <w:t>0</w:t>
            </w:r>
          </w:p>
        </w:tc>
      </w:tr>
      <w:tr w:rsidR="009E6BF9" w:rsidRPr="00396D19" w:rsidTr="0028719B">
        <w:tc>
          <w:tcPr>
            <w:tcW w:w="675" w:type="dxa"/>
          </w:tcPr>
          <w:p w:rsidR="009E6BF9" w:rsidRPr="00396D19" w:rsidRDefault="0028719B" w:rsidP="00AF425A">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16.</w:t>
            </w:r>
          </w:p>
        </w:tc>
        <w:tc>
          <w:tcPr>
            <w:tcW w:w="8789" w:type="dxa"/>
          </w:tcPr>
          <w:p w:rsidR="009E6BF9" w:rsidRPr="00396D19" w:rsidRDefault="00CA585D" w:rsidP="00AF425A">
            <w:pPr>
              <w:spacing w:after="0" w:line="240" w:lineRule="auto"/>
              <w:rPr>
                <w:rFonts w:ascii="Cambria" w:eastAsia="Cambria" w:hAnsi="Cambria"/>
                <w:b/>
                <w:bCs/>
                <w:sz w:val="24"/>
                <w:szCs w:val="24"/>
                <w:lang w:val="uk-UA"/>
              </w:rPr>
            </w:pPr>
            <w:r w:rsidRPr="00396D19">
              <w:rPr>
                <w:rFonts w:ascii="Cambria" w:eastAsia="Cambria" w:hAnsi="Cambria"/>
                <w:b/>
                <w:bCs/>
                <w:sz w:val="24"/>
                <w:szCs w:val="24"/>
                <w:lang w:val="uk-UA"/>
              </w:rPr>
              <w:t>ПРОТЕСТИ ТА АПЕЛЯЦІЇ</w:t>
            </w:r>
          </w:p>
        </w:tc>
        <w:tc>
          <w:tcPr>
            <w:tcW w:w="957" w:type="dxa"/>
          </w:tcPr>
          <w:p w:rsidR="009E6BF9" w:rsidRPr="00396D19" w:rsidRDefault="00AF425A" w:rsidP="000E0D2A">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1</w:t>
            </w:r>
            <w:r w:rsidR="000E0D2A">
              <w:rPr>
                <w:rFonts w:ascii="Cambria" w:eastAsia="Cambria" w:hAnsi="Cambria"/>
                <w:b/>
                <w:bCs/>
                <w:sz w:val="28"/>
                <w:szCs w:val="28"/>
                <w:lang w:val="uk-UA"/>
              </w:rPr>
              <w:t>1</w:t>
            </w:r>
          </w:p>
        </w:tc>
      </w:tr>
      <w:tr w:rsidR="009E6BF9" w:rsidRPr="00396D19" w:rsidTr="0028719B">
        <w:tc>
          <w:tcPr>
            <w:tcW w:w="675" w:type="dxa"/>
          </w:tcPr>
          <w:p w:rsidR="00D630AD" w:rsidRPr="00396D19" w:rsidRDefault="0028719B" w:rsidP="00D630AD">
            <w:pPr>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17.</w:t>
            </w:r>
          </w:p>
        </w:tc>
        <w:tc>
          <w:tcPr>
            <w:tcW w:w="8789" w:type="dxa"/>
          </w:tcPr>
          <w:p w:rsidR="009E6BF9" w:rsidRPr="00D630AD" w:rsidRDefault="00D630AD" w:rsidP="00D630AD">
            <w:pPr>
              <w:tabs>
                <w:tab w:val="left" w:pos="1500"/>
              </w:tabs>
              <w:spacing w:after="0" w:line="240" w:lineRule="auto"/>
              <w:rPr>
                <w:rFonts w:ascii="Cambria" w:eastAsia="Cambria" w:hAnsi="Cambria"/>
                <w:b/>
                <w:bCs/>
                <w:sz w:val="24"/>
                <w:szCs w:val="24"/>
                <w:lang w:val="uk-UA"/>
              </w:rPr>
            </w:pPr>
            <w:r>
              <w:rPr>
                <w:rFonts w:ascii="Cambria" w:eastAsia="Cambria" w:hAnsi="Cambria"/>
                <w:b/>
                <w:bCs/>
                <w:sz w:val="24"/>
                <w:szCs w:val="24"/>
                <w:lang w:val="uk-UA"/>
              </w:rPr>
              <w:t>ДОПУСК ПІЛОТІВ ДО ЗМАГАНЯ</w:t>
            </w:r>
          </w:p>
        </w:tc>
        <w:tc>
          <w:tcPr>
            <w:tcW w:w="957" w:type="dxa"/>
          </w:tcPr>
          <w:p w:rsidR="00D630AD" w:rsidRPr="00396D19" w:rsidRDefault="00AF425A" w:rsidP="00D630AD">
            <w:pPr>
              <w:spacing w:after="0" w:line="240" w:lineRule="auto"/>
              <w:jc w:val="center"/>
              <w:rPr>
                <w:rFonts w:ascii="Cambria" w:eastAsia="Cambria" w:hAnsi="Cambria"/>
                <w:b/>
                <w:bCs/>
                <w:sz w:val="28"/>
                <w:szCs w:val="28"/>
                <w:lang w:val="uk-UA"/>
              </w:rPr>
            </w:pPr>
            <w:r w:rsidRPr="00396D19">
              <w:rPr>
                <w:rFonts w:ascii="Cambria" w:eastAsia="Cambria" w:hAnsi="Cambria"/>
                <w:b/>
                <w:bCs/>
                <w:sz w:val="28"/>
                <w:szCs w:val="28"/>
                <w:lang w:val="uk-UA"/>
              </w:rPr>
              <w:t>1</w:t>
            </w:r>
            <w:r w:rsidR="000E0D2A">
              <w:rPr>
                <w:rFonts w:ascii="Cambria" w:eastAsia="Cambria" w:hAnsi="Cambria"/>
                <w:b/>
                <w:bCs/>
                <w:sz w:val="28"/>
                <w:szCs w:val="28"/>
                <w:lang w:val="uk-UA"/>
              </w:rPr>
              <w:t>1</w:t>
            </w:r>
          </w:p>
        </w:tc>
      </w:tr>
      <w:tr w:rsidR="00D630AD" w:rsidRPr="00396D19" w:rsidTr="0028719B">
        <w:tc>
          <w:tcPr>
            <w:tcW w:w="675" w:type="dxa"/>
          </w:tcPr>
          <w:p w:rsidR="00D630AD" w:rsidRPr="00396D19" w:rsidRDefault="00D630AD" w:rsidP="00AF425A">
            <w:pPr>
              <w:spacing w:after="0" w:line="240" w:lineRule="auto"/>
              <w:jc w:val="center"/>
              <w:rPr>
                <w:rFonts w:ascii="Cambria" w:eastAsia="Cambria" w:hAnsi="Cambria"/>
                <w:b/>
                <w:bCs/>
                <w:sz w:val="24"/>
                <w:szCs w:val="24"/>
                <w:lang w:val="uk-UA"/>
              </w:rPr>
            </w:pPr>
            <w:r>
              <w:rPr>
                <w:rFonts w:ascii="Cambria" w:eastAsia="Cambria" w:hAnsi="Cambria"/>
                <w:b/>
                <w:bCs/>
                <w:sz w:val="24"/>
                <w:szCs w:val="24"/>
                <w:lang w:val="uk-UA"/>
              </w:rPr>
              <w:t>18.</w:t>
            </w:r>
          </w:p>
        </w:tc>
        <w:tc>
          <w:tcPr>
            <w:tcW w:w="8789" w:type="dxa"/>
          </w:tcPr>
          <w:p w:rsidR="00D630AD" w:rsidRDefault="00D630AD" w:rsidP="00AF425A">
            <w:pPr>
              <w:tabs>
                <w:tab w:val="left" w:pos="1500"/>
              </w:tabs>
              <w:spacing w:after="0" w:line="240" w:lineRule="auto"/>
              <w:rPr>
                <w:rFonts w:ascii="Cambria" w:eastAsia="Cambria" w:hAnsi="Cambria"/>
                <w:b/>
                <w:bCs/>
                <w:sz w:val="24"/>
                <w:szCs w:val="24"/>
                <w:lang w:val="uk-UA"/>
              </w:rPr>
            </w:pPr>
            <w:r w:rsidRPr="00396D19">
              <w:rPr>
                <w:rFonts w:ascii="Cambria" w:eastAsia="Cambria" w:hAnsi="Cambria"/>
                <w:b/>
                <w:bCs/>
                <w:sz w:val="24"/>
                <w:szCs w:val="24"/>
                <w:lang w:val="uk-UA"/>
              </w:rPr>
              <w:t xml:space="preserve">ПРИЗОФИЙ ФОНД </w:t>
            </w:r>
            <w:r w:rsidRPr="00396D19">
              <w:rPr>
                <w:rFonts w:ascii="Cambria" w:eastAsia="Cambria" w:hAnsi="Cambria"/>
                <w:b/>
                <w:bCs/>
                <w:sz w:val="24"/>
                <w:szCs w:val="24"/>
                <w:lang w:val="en-US"/>
              </w:rPr>
              <w:t>PROUDRS</w:t>
            </w:r>
          </w:p>
        </w:tc>
        <w:tc>
          <w:tcPr>
            <w:tcW w:w="957" w:type="dxa"/>
          </w:tcPr>
          <w:p w:rsidR="00D630AD" w:rsidRPr="00396D19" w:rsidRDefault="00D630AD" w:rsidP="000E0D2A">
            <w:pPr>
              <w:spacing w:after="0" w:line="240" w:lineRule="auto"/>
              <w:jc w:val="center"/>
              <w:rPr>
                <w:rFonts w:ascii="Cambria" w:eastAsia="Cambria" w:hAnsi="Cambria"/>
                <w:b/>
                <w:bCs/>
                <w:sz w:val="28"/>
                <w:szCs w:val="28"/>
                <w:lang w:val="uk-UA"/>
              </w:rPr>
            </w:pPr>
            <w:r>
              <w:rPr>
                <w:rFonts w:ascii="Cambria" w:eastAsia="Cambria" w:hAnsi="Cambria"/>
                <w:b/>
                <w:bCs/>
                <w:sz w:val="28"/>
                <w:szCs w:val="28"/>
                <w:lang w:val="uk-UA"/>
              </w:rPr>
              <w:t>12</w:t>
            </w:r>
          </w:p>
        </w:tc>
      </w:tr>
    </w:tbl>
    <w:p w:rsidR="00C40583" w:rsidRPr="00396D19" w:rsidRDefault="00C40583" w:rsidP="00341ED9">
      <w:pPr>
        <w:spacing w:after="0" w:line="240" w:lineRule="auto"/>
        <w:jc w:val="both"/>
        <w:rPr>
          <w:rFonts w:ascii="Cambria" w:eastAsia="Cambria" w:hAnsi="Cambria"/>
          <w:b/>
          <w:bCs/>
          <w:sz w:val="24"/>
          <w:szCs w:val="24"/>
          <w:lang w:val="en-US"/>
        </w:rPr>
      </w:pPr>
    </w:p>
    <w:p w:rsidR="009C0999" w:rsidRPr="00396D19" w:rsidRDefault="009C0999" w:rsidP="00341ED9">
      <w:pPr>
        <w:spacing w:after="0" w:line="240" w:lineRule="auto"/>
        <w:jc w:val="both"/>
        <w:rPr>
          <w:rFonts w:ascii="Cambria" w:hAnsi="Cambria"/>
          <w:b/>
          <w:sz w:val="24"/>
          <w:szCs w:val="24"/>
          <w:lang w:val="uk-UA"/>
        </w:rPr>
      </w:pPr>
    </w:p>
    <w:p w:rsidR="00B259F7" w:rsidRPr="00396D19" w:rsidRDefault="00B259F7" w:rsidP="00341ED9">
      <w:pPr>
        <w:spacing w:after="0" w:line="240" w:lineRule="auto"/>
        <w:jc w:val="both"/>
        <w:rPr>
          <w:rFonts w:ascii="Cambria" w:hAnsi="Cambria"/>
          <w:b/>
          <w:sz w:val="24"/>
          <w:szCs w:val="24"/>
          <w:lang w:val="uk-UA"/>
        </w:rPr>
      </w:pPr>
    </w:p>
    <w:p w:rsidR="0028719B" w:rsidRDefault="0028719B"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B108B5" w:rsidRDefault="00B108B5" w:rsidP="00341ED9">
      <w:pPr>
        <w:spacing w:after="0" w:line="240" w:lineRule="auto"/>
        <w:jc w:val="both"/>
        <w:rPr>
          <w:rFonts w:ascii="Cambria" w:hAnsi="Cambria"/>
          <w:b/>
          <w:sz w:val="24"/>
          <w:szCs w:val="24"/>
          <w:lang w:val="uk-UA"/>
        </w:rPr>
      </w:pPr>
    </w:p>
    <w:p w:rsidR="0028719B" w:rsidRPr="00396D19" w:rsidRDefault="0028719B" w:rsidP="00341ED9">
      <w:pPr>
        <w:spacing w:after="0" w:line="240" w:lineRule="auto"/>
        <w:jc w:val="both"/>
        <w:rPr>
          <w:rFonts w:ascii="Cambria" w:hAnsi="Cambria"/>
          <w:b/>
          <w:sz w:val="24"/>
          <w:szCs w:val="24"/>
          <w:lang w:val="uk-UA"/>
        </w:rPr>
      </w:pPr>
    </w:p>
    <w:p w:rsidR="00AF425A" w:rsidRDefault="00AF425A"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Default="00D630AD" w:rsidP="00341ED9">
      <w:pPr>
        <w:spacing w:after="0" w:line="240" w:lineRule="auto"/>
        <w:jc w:val="both"/>
        <w:rPr>
          <w:rFonts w:ascii="Cambria" w:hAnsi="Cambria"/>
          <w:b/>
          <w:sz w:val="24"/>
          <w:szCs w:val="24"/>
          <w:lang w:val="uk-UA"/>
        </w:rPr>
      </w:pPr>
    </w:p>
    <w:p w:rsidR="00D630AD" w:rsidRPr="00396D19" w:rsidRDefault="00D630AD" w:rsidP="00341ED9">
      <w:pPr>
        <w:spacing w:after="0" w:line="240" w:lineRule="auto"/>
        <w:jc w:val="both"/>
        <w:rPr>
          <w:rFonts w:ascii="Cambria" w:hAnsi="Cambria"/>
          <w:b/>
          <w:sz w:val="24"/>
          <w:szCs w:val="24"/>
          <w:lang w:val="uk-UA"/>
        </w:rPr>
      </w:pPr>
    </w:p>
    <w:p w:rsidR="006A1D27" w:rsidRPr="00396D19" w:rsidRDefault="006A1D27" w:rsidP="00CA585D">
      <w:pPr>
        <w:numPr>
          <w:ilvl w:val="0"/>
          <w:numId w:val="9"/>
        </w:numPr>
        <w:spacing w:after="0" w:line="240" w:lineRule="auto"/>
        <w:jc w:val="center"/>
        <w:rPr>
          <w:rFonts w:ascii="Cambria" w:hAnsi="Cambria"/>
          <w:b/>
          <w:sz w:val="24"/>
          <w:szCs w:val="24"/>
          <w:lang w:val="uk-UA"/>
        </w:rPr>
      </w:pPr>
      <w:r w:rsidRPr="00396D19">
        <w:rPr>
          <w:rFonts w:ascii="Cambria" w:hAnsi="Cambria"/>
          <w:b/>
          <w:sz w:val="24"/>
          <w:szCs w:val="24"/>
          <w:lang w:val="uk-UA"/>
        </w:rPr>
        <w:lastRenderedPageBreak/>
        <w:t xml:space="preserve">ЦІЛІ ТА </w:t>
      </w:r>
      <w:r w:rsidR="009E6BF9" w:rsidRPr="00396D19">
        <w:rPr>
          <w:rFonts w:ascii="Cambria" w:hAnsi="Cambria"/>
          <w:b/>
          <w:sz w:val="24"/>
          <w:szCs w:val="24"/>
          <w:lang w:val="uk-UA"/>
        </w:rPr>
        <w:t>МЕТА</w:t>
      </w:r>
    </w:p>
    <w:p w:rsidR="0085190B" w:rsidRPr="00396D19" w:rsidRDefault="0085190B" w:rsidP="00341ED9">
      <w:pPr>
        <w:spacing w:after="0" w:line="240" w:lineRule="auto"/>
        <w:ind w:left="720"/>
        <w:jc w:val="both"/>
        <w:rPr>
          <w:rFonts w:ascii="Cambria" w:hAnsi="Cambria"/>
          <w:b/>
          <w:sz w:val="24"/>
          <w:szCs w:val="24"/>
          <w:lang w:val="uk-UA"/>
        </w:rPr>
      </w:pPr>
    </w:p>
    <w:p w:rsidR="007455DD" w:rsidRPr="00396D19" w:rsidRDefault="0005204E" w:rsidP="00816C1A">
      <w:pPr>
        <w:numPr>
          <w:ilvl w:val="1"/>
          <w:numId w:val="9"/>
        </w:numPr>
        <w:tabs>
          <w:tab w:val="left" w:pos="426"/>
        </w:tabs>
        <w:spacing w:after="0" w:line="240" w:lineRule="auto"/>
        <w:ind w:left="426" w:right="20" w:hanging="426"/>
        <w:jc w:val="both"/>
        <w:rPr>
          <w:rFonts w:ascii="Cambria" w:hAnsi="Cambria"/>
          <w:sz w:val="24"/>
          <w:szCs w:val="24"/>
          <w:lang w:val="uk-UA"/>
        </w:rPr>
      </w:pPr>
      <w:r w:rsidRPr="00396D19">
        <w:rPr>
          <w:rFonts w:ascii="Cambria" w:hAnsi="Cambria"/>
          <w:sz w:val="24"/>
          <w:szCs w:val="24"/>
          <w:lang w:val="uk-UA"/>
        </w:rPr>
        <w:t>ГО Вінницька Обласна федерація драгрейсингу та дріфту</w:t>
      </w:r>
      <w:r w:rsidRPr="00396D19">
        <w:rPr>
          <w:rFonts w:ascii="Cambria" w:hAnsi="Cambria"/>
          <w:bCs/>
          <w:sz w:val="24"/>
          <w:szCs w:val="24"/>
          <w:lang w:val="uk-UA"/>
        </w:rPr>
        <w:t>,</w:t>
      </w:r>
      <w:r w:rsidRPr="00396D19">
        <w:rPr>
          <w:rFonts w:ascii="Cambria" w:hAnsi="Cambria"/>
          <w:sz w:val="24"/>
          <w:szCs w:val="24"/>
          <w:lang w:val="uk-UA"/>
        </w:rPr>
        <w:t xml:space="preserve"> як засновник і організатор змагань проводить </w:t>
      </w:r>
      <w:r w:rsidR="008349DE" w:rsidRPr="00396D19">
        <w:rPr>
          <w:rFonts w:ascii="Cambria" w:hAnsi="Cambria"/>
          <w:b/>
          <w:sz w:val="24"/>
          <w:szCs w:val="24"/>
          <w:lang w:val="uk-UA"/>
        </w:rPr>
        <w:t>ПРОФЕСІЙН</w:t>
      </w:r>
      <w:r w:rsidRPr="00396D19">
        <w:rPr>
          <w:rFonts w:ascii="Cambria" w:hAnsi="Cambria"/>
          <w:b/>
          <w:sz w:val="24"/>
          <w:szCs w:val="24"/>
          <w:lang w:val="uk-UA"/>
        </w:rPr>
        <w:t>У</w:t>
      </w:r>
      <w:r w:rsidR="008349DE" w:rsidRPr="00396D19">
        <w:rPr>
          <w:rFonts w:ascii="Cambria" w:hAnsi="Cambria"/>
          <w:b/>
          <w:sz w:val="24"/>
          <w:szCs w:val="24"/>
          <w:lang w:val="uk-UA"/>
        </w:rPr>
        <w:t xml:space="preserve"> УКРАЇНСЬК</w:t>
      </w:r>
      <w:r w:rsidRPr="00396D19">
        <w:rPr>
          <w:rFonts w:ascii="Cambria" w:hAnsi="Cambria"/>
          <w:b/>
          <w:sz w:val="24"/>
          <w:szCs w:val="24"/>
          <w:lang w:val="uk-UA"/>
        </w:rPr>
        <w:t>У</w:t>
      </w:r>
      <w:r w:rsidR="008349DE" w:rsidRPr="00396D19">
        <w:rPr>
          <w:rFonts w:ascii="Cambria" w:hAnsi="Cambria"/>
          <w:b/>
          <w:sz w:val="24"/>
          <w:szCs w:val="24"/>
          <w:lang w:val="uk-UA"/>
        </w:rPr>
        <w:t xml:space="preserve"> ДРЕГ</w:t>
      </w:r>
      <w:r w:rsidR="007F55A9">
        <w:rPr>
          <w:rFonts w:ascii="Cambria" w:hAnsi="Cambria"/>
          <w:b/>
          <w:sz w:val="24"/>
          <w:szCs w:val="24"/>
          <w:lang w:val="uk-UA"/>
        </w:rPr>
        <w:t xml:space="preserve"> </w:t>
      </w:r>
      <w:r w:rsidR="008349DE" w:rsidRPr="00396D19">
        <w:rPr>
          <w:rFonts w:ascii="Cambria" w:hAnsi="Cambria"/>
          <w:b/>
          <w:sz w:val="24"/>
          <w:szCs w:val="24"/>
          <w:lang w:val="uk-UA"/>
        </w:rPr>
        <w:t>РЕЙСИНГ</w:t>
      </w:r>
      <w:r w:rsidR="007F55A9">
        <w:rPr>
          <w:rFonts w:ascii="Cambria" w:hAnsi="Cambria"/>
          <w:b/>
          <w:sz w:val="24"/>
          <w:szCs w:val="24"/>
          <w:lang w:val="uk-UA"/>
        </w:rPr>
        <w:t xml:space="preserve"> </w:t>
      </w:r>
      <w:r w:rsidR="008349DE" w:rsidRPr="00396D19">
        <w:rPr>
          <w:rFonts w:ascii="Cambria" w:hAnsi="Cambria"/>
          <w:b/>
          <w:sz w:val="24"/>
          <w:szCs w:val="24"/>
          <w:lang w:val="uk-UA"/>
        </w:rPr>
        <w:t>СЕРІ</w:t>
      </w:r>
      <w:r w:rsidRPr="00396D19">
        <w:rPr>
          <w:rFonts w:ascii="Cambria" w:hAnsi="Cambria"/>
          <w:b/>
          <w:sz w:val="24"/>
          <w:szCs w:val="24"/>
          <w:lang w:val="uk-UA"/>
        </w:rPr>
        <w:t>Ю</w:t>
      </w:r>
      <w:r w:rsidRPr="00396D19">
        <w:rPr>
          <w:rFonts w:ascii="Cambria" w:eastAsia="Cambria" w:hAnsi="Cambria"/>
          <w:b/>
          <w:sz w:val="24"/>
          <w:szCs w:val="24"/>
          <w:lang w:val="uk-UA"/>
        </w:rPr>
        <w:t>,</w:t>
      </w:r>
      <w:r w:rsidR="00E373B4">
        <w:rPr>
          <w:rFonts w:ascii="Cambria" w:eastAsia="Cambria" w:hAnsi="Cambria"/>
          <w:b/>
          <w:sz w:val="24"/>
          <w:szCs w:val="24"/>
          <w:lang w:val="uk-UA"/>
        </w:rPr>
        <w:t xml:space="preserve"> у партнерстві з Спілкою Клубів «Українською дрегрейсинг федерацією»</w:t>
      </w:r>
      <w:r w:rsidR="003E4F03" w:rsidRPr="00396D19">
        <w:rPr>
          <w:rFonts w:ascii="Cambria" w:eastAsia="Cambria" w:hAnsi="Cambria"/>
          <w:i/>
          <w:sz w:val="24"/>
          <w:szCs w:val="24"/>
          <w:u w:val="single"/>
          <w:lang w:val="uk-UA"/>
        </w:rPr>
        <w:t xml:space="preserve"> Змагання проводяться з метою</w:t>
      </w:r>
      <w:r w:rsidR="007455DD" w:rsidRPr="00396D19">
        <w:rPr>
          <w:rFonts w:ascii="Cambria" w:hAnsi="Cambria"/>
          <w:b/>
          <w:sz w:val="24"/>
          <w:szCs w:val="24"/>
          <w:lang w:val="uk-UA"/>
        </w:rPr>
        <w:t>:</w:t>
      </w:r>
    </w:p>
    <w:p w:rsidR="003E4F03" w:rsidRPr="00396D19" w:rsidRDefault="003E4F03" w:rsidP="00816C1A">
      <w:pPr>
        <w:numPr>
          <w:ilvl w:val="0"/>
          <w:numId w:val="4"/>
        </w:numPr>
        <w:tabs>
          <w:tab w:val="left" w:pos="426"/>
        </w:tabs>
        <w:spacing w:after="0" w:line="240" w:lineRule="auto"/>
        <w:ind w:left="426" w:hanging="426"/>
        <w:jc w:val="both"/>
        <w:rPr>
          <w:rFonts w:ascii="Cambria" w:hAnsi="Cambria"/>
          <w:sz w:val="24"/>
          <w:szCs w:val="24"/>
          <w:lang w:val="uk-UA"/>
        </w:rPr>
      </w:pPr>
      <w:r w:rsidRPr="00396D19">
        <w:rPr>
          <w:rFonts w:ascii="Cambria" w:hAnsi="Cambria"/>
          <w:sz w:val="24"/>
          <w:szCs w:val="24"/>
          <w:lang w:val="uk-UA"/>
        </w:rPr>
        <w:t xml:space="preserve">Розвитку дрег рейсингу як професійного автоспорту. </w:t>
      </w:r>
    </w:p>
    <w:p w:rsidR="007455DD" w:rsidRPr="00396D19" w:rsidRDefault="009E08CA" w:rsidP="00816C1A">
      <w:pPr>
        <w:numPr>
          <w:ilvl w:val="0"/>
          <w:numId w:val="4"/>
        </w:numPr>
        <w:tabs>
          <w:tab w:val="left" w:pos="426"/>
        </w:tabs>
        <w:spacing w:after="0" w:line="240" w:lineRule="auto"/>
        <w:ind w:left="426" w:hanging="426"/>
        <w:jc w:val="both"/>
        <w:rPr>
          <w:rFonts w:ascii="Cambria" w:hAnsi="Cambria"/>
          <w:sz w:val="24"/>
          <w:szCs w:val="24"/>
          <w:lang w:val="uk-UA"/>
        </w:rPr>
      </w:pPr>
      <w:r w:rsidRPr="00396D19">
        <w:rPr>
          <w:rFonts w:ascii="Cambria" w:hAnsi="Cambria"/>
          <w:sz w:val="24"/>
          <w:szCs w:val="24"/>
          <w:lang w:val="uk-UA"/>
        </w:rPr>
        <w:t>Р</w:t>
      </w:r>
      <w:r w:rsidR="006A1D27" w:rsidRPr="00396D19">
        <w:rPr>
          <w:rFonts w:ascii="Cambria" w:hAnsi="Cambria"/>
          <w:sz w:val="24"/>
          <w:szCs w:val="24"/>
          <w:lang w:val="uk-UA"/>
        </w:rPr>
        <w:t>озвитку і популяризації автоспорту, як засобу виховання та організації здорового способу життя, боротьба проти алкоголю і н</w:t>
      </w:r>
      <w:r w:rsidR="00314688" w:rsidRPr="00396D19">
        <w:rPr>
          <w:rFonts w:ascii="Cambria" w:hAnsi="Cambria"/>
          <w:sz w:val="24"/>
          <w:szCs w:val="24"/>
          <w:lang w:val="uk-UA"/>
        </w:rPr>
        <w:t>аркотиків;</w:t>
      </w:r>
    </w:p>
    <w:p w:rsidR="007455DD" w:rsidRPr="00396D19" w:rsidRDefault="006A1D27" w:rsidP="00816C1A">
      <w:pPr>
        <w:numPr>
          <w:ilvl w:val="0"/>
          <w:numId w:val="4"/>
        </w:numPr>
        <w:tabs>
          <w:tab w:val="left" w:pos="426"/>
        </w:tabs>
        <w:spacing w:after="0" w:line="240" w:lineRule="auto"/>
        <w:ind w:hanging="1080"/>
        <w:jc w:val="both"/>
        <w:rPr>
          <w:rFonts w:ascii="Cambria" w:hAnsi="Cambria"/>
          <w:sz w:val="24"/>
          <w:szCs w:val="24"/>
          <w:lang w:val="uk-UA"/>
        </w:rPr>
      </w:pPr>
      <w:r w:rsidRPr="00396D19">
        <w:rPr>
          <w:rFonts w:ascii="Cambria" w:hAnsi="Cambria"/>
          <w:sz w:val="24"/>
          <w:szCs w:val="24"/>
          <w:lang w:val="uk-UA"/>
        </w:rPr>
        <w:t>Зміцнення і розвиток м</w:t>
      </w:r>
      <w:r w:rsidR="00314688" w:rsidRPr="00396D19">
        <w:rPr>
          <w:rFonts w:ascii="Cambria" w:hAnsi="Cambria"/>
          <w:sz w:val="24"/>
          <w:szCs w:val="24"/>
          <w:lang w:val="uk-UA"/>
        </w:rPr>
        <w:t>іжнародних спортивних зв'язків</w:t>
      </w:r>
      <w:r w:rsidR="003E4F03" w:rsidRPr="00396D19">
        <w:rPr>
          <w:rFonts w:ascii="Cambria" w:hAnsi="Cambria"/>
          <w:sz w:val="24"/>
          <w:szCs w:val="24"/>
          <w:lang w:val="uk-UA"/>
        </w:rPr>
        <w:t xml:space="preserve"> між спортсменами</w:t>
      </w:r>
      <w:r w:rsidR="00314688" w:rsidRPr="00396D19">
        <w:rPr>
          <w:rFonts w:ascii="Cambria" w:hAnsi="Cambria"/>
          <w:sz w:val="24"/>
          <w:szCs w:val="24"/>
          <w:lang w:val="uk-UA"/>
        </w:rPr>
        <w:t>;</w:t>
      </w:r>
    </w:p>
    <w:p w:rsidR="007455DD" w:rsidRPr="00396D19" w:rsidRDefault="006A1D27" w:rsidP="00816C1A">
      <w:pPr>
        <w:numPr>
          <w:ilvl w:val="0"/>
          <w:numId w:val="4"/>
        </w:numPr>
        <w:tabs>
          <w:tab w:val="left" w:pos="426"/>
        </w:tabs>
        <w:spacing w:after="0" w:line="240" w:lineRule="auto"/>
        <w:ind w:hanging="1080"/>
        <w:jc w:val="both"/>
        <w:rPr>
          <w:rFonts w:ascii="Cambria" w:hAnsi="Cambria"/>
          <w:sz w:val="24"/>
          <w:szCs w:val="24"/>
          <w:lang w:val="uk-UA"/>
        </w:rPr>
      </w:pPr>
      <w:r w:rsidRPr="00396D19">
        <w:rPr>
          <w:rFonts w:ascii="Cambria" w:hAnsi="Cambria"/>
          <w:sz w:val="24"/>
          <w:szCs w:val="24"/>
          <w:lang w:val="uk-UA"/>
        </w:rPr>
        <w:t>Залучення</w:t>
      </w:r>
      <w:r w:rsidR="00314688" w:rsidRPr="00396D19">
        <w:rPr>
          <w:rFonts w:ascii="Cambria" w:hAnsi="Cambria"/>
          <w:sz w:val="24"/>
          <w:szCs w:val="24"/>
          <w:lang w:val="uk-UA"/>
        </w:rPr>
        <w:t xml:space="preserve"> громадян до занять автоспортом</w:t>
      </w:r>
      <w:r w:rsidR="003E4F03" w:rsidRPr="00396D19">
        <w:rPr>
          <w:rFonts w:ascii="Cambria" w:hAnsi="Cambria"/>
          <w:sz w:val="24"/>
          <w:szCs w:val="24"/>
          <w:lang w:val="uk-UA"/>
        </w:rPr>
        <w:t>, дрег</w:t>
      </w:r>
      <w:r w:rsidR="007F55A9">
        <w:rPr>
          <w:rFonts w:ascii="Cambria" w:hAnsi="Cambria"/>
          <w:sz w:val="24"/>
          <w:szCs w:val="24"/>
          <w:lang w:val="uk-UA"/>
        </w:rPr>
        <w:t xml:space="preserve"> </w:t>
      </w:r>
      <w:r w:rsidR="003E4F03" w:rsidRPr="00396D19">
        <w:rPr>
          <w:rFonts w:ascii="Cambria" w:hAnsi="Cambria"/>
          <w:sz w:val="24"/>
          <w:szCs w:val="24"/>
          <w:lang w:val="uk-UA"/>
        </w:rPr>
        <w:t>рейсингом</w:t>
      </w:r>
      <w:r w:rsidR="00314688" w:rsidRPr="00396D19">
        <w:rPr>
          <w:rFonts w:ascii="Cambria" w:hAnsi="Cambria"/>
          <w:sz w:val="24"/>
          <w:szCs w:val="24"/>
          <w:lang w:val="uk-UA"/>
        </w:rPr>
        <w:t>;</w:t>
      </w:r>
    </w:p>
    <w:p w:rsidR="007455DD" w:rsidRPr="00396D19" w:rsidRDefault="006A1D27" w:rsidP="00816C1A">
      <w:pPr>
        <w:numPr>
          <w:ilvl w:val="0"/>
          <w:numId w:val="4"/>
        </w:numPr>
        <w:tabs>
          <w:tab w:val="left" w:pos="426"/>
        </w:tabs>
        <w:spacing w:after="0" w:line="240" w:lineRule="auto"/>
        <w:ind w:hanging="1080"/>
        <w:jc w:val="both"/>
        <w:rPr>
          <w:rFonts w:ascii="Cambria" w:hAnsi="Cambria"/>
          <w:sz w:val="24"/>
          <w:szCs w:val="24"/>
          <w:lang w:val="uk-UA"/>
        </w:rPr>
      </w:pPr>
      <w:r w:rsidRPr="00396D19">
        <w:rPr>
          <w:rFonts w:ascii="Cambria" w:hAnsi="Cambria"/>
          <w:sz w:val="24"/>
          <w:szCs w:val="24"/>
          <w:lang w:val="uk-UA"/>
        </w:rPr>
        <w:t>Визна</w:t>
      </w:r>
      <w:r w:rsidR="00314688" w:rsidRPr="00396D19">
        <w:rPr>
          <w:rFonts w:ascii="Cambria" w:hAnsi="Cambria"/>
          <w:sz w:val="24"/>
          <w:szCs w:val="24"/>
          <w:lang w:val="uk-UA"/>
        </w:rPr>
        <w:t>чення найсильніших спортсменів</w:t>
      </w:r>
      <w:r w:rsidR="003E4F03" w:rsidRPr="00396D19">
        <w:rPr>
          <w:rFonts w:ascii="Cambria" w:hAnsi="Cambria"/>
          <w:sz w:val="24"/>
          <w:szCs w:val="24"/>
          <w:lang w:val="uk-UA"/>
        </w:rPr>
        <w:t xml:space="preserve"> Серії</w:t>
      </w:r>
      <w:r w:rsidR="00314688" w:rsidRPr="00396D19">
        <w:rPr>
          <w:rFonts w:ascii="Cambria" w:hAnsi="Cambria"/>
          <w:sz w:val="24"/>
          <w:szCs w:val="24"/>
          <w:lang w:val="uk-UA"/>
        </w:rPr>
        <w:t>;</w:t>
      </w:r>
    </w:p>
    <w:p w:rsidR="006A1D27" w:rsidRPr="00396D19" w:rsidRDefault="006A1D27" w:rsidP="00816C1A">
      <w:pPr>
        <w:numPr>
          <w:ilvl w:val="0"/>
          <w:numId w:val="4"/>
        </w:numPr>
        <w:tabs>
          <w:tab w:val="left" w:pos="426"/>
        </w:tabs>
        <w:spacing w:after="0" w:line="240" w:lineRule="auto"/>
        <w:ind w:hanging="1080"/>
        <w:jc w:val="both"/>
        <w:rPr>
          <w:rFonts w:ascii="Cambria" w:hAnsi="Cambria"/>
          <w:sz w:val="24"/>
          <w:szCs w:val="24"/>
          <w:lang w:val="uk-UA"/>
        </w:rPr>
      </w:pPr>
      <w:r w:rsidRPr="00396D19">
        <w:rPr>
          <w:rFonts w:ascii="Cambria" w:hAnsi="Cambria"/>
          <w:sz w:val="24"/>
          <w:szCs w:val="24"/>
          <w:lang w:val="uk-UA"/>
        </w:rPr>
        <w:t>Підвищення рівня майстерності спортсменів.</w:t>
      </w:r>
    </w:p>
    <w:p w:rsidR="0005204E" w:rsidRPr="00396D19" w:rsidRDefault="0005204E" w:rsidP="00341ED9">
      <w:pPr>
        <w:spacing w:after="0" w:line="240" w:lineRule="auto"/>
        <w:ind w:left="1080"/>
        <w:jc w:val="both"/>
        <w:rPr>
          <w:rFonts w:ascii="Cambria" w:hAnsi="Cambria"/>
          <w:sz w:val="24"/>
          <w:szCs w:val="24"/>
          <w:lang w:val="uk-UA"/>
        </w:rPr>
      </w:pPr>
    </w:p>
    <w:p w:rsidR="0005204E" w:rsidRPr="00396D19" w:rsidRDefault="0005204E" w:rsidP="00ED48F7">
      <w:pPr>
        <w:numPr>
          <w:ilvl w:val="0"/>
          <w:numId w:val="9"/>
        </w:numPr>
        <w:spacing w:after="0" w:line="240" w:lineRule="auto"/>
        <w:jc w:val="center"/>
        <w:rPr>
          <w:rFonts w:ascii="Cambria" w:hAnsi="Cambria"/>
          <w:b/>
          <w:sz w:val="24"/>
          <w:szCs w:val="24"/>
          <w:lang w:val="uk-UA"/>
        </w:rPr>
      </w:pPr>
      <w:r w:rsidRPr="00396D19">
        <w:rPr>
          <w:rFonts w:ascii="Cambria" w:hAnsi="Cambria"/>
          <w:b/>
          <w:sz w:val="24"/>
          <w:szCs w:val="24"/>
          <w:lang w:val="uk-UA"/>
        </w:rPr>
        <w:t>ЗАГАЛЬНІ ПОЛОЖЕННЯ. НОРМАТИВНІ ДОКУМЕНТИ</w:t>
      </w:r>
    </w:p>
    <w:p w:rsidR="0005204E" w:rsidRPr="00396D19" w:rsidRDefault="0005204E" w:rsidP="00341ED9">
      <w:pPr>
        <w:spacing w:after="0" w:line="240" w:lineRule="auto"/>
        <w:ind w:left="720"/>
        <w:jc w:val="both"/>
        <w:rPr>
          <w:rFonts w:ascii="Cambria" w:hAnsi="Cambria"/>
          <w:b/>
          <w:sz w:val="24"/>
          <w:szCs w:val="24"/>
          <w:lang w:val="uk-UA"/>
        </w:rPr>
      </w:pPr>
    </w:p>
    <w:p w:rsidR="0005204E" w:rsidRPr="00396D19" w:rsidRDefault="001E112D" w:rsidP="00DD65FA">
      <w:pPr>
        <w:numPr>
          <w:ilvl w:val="1"/>
          <w:numId w:val="9"/>
        </w:numPr>
        <w:tabs>
          <w:tab w:val="left" w:pos="426"/>
        </w:tabs>
        <w:spacing w:after="0" w:line="240" w:lineRule="auto"/>
        <w:ind w:left="426" w:right="20" w:hanging="426"/>
        <w:jc w:val="both"/>
        <w:rPr>
          <w:rFonts w:ascii="Cambria" w:hAnsi="Cambria"/>
          <w:sz w:val="24"/>
          <w:szCs w:val="24"/>
          <w:lang w:val="uk-UA"/>
        </w:rPr>
      </w:pPr>
      <w:r w:rsidRPr="00396D19">
        <w:rPr>
          <w:rFonts w:ascii="Cambria" w:hAnsi="Cambria"/>
          <w:sz w:val="24"/>
          <w:szCs w:val="24"/>
          <w:lang w:val="uk-UA"/>
        </w:rPr>
        <w:t>Дане Положення</w:t>
      </w:r>
      <w:r w:rsidR="007F55A9">
        <w:rPr>
          <w:rFonts w:ascii="Cambria" w:hAnsi="Cambria"/>
          <w:sz w:val="24"/>
          <w:szCs w:val="24"/>
          <w:lang w:val="uk-UA"/>
        </w:rPr>
        <w:t xml:space="preserve"> </w:t>
      </w:r>
      <w:r w:rsidR="0009082C" w:rsidRPr="00396D19">
        <w:rPr>
          <w:rFonts w:ascii="Cambria" w:hAnsi="Cambria"/>
          <w:b/>
          <w:sz w:val="24"/>
          <w:szCs w:val="24"/>
          <w:lang w:val="uk-UA"/>
        </w:rPr>
        <w:t>ПРОФЕСІЙНОЇ УКРАЇНСЬКОЇ ДРЕГРЕЙСИНГ</w:t>
      </w:r>
      <w:r w:rsidR="00133AD8">
        <w:rPr>
          <w:rFonts w:ascii="Cambria" w:hAnsi="Cambria"/>
          <w:b/>
          <w:sz w:val="24"/>
          <w:szCs w:val="24"/>
          <w:lang w:val="uk-UA"/>
        </w:rPr>
        <w:t xml:space="preserve"> </w:t>
      </w:r>
      <w:r w:rsidR="0009082C" w:rsidRPr="00396D19">
        <w:rPr>
          <w:rFonts w:ascii="Cambria" w:hAnsi="Cambria"/>
          <w:b/>
          <w:sz w:val="24"/>
          <w:szCs w:val="24"/>
          <w:lang w:val="uk-UA"/>
        </w:rPr>
        <w:t>СЕРІЇ</w:t>
      </w:r>
      <w:r w:rsidR="0005204E" w:rsidRPr="00396D19">
        <w:rPr>
          <w:rFonts w:ascii="Cambria" w:hAnsi="Cambria"/>
          <w:sz w:val="24"/>
          <w:szCs w:val="24"/>
          <w:lang w:val="uk-UA"/>
        </w:rPr>
        <w:t xml:space="preserve">  (</w:t>
      </w:r>
      <w:r w:rsidR="0005204E" w:rsidRPr="00396D19">
        <w:rPr>
          <w:rFonts w:ascii="Cambria" w:hAnsi="Cambria"/>
          <w:b/>
          <w:sz w:val="24"/>
          <w:szCs w:val="24"/>
          <w:lang w:val="uk-UA"/>
        </w:rPr>
        <w:t>далі – «</w:t>
      </w:r>
      <w:r w:rsidRPr="00396D19">
        <w:rPr>
          <w:rFonts w:ascii="Cambria" w:hAnsi="Cambria"/>
          <w:b/>
          <w:sz w:val="24"/>
          <w:szCs w:val="24"/>
          <w:lang w:val="uk-UA"/>
        </w:rPr>
        <w:t>Положення</w:t>
      </w:r>
      <w:r w:rsidR="0005204E" w:rsidRPr="00396D19">
        <w:rPr>
          <w:rFonts w:ascii="Cambria" w:hAnsi="Cambria"/>
          <w:b/>
          <w:sz w:val="24"/>
          <w:szCs w:val="24"/>
          <w:lang w:val="uk-UA"/>
        </w:rPr>
        <w:t>»)</w:t>
      </w:r>
      <w:r w:rsidR="0005204E" w:rsidRPr="00396D19">
        <w:rPr>
          <w:rFonts w:ascii="Cambria" w:hAnsi="Cambria"/>
          <w:sz w:val="24"/>
          <w:szCs w:val="24"/>
          <w:lang w:val="uk-UA"/>
        </w:rPr>
        <w:t xml:space="preserve"> включає в себе повну виключну інформацію про змагання, а також є керівним документом для всіх змагань, включених у залік Серії. </w:t>
      </w:r>
    </w:p>
    <w:p w:rsidR="00AA0082" w:rsidRPr="00396D19" w:rsidRDefault="00AB4AB5" w:rsidP="00AA0082">
      <w:pPr>
        <w:numPr>
          <w:ilvl w:val="2"/>
          <w:numId w:val="9"/>
        </w:numPr>
        <w:tabs>
          <w:tab w:val="left" w:pos="426"/>
        </w:tabs>
        <w:spacing w:after="0" w:line="240" w:lineRule="auto"/>
        <w:ind w:left="426" w:right="20" w:hanging="426"/>
        <w:jc w:val="both"/>
        <w:rPr>
          <w:rFonts w:ascii="Cambria" w:hAnsi="Cambria"/>
          <w:sz w:val="24"/>
          <w:szCs w:val="24"/>
          <w:lang w:val="uk-UA"/>
        </w:rPr>
      </w:pPr>
      <w:r w:rsidRPr="00396D19">
        <w:rPr>
          <w:rFonts w:ascii="Cambria" w:eastAsia="Times New Roman" w:hAnsi="Cambria" w:cs="Courier New"/>
          <w:sz w:val="24"/>
          <w:szCs w:val="24"/>
          <w:lang w:val="uk-UA" w:eastAsia="ru-RU"/>
        </w:rPr>
        <w:t xml:space="preserve">Це </w:t>
      </w:r>
      <w:r w:rsidR="003C7EEF" w:rsidRPr="00396D19">
        <w:rPr>
          <w:rFonts w:ascii="Cambria" w:eastAsia="Times New Roman" w:hAnsi="Cambria" w:cs="Courier New"/>
          <w:sz w:val="24"/>
          <w:szCs w:val="24"/>
          <w:lang w:val="uk-UA" w:eastAsia="ru-RU"/>
        </w:rPr>
        <w:t xml:space="preserve">Положення регулює умови всіх подій, і беручи участь у цих подіях, вважається, що всі учасники отримали, прочитали, зрозуміли та дотримувалися цього Положення. </w:t>
      </w:r>
      <w:r w:rsidRPr="00396D19">
        <w:rPr>
          <w:rFonts w:ascii="Cambria" w:eastAsia="Times New Roman" w:hAnsi="Cambria" w:cs="Courier New"/>
          <w:sz w:val="24"/>
          <w:szCs w:val="24"/>
          <w:lang w:val="uk-UA" w:eastAsia="ru-RU"/>
        </w:rPr>
        <w:t>Положення призначене</w:t>
      </w:r>
      <w:r w:rsidR="003C7EEF" w:rsidRPr="00396D19">
        <w:rPr>
          <w:rFonts w:ascii="Cambria" w:eastAsia="Times New Roman" w:hAnsi="Cambria" w:cs="Courier New"/>
          <w:sz w:val="24"/>
          <w:szCs w:val="24"/>
          <w:lang w:val="uk-UA" w:eastAsia="ru-RU"/>
        </w:rPr>
        <w:t xml:space="preserve"> як керівництво для ведення спорту та н</w:t>
      </w:r>
      <w:r w:rsidRPr="00396D19">
        <w:rPr>
          <w:rFonts w:ascii="Cambria" w:eastAsia="Times New Roman" w:hAnsi="Cambria" w:cs="Courier New"/>
          <w:sz w:val="24"/>
          <w:szCs w:val="24"/>
          <w:lang w:val="uk-UA" w:eastAsia="ru-RU"/>
        </w:rPr>
        <w:t>е є гарантією проти травми та/</w:t>
      </w:r>
      <w:r w:rsidR="003C7EEF" w:rsidRPr="00396D19">
        <w:rPr>
          <w:rFonts w:ascii="Cambria" w:eastAsia="Times New Roman" w:hAnsi="Cambria" w:cs="Courier New"/>
          <w:sz w:val="24"/>
          <w:szCs w:val="24"/>
          <w:lang w:val="uk-UA" w:eastAsia="ru-RU"/>
        </w:rPr>
        <w:t>або смерті</w:t>
      </w:r>
      <w:r w:rsidRPr="00396D19">
        <w:rPr>
          <w:rFonts w:ascii="Cambria" w:eastAsia="Times New Roman" w:hAnsi="Cambria" w:cs="Courier New"/>
          <w:sz w:val="24"/>
          <w:szCs w:val="24"/>
          <w:lang w:val="uk-UA" w:eastAsia="ru-RU"/>
        </w:rPr>
        <w:t xml:space="preserve"> учасника, глядача чи офіційної особи</w:t>
      </w:r>
      <w:r w:rsidR="003C7EEF" w:rsidRPr="00396D19">
        <w:rPr>
          <w:rFonts w:ascii="Cambria" w:eastAsia="Times New Roman" w:hAnsi="Cambria" w:cs="Courier New"/>
          <w:sz w:val="24"/>
          <w:szCs w:val="24"/>
          <w:lang w:val="uk-UA" w:eastAsia="ru-RU"/>
        </w:rPr>
        <w:t xml:space="preserve">. Тлумачення та використання </w:t>
      </w:r>
      <w:r w:rsidRPr="00396D19">
        <w:rPr>
          <w:rFonts w:ascii="Cambria" w:eastAsia="Times New Roman" w:hAnsi="Cambria" w:cs="Courier New"/>
          <w:sz w:val="24"/>
          <w:szCs w:val="24"/>
          <w:lang w:val="uk-UA" w:eastAsia="ru-RU"/>
        </w:rPr>
        <w:t>Положення</w:t>
      </w:r>
      <w:r w:rsidR="003C7EEF" w:rsidRPr="00396D19">
        <w:rPr>
          <w:rFonts w:ascii="Cambria" w:eastAsia="Times New Roman" w:hAnsi="Cambria" w:cs="Courier New"/>
          <w:sz w:val="24"/>
          <w:szCs w:val="24"/>
          <w:lang w:val="uk-UA" w:eastAsia="ru-RU"/>
        </w:rPr>
        <w:t>, визначається посадовими особами</w:t>
      </w:r>
      <w:r w:rsidRPr="00396D19">
        <w:rPr>
          <w:rFonts w:ascii="Cambria" w:eastAsia="Times New Roman" w:hAnsi="Cambria" w:cs="Courier New"/>
          <w:sz w:val="24"/>
          <w:szCs w:val="24"/>
          <w:lang w:val="uk-UA" w:eastAsia="ru-RU"/>
        </w:rPr>
        <w:t xml:space="preserve"> змагання</w:t>
      </w:r>
      <w:r w:rsidR="003C7EEF" w:rsidRPr="00396D19">
        <w:rPr>
          <w:rFonts w:ascii="Cambria" w:eastAsia="Times New Roman" w:hAnsi="Cambria" w:cs="Courier New"/>
          <w:sz w:val="24"/>
          <w:szCs w:val="24"/>
          <w:lang w:val="uk-UA" w:eastAsia="ru-RU"/>
        </w:rPr>
        <w:t xml:space="preserve"> на їх професійн</w:t>
      </w:r>
      <w:r w:rsidRPr="00396D19">
        <w:rPr>
          <w:rFonts w:ascii="Cambria" w:eastAsia="Times New Roman" w:hAnsi="Cambria" w:cs="Courier New"/>
          <w:sz w:val="24"/>
          <w:szCs w:val="24"/>
          <w:lang w:val="uk-UA" w:eastAsia="ru-RU"/>
        </w:rPr>
        <w:t>ий</w:t>
      </w:r>
      <w:r w:rsidR="003C7EEF" w:rsidRPr="00396D19">
        <w:rPr>
          <w:rFonts w:ascii="Cambria" w:eastAsia="Times New Roman" w:hAnsi="Cambria" w:cs="Courier New"/>
          <w:sz w:val="24"/>
          <w:szCs w:val="24"/>
          <w:lang w:val="uk-UA" w:eastAsia="ru-RU"/>
        </w:rPr>
        <w:t xml:space="preserve"> розсуд</w:t>
      </w:r>
      <w:r w:rsidRPr="00396D19">
        <w:rPr>
          <w:rFonts w:ascii="Cambria" w:eastAsia="Times New Roman" w:hAnsi="Cambria" w:cs="Courier New"/>
          <w:sz w:val="24"/>
          <w:szCs w:val="24"/>
          <w:lang w:val="uk-UA" w:eastAsia="ru-RU"/>
        </w:rPr>
        <w:t>.</w:t>
      </w:r>
      <w:r w:rsidR="007F55A9">
        <w:rPr>
          <w:rFonts w:ascii="Cambria" w:eastAsia="Times New Roman" w:hAnsi="Cambria" w:cs="Courier New"/>
          <w:sz w:val="24"/>
          <w:szCs w:val="24"/>
          <w:lang w:val="uk-UA" w:eastAsia="ru-RU"/>
        </w:rPr>
        <w:t xml:space="preserve"> </w:t>
      </w:r>
      <w:r w:rsidR="00C25932" w:rsidRPr="00396D19">
        <w:rPr>
          <w:rFonts w:ascii="Cambria" w:eastAsia="Cambria" w:hAnsi="Cambria"/>
          <w:sz w:val="24"/>
          <w:szCs w:val="24"/>
        </w:rPr>
        <w:t xml:space="preserve">Все, що явно </w:t>
      </w:r>
      <w:proofErr w:type="gramStart"/>
      <w:r w:rsidR="00C25932" w:rsidRPr="00396D19">
        <w:rPr>
          <w:rFonts w:ascii="Cambria" w:eastAsia="Cambria" w:hAnsi="Cambria"/>
          <w:sz w:val="24"/>
          <w:szCs w:val="24"/>
        </w:rPr>
        <w:t>не дозволено</w:t>
      </w:r>
      <w:proofErr w:type="gramEnd"/>
      <w:r w:rsidR="00C25932" w:rsidRPr="00396D19">
        <w:rPr>
          <w:rFonts w:ascii="Cambria" w:eastAsia="Cambria" w:hAnsi="Cambria"/>
          <w:sz w:val="24"/>
          <w:szCs w:val="24"/>
        </w:rPr>
        <w:t xml:space="preserve"> у відповідності до дан</w:t>
      </w:r>
      <w:r w:rsidR="00384C66" w:rsidRPr="00396D19">
        <w:rPr>
          <w:rFonts w:ascii="Cambria" w:eastAsia="Cambria" w:hAnsi="Cambria"/>
          <w:sz w:val="24"/>
          <w:szCs w:val="24"/>
          <w:lang w:val="uk-UA"/>
        </w:rPr>
        <w:t>н</w:t>
      </w:r>
      <w:r w:rsidR="00C25932" w:rsidRPr="00396D19">
        <w:rPr>
          <w:rFonts w:ascii="Cambria" w:eastAsia="Cambria" w:hAnsi="Cambria"/>
          <w:sz w:val="24"/>
          <w:szCs w:val="24"/>
        </w:rPr>
        <w:t>ого Положення</w:t>
      </w:r>
      <w:r w:rsidR="00C25932" w:rsidRPr="00396D19">
        <w:rPr>
          <w:rFonts w:ascii="Cambria" w:eastAsia="Cambria" w:hAnsi="Cambria"/>
          <w:sz w:val="24"/>
          <w:szCs w:val="24"/>
          <w:lang w:val="uk-UA"/>
        </w:rPr>
        <w:t xml:space="preserve"> -</w:t>
      </w:r>
      <w:r w:rsidR="007F55A9">
        <w:rPr>
          <w:rFonts w:ascii="Cambria" w:eastAsia="Cambria" w:hAnsi="Cambria"/>
          <w:sz w:val="24"/>
          <w:szCs w:val="24"/>
          <w:lang w:val="uk-UA"/>
        </w:rPr>
        <w:t xml:space="preserve"> </w:t>
      </w:r>
      <w:r w:rsidR="00C25932" w:rsidRPr="00396D19">
        <w:rPr>
          <w:rFonts w:ascii="Cambria" w:eastAsia="Cambria" w:hAnsi="Cambria"/>
          <w:b/>
          <w:sz w:val="24"/>
          <w:szCs w:val="24"/>
          <w:u w:val="single"/>
        </w:rPr>
        <w:t>заборонено.</w:t>
      </w:r>
    </w:p>
    <w:p w:rsidR="0005204E" w:rsidRPr="00396D19" w:rsidRDefault="0005204E" w:rsidP="00AA0082">
      <w:pPr>
        <w:numPr>
          <w:ilvl w:val="2"/>
          <w:numId w:val="9"/>
        </w:numPr>
        <w:tabs>
          <w:tab w:val="left" w:pos="426"/>
        </w:tabs>
        <w:spacing w:after="0" w:line="240" w:lineRule="auto"/>
        <w:ind w:left="426" w:right="20" w:hanging="426"/>
        <w:jc w:val="both"/>
        <w:rPr>
          <w:rFonts w:ascii="Cambria" w:hAnsi="Cambria"/>
          <w:sz w:val="24"/>
          <w:szCs w:val="24"/>
          <w:lang w:val="uk-UA"/>
        </w:rPr>
      </w:pPr>
      <w:r w:rsidRPr="00396D19">
        <w:rPr>
          <w:rFonts w:ascii="Cambria" w:hAnsi="Cambria"/>
          <w:sz w:val="24"/>
          <w:szCs w:val="24"/>
          <w:lang w:val="uk-UA"/>
        </w:rPr>
        <w:t>ГО</w:t>
      </w:r>
      <w:r w:rsidR="00C00C33" w:rsidRPr="00396D19">
        <w:rPr>
          <w:rFonts w:ascii="Cambria" w:hAnsi="Cambria"/>
          <w:sz w:val="24"/>
          <w:szCs w:val="24"/>
          <w:lang w:val="uk-UA"/>
        </w:rPr>
        <w:t xml:space="preserve"> Вінницька Обласна федерація дре</w:t>
      </w:r>
      <w:r w:rsidRPr="00396D19">
        <w:rPr>
          <w:rFonts w:ascii="Cambria" w:hAnsi="Cambria"/>
          <w:sz w:val="24"/>
          <w:szCs w:val="24"/>
          <w:lang w:val="uk-UA"/>
        </w:rPr>
        <w:t>грейсингу та дріфту</w:t>
      </w:r>
      <w:r w:rsidR="007F55A9">
        <w:rPr>
          <w:rFonts w:ascii="Cambria" w:hAnsi="Cambria"/>
          <w:sz w:val="24"/>
          <w:szCs w:val="24"/>
          <w:lang w:val="uk-UA"/>
        </w:rPr>
        <w:t xml:space="preserve"> </w:t>
      </w:r>
      <w:r w:rsidRPr="00396D19">
        <w:rPr>
          <w:rFonts w:ascii="Cambria" w:hAnsi="Cambria"/>
          <w:sz w:val="24"/>
          <w:szCs w:val="24"/>
          <w:lang w:val="uk-UA"/>
        </w:rPr>
        <w:t xml:space="preserve">при необхідності вносить доповнення до цього </w:t>
      </w:r>
      <w:r w:rsidR="001E112D" w:rsidRPr="00396D19">
        <w:rPr>
          <w:rFonts w:ascii="Cambria" w:hAnsi="Cambria"/>
          <w:sz w:val="24"/>
          <w:szCs w:val="24"/>
          <w:lang w:val="uk-UA"/>
        </w:rPr>
        <w:t>Положення</w:t>
      </w:r>
      <w:r w:rsidRPr="00396D19">
        <w:rPr>
          <w:rFonts w:ascii="Cambria" w:hAnsi="Cambria"/>
          <w:sz w:val="24"/>
          <w:szCs w:val="24"/>
          <w:lang w:val="uk-UA"/>
        </w:rPr>
        <w:t xml:space="preserve"> та повідомляє про них учасників змагань офіційним повідомленням на всіх доступних офіційних носіях</w:t>
      </w:r>
      <w:r w:rsidR="00384C66" w:rsidRPr="00396D19">
        <w:rPr>
          <w:rFonts w:ascii="Cambria" w:hAnsi="Cambria"/>
          <w:sz w:val="24"/>
          <w:szCs w:val="24"/>
          <w:lang w:val="uk-UA"/>
        </w:rPr>
        <w:t xml:space="preserve">, сайт </w:t>
      </w:r>
      <w:r w:rsidR="00384C66" w:rsidRPr="000E328F">
        <w:rPr>
          <w:rFonts w:ascii="Cambria" w:hAnsi="Cambria"/>
          <w:b/>
          <w:sz w:val="24"/>
          <w:szCs w:val="24"/>
          <w:lang w:val="en-US"/>
        </w:rPr>
        <w:t>PROUDRS</w:t>
      </w:r>
      <w:r w:rsidR="00384C66" w:rsidRPr="00396D19">
        <w:rPr>
          <w:rFonts w:ascii="Cambria" w:hAnsi="Cambria"/>
          <w:sz w:val="24"/>
          <w:szCs w:val="24"/>
          <w:lang w:val="uk-UA"/>
        </w:rPr>
        <w:t xml:space="preserve"> </w:t>
      </w:r>
      <w:r w:rsidR="002A2113">
        <w:rPr>
          <w:rFonts w:ascii="Cambria" w:hAnsi="Cambria"/>
          <w:sz w:val="24"/>
          <w:szCs w:val="24"/>
          <w:lang w:val="en-US"/>
        </w:rPr>
        <w:t>dragukraine</w:t>
      </w:r>
      <w:r w:rsidR="002A2113" w:rsidRPr="002A2113">
        <w:rPr>
          <w:rFonts w:ascii="Cambria" w:hAnsi="Cambria"/>
          <w:sz w:val="24"/>
          <w:szCs w:val="24"/>
          <w:lang w:val="uk-UA"/>
        </w:rPr>
        <w:t>.</w:t>
      </w:r>
      <w:r w:rsidR="002A2113">
        <w:rPr>
          <w:rFonts w:ascii="Cambria" w:hAnsi="Cambria"/>
          <w:sz w:val="24"/>
          <w:szCs w:val="24"/>
          <w:lang w:val="en-US"/>
        </w:rPr>
        <w:t>com</w:t>
      </w:r>
      <w:r w:rsidR="002A2113" w:rsidRPr="002A2113">
        <w:rPr>
          <w:rFonts w:ascii="Cambria" w:hAnsi="Cambria"/>
          <w:sz w:val="24"/>
          <w:szCs w:val="24"/>
          <w:lang w:val="uk-UA"/>
        </w:rPr>
        <w:t xml:space="preserve"> </w:t>
      </w:r>
      <w:r w:rsidR="00384C66" w:rsidRPr="00396D19">
        <w:rPr>
          <w:rFonts w:ascii="Cambria" w:hAnsi="Cambria"/>
          <w:sz w:val="24"/>
          <w:szCs w:val="24"/>
          <w:lang w:val="uk-UA"/>
        </w:rPr>
        <w:t>серії, сторінка в Фейс Бук</w:t>
      </w:r>
      <w:r w:rsidRPr="00396D19">
        <w:rPr>
          <w:rFonts w:ascii="Cambria" w:hAnsi="Cambria"/>
          <w:sz w:val="24"/>
          <w:szCs w:val="24"/>
          <w:lang w:val="uk-UA"/>
        </w:rPr>
        <w:t>.</w:t>
      </w:r>
    </w:p>
    <w:p w:rsidR="0005204E" w:rsidRPr="00396D19" w:rsidRDefault="0005204E" w:rsidP="00EB6F36">
      <w:pPr>
        <w:numPr>
          <w:ilvl w:val="1"/>
          <w:numId w:val="9"/>
        </w:numPr>
        <w:spacing w:after="0" w:line="240" w:lineRule="auto"/>
        <w:ind w:left="0" w:firstLine="0"/>
        <w:jc w:val="both"/>
        <w:rPr>
          <w:rFonts w:ascii="Cambria" w:hAnsi="Cambria"/>
          <w:sz w:val="24"/>
          <w:szCs w:val="24"/>
          <w:lang w:val="uk-UA"/>
        </w:rPr>
      </w:pPr>
      <w:r w:rsidRPr="00396D19">
        <w:rPr>
          <w:rFonts w:ascii="Cambria" w:hAnsi="Cambria"/>
          <w:b/>
          <w:i/>
          <w:sz w:val="24"/>
          <w:szCs w:val="24"/>
          <w:lang w:val="uk-UA"/>
        </w:rPr>
        <w:t>Змагання проводяться у відповідності з</w:t>
      </w:r>
      <w:r w:rsidRPr="00396D19">
        <w:rPr>
          <w:rFonts w:ascii="Cambria" w:hAnsi="Cambria"/>
          <w:sz w:val="24"/>
          <w:szCs w:val="24"/>
          <w:lang w:val="uk-UA"/>
        </w:rPr>
        <w:t>:</w:t>
      </w:r>
    </w:p>
    <w:p w:rsidR="003C7EEF" w:rsidRPr="00396D19" w:rsidRDefault="0005204E" w:rsidP="003C7EEF">
      <w:pPr>
        <w:numPr>
          <w:ilvl w:val="0"/>
          <w:numId w:val="2"/>
        </w:numPr>
        <w:tabs>
          <w:tab w:val="left" w:pos="426"/>
        </w:tabs>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Своїми статутними завданнями Федерації;</w:t>
      </w:r>
    </w:p>
    <w:p w:rsidR="0005204E" w:rsidRPr="00396D19" w:rsidRDefault="0005204E" w:rsidP="003C7EEF">
      <w:pPr>
        <w:numPr>
          <w:ilvl w:val="0"/>
          <w:numId w:val="2"/>
        </w:numPr>
        <w:tabs>
          <w:tab w:val="left" w:pos="426"/>
        </w:tabs>
        <w:spacing w:after="0" w:line="240" w:lineRule="auto"/>
        <w:ind w:left="426" w:right="20" w:hanging="426"/>
        <w:jc w:val="both"/>
        <w:rPr>
          <w:rFonts w:ascii="Cambria" w:hAnsi="Cambria"/>
          <w:sz w:val="24"/>
          <w:szCs w:val="24"/>
          <w:lang w:val="uk-UA"/>
        </w:rPr>
      </w:pPr>
      <w:r w:rsidRPr="00396D19">
        <w:rPr>
          <w:rFonts w:ascii="Cambria" w:hAnsi="Cambria"/>
          <w:b/>
          <w:sz w:val="24"/>
          <w:szCs w:val="24"/>
          <w:lang w:val="uk-UA"/>
        </w:rPr>
        <w:t>Постановою Кабінету Міністрів України від18 грудня 1998 р. № 2025</w:t>
      </w:r>
      <w:r w:rsidRPr="00396D19">
        <w:rPr>
          <w:rFonts w:ascii="Cambria" w:hAnsi="Cambria"/>
          <w:sz w:val="24"/>
          <w:szCs w:val="24"/>
          <w:lang w:val="uk-UA"/>
        </w:rPr>
        <w:t xml:space="preserve"> «</w:t>
      </w:r>
      <w:r w:rsidRPr="00396D19">
        <w:rPr>
          <w:rFonts w:ascii="Cambria" w:hAnsi="Cambria"/>
          <w:bCs/>
          <w:sz w:val="24"/>
          <w:szCs w:val="24"/>
          <w:bdr w:val="none" w:sz="0" w:space="0" w:color="auto" w:frame="1"/>
          <w:lang w:val="uk-UA"/>
        </w:rPr>
        <w:t>Про порядок підготовки спортивних споруд та інших спеціально відведених місць для проведення масових спортивних та культурно-видовищних заходів» зі змінами та доповненнями (</w:t>
      </w:r>
      <w:r w:rsidRPr="00396D19">
        <w:rPr>
          <w:rFonts w:ascii="Cambria" w:hAnsi="Cambria"/>
          <w:b/>
          <w:sz w:val="24"/>
          <w:szCs w:val="24"/>
          <w:lang w:val="uk-UA"/>
        </w:rPr>
        <w:t>далі – «Постанова»);</w:t>
      </w:r>
    </w:p>
    <w:p w:rsidR="0005204E" w:rsidRPr="00396D19" w:rsidRDefault="0005204E" w:rsidP="003C7EEF">
      <w:pPr>
        <w:numPr>
          <w:ilvl w:val="0"/>
          <w:numId w:val="2"/>
        </w:numPr>
        <w:tabs>
          <w:tab w:val="left" w:pos="426"/>
        </w:tabs>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Планом Безпеки змагання розробленим Федерацією;</w:t>
      </w:r>
    </w:p>
    <w:p w:rsidR="0005204E" w:rsidRPr="00396D19" w:rsidRDefault="0005204E" w:rsidP="003C7EEF">
      <w:pPr>
        <w:numPr>
          <w:ilvl w:val="0"/>
          <w:numId w:val="2"/>
        </w:numPr>
        <w:tabs>
          <w:tab w:val="left" w:pos="426"/>
        </w:tabs>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Даним </w:t>
      </w:r>
      <w:r w:rsidR="001E112D" w:rsidRPr="00396D19">
        <w:rPr>
          <w:rFonts w:ascii="Cambria" w:hAnsi="Cambria"/>
          <w:sz w:val="24"/>
          <w:szCs w:val="24"/>
          <w:lang w:val="uk-UA"/>
        </w:rPr>
        <w:t>Положення</w:t>
      </w:r>
      <w:r w:rsidRPr="00396D19">
        <w:rPr>
          <w:rFonts w:ascii="Cambria" w:hAnsi="Cambria"/>
          <w:sz w:val="24"/>
          <w:szCs w:val="24"/>
          <w:lang w:val="uk-UA"/>
        </w:rPr>
        <w:t>м;</w:t>
      </w:r>
    </w:p>
    <w:p w:rsidR="0003679C" w:rsidRPr="002E2F97" w:rsidRDefault="0005204E" w:rsidP="002E2F97">
      <w:pPr>
        <w:numPr>
          <w:ilvl w:val="0"/>
          <w:numId w:val="2"/>
        </w:numPr>
        <w:tabs>
          <w:tab w:val="left" w:pos="426"/>
        </w:tabs>
        <w:spacing w:after="0" w:line="240" w:lineRule="auto"/>
        <w:ind w:left="426" w:right="20" w:hanging="426"/>
        <w:jc w:val="both"/>
        <w:rPr>
          <w:rFonts w:ascii="Cambria" w:hAnsi="Cambria"/>
          <w:sz w:val="24"/>
          <w:szCs w:val="24"/>
          <w:lang w:val="uk-UA"/>
        </w:rPr>
      </w:pPr>
      <w:r w:rsidRPr="00396D19">
        <w:rPr>
          <w:rFonts w:ascii="Cambria" w:hAnsi="Cambria"/>
          <w:sz w:val="24"/>
          <w:szCs w:val="24"/>
          <w:lang w:val="uk-UA"/>
        </w:rPr>
        <w:t>Технічними умовами для автомобілів змагання з</w:t>
      </w:r>
      <w:r w:rsidR="00AB4AB5" w:rsidRPr="00396D19">
        <w:rPr>
          <w:rFonts w:ascii="Cambria" w:hAnsi="Cambria"/>
          <w:b/>
          <w:sz w:val="24"/>
          <w:szCs w:val="24"/>
          <w:lang w:val="uk-UA"/>
        </w:rPr>
        <w:t xml:space="preserve"> ПРОФЕСІЙНОЇ УКРАЇНСЬКОЇ ДРЕГ</w:t>
      </w:r>
      <w:r w:rsidR="007F55A9">
        <w:rPr>
          <w:rFonts w:ascii="Cambria" w:hAnsi="Cambria"/>
          <w:b/>
          <w:sz w:val="24"/>
          <w:szCs w:val="24"/>
          <w:lang w:val="uk-UA"/>
        </w:rPr>
        <w:t xml:space="preserve"> </w:t>
      </w:r>
      <w:r w:rsidR="00AB4AB5" w:rsidRPr="00396D19">
        <w:rPr>
          <w:rFonts w:ascii="Cambria" w:hAnsi="Cambria"/>
          <w:b/>
          <w:sz w:val="24"/>
          <w:szCs w:val="24"/>
          <w:lang w:val="uk-UA"/>
        </w:rPr>
        <w:t>РЕЙСИНГ</w:t>
      </w:r>
      <w:r w:rsidR="007F55A9">
        <w:rPr>
          <w:rFonts w:ascii="Cambria" w:hAnsi="Cambria"/>
          <w:b/>
          <w:sz w:val="24"/>
          <w:szCs w:val="24"/>
          <w:lang w:val="uk-UA"/>
        </w:rPr>
        <w:t xml:space="preserve"> </w:t>
      </w:r>
      <w:r w:rsidR="00AB4AB5" w:rsidRPr="00396D19">
        <w:rPr>
          <w:rFonts w:ascii="Cambria" w:hAnsi="Cambria"/>
          <w:b/>
          <w:sz w:val="24"/>
          <w:szCs w:val="24"/>
          <w:lang w:val="uk-UA"/>
        </w:rPr>
        <w:t>СЕРІЇ</w:t>
      </w:r>
      <w:r w:rsidR="00AB4AB5" w:rsidRPr="00396D19">
        <w:rPr>
          <w:rFonts w:ascii="Cambria" w:hAnsi="Cambria"/>
          <w:sz w:val="24"/>
          <w:szCs w:val="24"/>
          <w:lang w:val="uk-UA"/>
        </w:rPr>
        <w:t>.</w:t>
      </w:r>
    </w:p>
    <w:p w:rsidR="00563FF3" w:rsidRPr="00396D19" w:rsidRDefault="00563FF3" w:rsidP="00ED48F7">
      <w:pPr>
        <w:numPr>
          <w:ilvl w:val="0"/>
          <w:numId w:val="9"/>
        </w:numPr>
        <w:spacing w:after="0" w:line="240" w:lineRule="auto"/>
        <w:jc w:val="center"/>
        <w:rPr>
          <w:rFonts w:ascii="Cambria" w:hAnsi="Cambria"/>
          <w:b/>
          <w:sz w:val="24"/>
          <w:szCs w:val="24"/>
          <w:lang w:val="uk-UA"/>
        </w:rPr>
      </w:pPr>
      <w:r w:rsidRPr="00396D19">
        <w:rPr>
          <w:rFonts w:ascii="Cambria" w:hAnsi="Cambria"/>
          <w:b/>
          <w:sz w:val="24"/>
          <w:szCs w:val="24"/>
          <w:lang w:val="uk-UA"/>
        </w:rPr>
        <w:t>ВИЗНАЧЕННЯ</w:t>
      </w:r>
    </w:p>
    <w:p w:rsidR="00563FF3" w:rsidRPr="00396D19" w:rsidRDefault="00563FF3" w:rsidP="00341ED9">
      <w:pPr>
        <w:spacing w:after="0" w:line="240" w:lineRule="auto"/>
        <w:jc w:val="both"/>
        <w:rPr>
          <w:rFonts w:ascii="Cambria" w:hAnsi="Cambria"/>
          <w:sz w:val="24"/>
          <w:szCs w:val="24"/>
        </w:rPr>
      </w:pPr>
    </w:p>
    <w:p w:rsidR="00A259A2" w:rsidRPr="00396D19" w:rsidRDefault="00A259A2" w:rsidP="0003679C">
      <w:pPr>
        <w:numPr>
          <w:ilvl w:val="1"/>
          <w:numId w:val="9"/>
        </w:numPr>
        <w:spacing w:after="0" w:line="240" w:lineRule="auto"/>
        <w:ind w:left="426" w:right="20" w:hanging="426"/>
        <w:jc w:val="both"/>
        <w:rPr>
          <w:rFonts w:ascii="Cambria" w:hAnsi="Cambria"/>
          <w:b/>
          <w:sz w:val="24"/>
          <w:szCs w:val="24"/>
          <w:lang w:val="uk-UA"/>
        </w:rPr>
      </w:pPr>
      <w:r w:rsidRPr="00396D19">
        <w:rPr>
          <w:rFonts w:ascii="Cambria" w:eastAsia="Cambria" w:hAnsi="Cambria"/>
          <w:b/>
          <w:sz w:val="24"/>
          <w:szCs w:val="24"/>
          <w:lang w:val="uk-UA"/>
        </w:rPr>
        <w:t xml:space="preserve">Організатор змагань – </w:t>
      </w:r>
      <w:r w:rsidRPr="00396D19">
        <w:rPr>
          <w:rFonts w:ascii="Cambria" w:eastAsia="Cambria" w:hAnsi="Cambria"/>
          <w:sz w:val="24"/>
          <w:szCs w:val="24"/>
          <w:lang w:val="uk-UA"/>
        </w:rPr>
        <w:t xml:space="preserve">Вінницька обласна федерація дрегрейсингу та дріфту в особі президента федерації Гальчинського Андрія Володимировича </w:t>
      </w:r>
      <w:r w:rsidRPr="00396D19">
        <w:rPr>
          <w:rFonts w:ascii="Cambria" w:hAnsi="Cambria"/>
          <w:sz w:val="24"/>
          <w:szCs w:val="24"/>
          <w:lang w:val="uk-UA"/>
        </w:rPr>
        <w:t>(</w:t>
      </w:r>
      <w:r w:rsidRPr="00396D19">
        <w:rPr>
          <w:rFonts w:ascii="Cambria" w:hAnsi="Cambria"/>
          <w:b/>
          <w:sz w:val="24"/>
          <w:szCs w:val="24"/>
          <w:lang w:val="uk-UA"/>
        </w:rPr>
        <w:t>далі – «</w:t>
      </w:r>
      <w:r w:rsidR="003349BC" w:rsidRPr="00396D19">
        <w:rPr>
          <w:rFonts w:ascii="Cambria" w:hAnsi="Cambria"/>
          <w:b/>
          <w:sz w:val="24"/>
          <w:szCs w:val="24"/>
          <w:lang w:val="uk-UA"/>
        </w:rPr>
        <w:t>Організатор</w:t>
      </w:r>
      <w:r w:rsidRPr="00396D19">
        <w:rPr>
          <w:rFonts w:ascii="Cambria" w:hAnsi="Cambria"/>
          <w:b/>
          <w:sz w:val="24"/>
          <w:szCs w:val="24"/>
          <w:lang w:val="uk-UA"/>
        </w:rPr>
        <w:t>»).</w:t>
      </w:r>
    </w:p>
    <w:p w:rsidR="00837413" w:rsidRPr="00396D19" w:rsidRDefault="00837413" w:rsidP="0003679C">
      <w:pPr>
        <w:numPr>
          <w:ilvl w:val="1"/>
          <w:numId w:val="9"/>
        </w:numPr>
        <w:spacing w:after="0" w:line="240" w:lineRule="auto"/>
        <w:ind w:left="426" w:right="20" w:hanging="426"/>
        <w:jc w:val="both"/>
        <w:rPr>
          <w:rFonts w:ascii="Cambria" w:eastAsia="Cambria" w:hAnsi="Cambria"/>
          <w:sz w:val="24"/>
          <w:szCs w:val="24"/>
          <w:lang w:val="uk-UA"/>
        </w:rPr>
      </w:pPr>
      <w:r w:rsidRPr="00396D19">
        <w:rPr>
          <w:rFonts w:ascii="Cambria" w:eastAsia="Cambria" w:hAnsi="Cambria"/>
          <w:b/>
          <w:sz w:val="24"/>
          <w:szCs w:val="24"/>
        </w:rPr>
        <w:t>Дрег рейсінг</w:t>
      </w:r>
      <w:r w:rsidRPr="00396D19">
        <w:rPr>
          <w:rFonts w:ascii="Cambria" w:eastAsia="Cambria" w:hAnsi="Cambria"/>
          <w:sz w:val="24"/>
          <w:szCs w:val="24"/>
        </w:rPr>
        <w:t xml:space="preserve"> – спринтерський заїзд на дистанцію від 201 метра (1/8 милі)</w:t>
      </w:r>
      <w:r w:rsidR="00C00C33" w:rsidRPr="00396D19">
        <w:rPr>
          <w:rFonts w:ascii="Cambria" w:eastAsia="Cambria" w:hAnsi="Cambria"/>
          <w:sz w:val="24"/>
          <w:szCs w:val="24"/>
          <w:lang w:val="uk-UA"/>
        </w:rPr>
        <w:t>,</w:t>
      </w:r>
      <w:r w:rsidR="007F55A9">
        <w:rPr>
          <w:rFonts w:ascii="Cambria" w:eastAsia="Cambria" w:hAnsi="Cambria"/>
          <w:sz w:val="24"/>
          <w:szCs w:val="24"/>
          <w:lang w:val="uk-UA"/>
        </w:rPr>
        <w:t xml:space="preserve"> </w:t>
      </w:r>
      <w:r w:rsidRPr="00396D19">
        <w:rPr>
          <w:rFonts w:ascii="Cambria" w:eastAsia="Cambria" w:hAnsi="Cambria"/>
          <w:sz w:val="24"/>
          <w:szCs w:val="24"/>
          <w:lang w:val="uk-UA"/>
        </w:rPr>
        <w:t xml:space="preserve">¼ милі </w:t>
      </w:r>
      <w:r w:rsidRPr="00396D19">
        <w:rPr>
          <w:rFonts w:ascii="Cambria" w:eastAsia="Cambria" w:hAnsi="Cambria"/>
          <w:sz w:val="24"/>
          <w:szCs w:val="24"/>
        </w:rPr>
        <w:t xml:space="preserve">до 1609 метрів (1 мірна миля). </w:t>
      </w:r>
    </w:p>
    <w:p w:rsidR="00A259A2" w:rsidRPr="00396D19" w:rsidRDefault="00A259A2" w:rsidP="00F81432">
      <w:pPr>
        <w:numPr>
          <w:ilvl w:val="1"/>
          <w:numId w:val="9"/>
        </w:numPr>
        <w:spacing w:after="0" w:line="240" w:lineRule="auto"/>
        <w:ind w:left="426" w:right="20" w:hanging="426"/>
        <w:jc w:val="both"/>
        <w:rPr>
          <w:rFonts w:ascii="Cambria" w:eastAsia="Cambria" w:hAnsi="Cambria"/>
          <w:sz w:val="24"/>
          <w:szCs w:val="24"/>
          <w:lang w:val="uk-UA"/>
        </w:rPr>
      </w:pPr>
      <w:r w:rsidRPr="00396D19">
        <w:rPr>
          <w:rFonts w:ascii="Cambria" w:eastAsia="Cambria" w:hAnsi="Cambria"/>
          <w:b/>
          <w:sz w:val="24"/>
          <w:szCs w:val="24"/>
          <w:lang w:val="uk-UA"/>
        </w:rPr>
        <w:t>Професійна Українська дрег рейсинг серія</w:t>
      </w:r>
      <w:r w:rsidRPr="00396D19">
        <w:rPr>
          <w:rFonts w:ascii="Cambria" w:eastAsia="Cambria" w:hAnsi="Cambria"/>
          <w:b/>
          <w:bCs/>
          <w:sz w:val="24"/>
          <w:szCs w:val="24"/>
          <w:lang w:val="uk-UA"/>
        </w:rPr>
        <w:t>–</w:t>
      </w:r>
      <w:r w:rsidRPr="00396D19">
        <w:rPr>
          <w:rFonts w:ascii="Cambria" w:hAnsi="Cambria"/>
          <w:sz w:val="24"/>
          <w:szCs w:val="24"/>
        </w:rPr>
        <w:t>ProfessionalUkrainianDragracingseries</w:t>
      </w:r>
      <w:r w:rsidR="00401E7D" w:rsidRPr="00396D19">
        <w:rPr>
          <w:rFonts w:ascii="Cambria" w:hAnsi="Cambria"/>
          <w:color w:val="212121"/>
          <w:sz w:val="24"/>
          <w:szCs w:val="24"/>
          <w:lang w:val="uk-UA"/>
        </w:rPr>
        <w:t>,</w:t>
      </w:r>
      <w:r w:rsidR="00401E7D" w:rsidRPr="00396D19">
        <w:rPr>
          <w:rFonts w:ascii="Cambria" w:eastAsia="Cambria" w:hAnsi="Cambria"/>
          <w:sz w:val="24"/>
          <w:szCs w:val="24"/>
          <w:lang w:val="uk-UA"/>
        </w:rPr>
        <w:t>с</w:t>
      </w:r>
      <w:r w:rsidRPr="00396D19">
        <w:rPr>
          <w:rFonts w:ascii="Cambria" w:eastAsia="Cambria" w:hAnsi="Cambria"/>
          <w:sz w:val="24"/>
          <w:szCs w:val="24"/>
          <w:lang w:val="uk-UA"/>
        </w:rPr>
        <w:t xml:space="preserve">корочено </w:t>
      </w:r>
      <w:r w:rsidR="007B3D4F" w:rsidRPr="00396D19">
        <w:rPr>
          <w:rFonts w:ascii="Cambria" w:eastAsia="Cambria" w:hAnsi="Cambria"/>
          <w:sz w:val="24"/>
          <w:szCs w:val="24"/>
          <w:lang w:val="uk-UA"/>
        </w:rPr>
        <w:t>–</w:t>
      </w:r>
      <w:r w:rsidRPr="00396D19">
        <w:rPr>
          <w:rFonts w:ascii="Cambria" w:eastAsia="Cambria" w:hAnsi="Cambria"/>
          <w:b/>
          <w:sz w:val="24"/>
          <w:szCs w:val="24"/>
          <w:u w:val="single"/>
          <w:lang w:val="en-US"/>
        </w:rPr>
        <w:t>PROUDRS</w:t>
      </w:r>
      <w:r w:rsidR="007B3D4F" w:rsidRPr="00396D19">
        <w:rPr>
          <w:rFonts w:ascii="Cambria" w:eastAsia="Cambria" w:hAnsi="Cambria"/>
          <w:sz w:val="24"/>
          <w:szCs w:val="24"/>
          <w:lang w:val="uk-UA"/>
        </w:rPr>
        <w:t>(</w:t>
      </w:r>
      <w:r w:rsidR="007B3D4F" w:rsidRPr="00396D19">
        <w:rPr>
          <w:rFonts w:ascii="Cambria" w:eastAsia="Cambria" w:hAnsi="Cambria"/>
          <w:b/>
          <w:sz w:val="24"/>
          <w:szCs w:val="24"/>
          <w:lang w:val="uk-UA"/>
        </w:rPr>
        <w:t>далі – «</w:t>
      </w:r>
      <w:r w:rsidR="00401E7D" w:rsidRPr="00396D19">
        <w:rPr>
          <w:rFonts w:ascii="Cambria" w:eastAsia="Cambria" w:hAnsi="Cambria"/>
          <w:b/>
          <w:sz w:val="24"/>
          <w:szCs w:val="24"/>
          <w:u w:val="single"/>
          <w:lang w:val="en-US"/>
        </w:rPr>
        <w:t>PROUDRS</w:t>
      </w:r>
      <w:r w:rsidR="007B3D4F" w:rsidRPr="00396D19">
        <w:rPr>
          <w:rFonts w:ascii="Cambria" w:eastAsia="Cambria" w:hAnsi="Cambria"/>
          <w:b/>
          <w:sz w:val="24"/>
          <w:szCs w:val="24"/>
          <w:lang w:val="uk-UA"/>
        </w:rPr>
        <w:t>»)</w:t>
      </w:r>
      <w:r w:rsidRPr="00396D19">
        <w:rPr>
          <w:rFonts w:ascii="Cambria" w:eastAsia="Cambria" w:hAnsi="Cambria"/>
          <w:sz w:val="24"/>
          <w:szCs w:val="24"/>
          <w:lang w:val="uk-UA"/>
        </w:rPr>
        <w:t xml:space="preserve"> – Це серія змагань я</w:t>
      </w:r>
      <w:r w:rsidR="00384C66" w:rsidRPr="00396D19">
        <w:rPr>
          <w:rFonts w:ascii="Cambria" w:eastAsia="Cambria" w:hAnsi="Cambria"/>
          <w:sz w:val="24"/>
          <w:szCs w:val="24"/>
          <w:lang w:val="uk-UA"/>
        </w:rPr>
        <w:t>ка</w:t>
      </w:r>
      <w:r w:rsidRPr="00396D19">
        <w:rPr>
          <w:rFonts w:ascii="Cambria" w:eastAsia="Cambria" w:hAnsi="Cambria"/>
          <w:sz w:val="24"/>
          <w:szCs w:val="24"/>
          <w:lang w:val="uk-UA"/>
        </w:rPr>
        <w:t xml:space="preserve"> проводиться з метою розвитку дрег</w:t>
      </w:r>
      <w:r w:rsidR="007F55A9">
        <w:rPr>
          <w:rFonts w:ascii="Cambria" w:eastAsia="Cambria" w:hAnsi="Cambria"/>
          <w:sz w:val="24"/>
          <w:szCs w:val="24"/>
          <w:lang w:val="uk-UA"/>
        </w:rPr>
        <w:t xml:space="preserve"> </w:t>
      </w:r>
      <w:r w:rsidRPr="00396D19">
        <w:rPr>
          <w:rFonts w:ascii="Cambria" w:eastAsia="Cambria" w:hAnsi="Cambria"/>
          <w:sz w:val="24"/>
          <w:szCs w:val="24"/>
          <w:lang w:val="uk-UA"/>
        </w:rPr>
        <w:t xml:space="preserve">рейсингу, як професійного спорту в Україні. </w:t>
      </w:r>
    </w:p>
    <w:p w:rsidR="00F84E5E" w:rsidRPr="00396D19" w:rsidRDefault="00365915" w:rsidP="00F81432">
      <w:pPr>
        <w:numPr>
          <w:ilvl w:val="1"/>
          <w:numId w:val="9"/>
        </w:numPr>
        <w:spacing w:after="0" w:line="240" w:lineRule="auto"/>
        <w:ind w:left="426" w:right="20" w:hanging="426"/>
        <w:jc w:val="both"/>
        <w:rPr>
          <w:rFonts w:ascii="Cambria" w:eastAsia="Cambria" w:hAnsi="Cambria"/>
          <w:sz w:val="24"/>
          <w:szCs w:val="24"/>
          <w:lang w:val="uk-UA"/>
        </w:rPr>
      </w:pPr>
      <w:r w:rsidRPr="00396D19">
        <w:rPr>
          <w:rFonts w:ascii="Cambria" w:eastAsia="Cambria" w:hAnsi="Cambria"/>
          <w:b/>
          <w:bCs/>
          <w:sz w:val="24"/>
          <w:szCs w:val="24"/>
          <w:lang w:val="uk-UA"/>
        </w:rPr>
        <w:t xml:space="preserve">Спортивні Судді змагань </w:t>
      </w:r>
      <w:r w:rsidRPr="00396D19">
        <w:rPr>
          <w:rFonts w:ascii="Cambria" w:eastAsia="Cambria" w:hAnsi="Cambria"/>
          <w:b/>
          <w:sz w:val="24"/>
          <w:szCs w:val="24"/>
          <w:lang w:val="en-US"/>
        </w:rPr>
        <w:t>PROUDRS</w:t>
      </w:r>
      <w:r w:rsidR="00793ACF">
        <w:rPr>
          <w:rFonts w:ascii="Cambria" w:eastAsia="Cambria" w:hAnsi="Cambria"/>
          <w:b/>
          <w:sz w:val="24"/>
          <w:szCs w:val="24"/>
          <w:lang w:val="uk-UA"/>
        </w:rPr>
        <w:t xml:space="preserve"> </w:t>
      </w:r>
      <w:r w:rsidRPr="00396D19">
        <w:rPr>
          <w:rFonts w:ascii="Cambria" w:eastAsia="Cambria" w:hAnsi="Cambria"/>
          <w:bCs/>
          <w:sz w:val="24"/>
          <w:szCs w:val="24"/>
          <w:lang w:val="uk-UA"/>
        </w:rPr>
        <w:t>є суддями Вінницької обласної федерації дрег</w:t>
      </w:r>
      <w:r w:rsidR="00013293">
        <w:rPr>
          <w:rFonts w:ascii="Cambria" w:eastAsia="Cambria" w:hAnsi="Cambria"/>
          <w:bCs/>
          <w:sz w:val="24"/>
          <w:szCs w:val="24"/>
          <w:lang w:val="uk-UA"/>
        </w:rPr>
        <w:t xml:space="preserve"> </w:t>
      </w:r>
      <w:r w:rsidRPr="00396D19">
        <w:rPr>
          <w:rFonts w:ascii="Cambria" w:eastAsia="Cambria" w:hAnsi="Cambria"/>
          <w:bCs/>
          <w:sz w:val="24"/>
          <w:szCs w:val="24"/>
          <w:lang w:val="uk-UA"/>
        </w:rPr>
        <w:t xml:space="preserve">рейсингу та дріфту </w:t>
      </w:r>
      <w:r w:rsidR="00B57246" w:rsidRPr="00396D19">
        <w:rPr>
          <w:rFonts w:ascii="Cambria" w:eastAsia="Cambria" w:hAnsi="Cambria"/>
          <w:bCs/>
          <w:sz w:val="24"/>
          <w:szCs w:val="24"/>
          <w:lang w:val="uk-UA"/>
        </w:rPr>
        <w:t>, прой</w:t>
      </w:r>
      <w:r w:rsidR="00384C66" w:rsidRPr="00396D19">
        <w:rPr>
          <w:rFonts w:ascii="Cambria" w:eastAsia="Cambria" w:hAnsi="Cambria"/>
          <w:bCs/>
          <w:sz w:val="24"/>
          <w:szCs w:val="24"/>
          <w:lang w:val="uk-UA"/>
        </w:rPr>
        <w:t>шли суддівські семінар</w:t>
      </w:r>
      <w:r w:rsidR="00016707" w:rsidRPr="00396D19">
        <w:rPr>
          <w:rFonts w:ascii="Cambria" w:eastAsia="Cambria" w:hAnsi="Cambria"/>
          <w:bCs/>
          <w:sz w:val="24"/>
          <w:szCs w:val="24"/>
          <w:lang w:val="uk-UA"/>
        </w:rPr>
        <w:t>и</w:t>
      </w:r>
      <w:r w:rsidR="00013293">
        <w:rPr>
          <w:rFonts w:ascii="Cambria" w:eastAsia="Cambria" w:hAnsi="Cambria"/>
          <w:bCs/>
          <w:sz w:val="24"/>
          <w:szCs w:val="24"/>
          <w:lang w:val="uk-UA"/>
        </w:rPr>
        <w:t xml:space="preserve"> </w:t>
      </w:r>
      <w:r w:rsidRPr="00396D19">
        <w:rPr>
          <w:rFonts w:ascii="Cambria" w:eastAsia="Cambria" w:hAnsi="Cambria"/>
          <w:bCs/>
          <w:sz w:val="24"/>
          <w:szCs w:val="24"/>
          <w:lang w:val="uk-UA"/>
        </w:rPr>
        <w:t>та мають відповідні ліцензії.</w:t>
      </w:r>
    </w:p>
    <w:p w:rsidR="00D20ACA" w:rsidRPr="00396D19" w:rsidRDefault="00D20ACA" w:rsidP="00F81432">
      <w:pPr>
        <w:numPr>
          <w:ilvl w:val="2"/>
          <w:numId w:val="9"/>
        </w:numPr>
        <w:spacing w:after="0" w:line="240" w:lineRule="auto"/>
        <w:ind w:left="426" w:right="20" w:hanging="709"/>
        <w:jc w:val="both"/>
        <w:rPr>
          <w:rFonts w:ascii="Cambria" w:eastAsia="Cambria" w:hAnsi="Cambria"/>
          <w:sz w:val="24"/>
          <w:szCs w:val="24"/>
          <w:lang w:val="uk-UA"/>
        </w:rPr>
      </w:pPr>
      <w:r w:rsidRPr="00396D19">
        <w:rPr>
          <w:rFonts w:ascii="Cambria" w:eastAsia="Cambria" w:hAnsi="Cambria"/>
          <w:b/>
          <w:sz w:val="24"/>
          <w:szCs w:val="24"/>
          <w:lang w:val="uk-UA"/>
        </w:rPr>
        <w:lastRenderedPageBreak/>
        <w:t xml:space="preserve">Судді </w:t>
      </w:r>
      <w:r w:rsidR="00401E7D" w:rsidRPr="00396D19">
        <w:rPr>
          <w:rFonts w:ascii="Cambria" w:eastAsia="Cambria" w:hAnsi="Cambria"/>
          <w:b/>
          <w:sz w:val="24"/>
          <w:szCs w:val="24"/>
          <w:u w:val="single"/>
          <w:lang w:val="en-US"/>
        </w:rPr>
        <w:t>PROUDRS</w:t>
      </w:r>
      <w:r w:rsidR="007F55A9">
        <w:rPr>
          <w:rFonts w:ascii="Cambria" w:eastAsia="Cambria" w:hAnsi="Cambria"/>
          <w:b/>
          <w:sz w:val="24"/>
          <w:szCs w:val="24"/>
          <w:u w:val="single"/>
          <w:lang w:val="uk-UA"/>
        </w:rPr>
        <w:t xml:space="preserve"> </w:t>
      </w:r>
      <w:r w:rsidRPr="00396D19">
        <w:rPr>
          <w:rFonts w:ascii="Cambria" w:eastAsia="Cambria" w:hAnsi="Cambria"/>
          <w:b/>
          <w:bCs/>
          <w:sz w:val="24"/>
          <w:szCs w:val="24"/>
          <w:lang w:val="uk-UA"/>
        </w:rPr>
        <w:t>–</w:t>
      </w:r>
      <w:r w:rsidR="007F55A9">
        <w:rPr>
          <w:rFonts w:ascii="Cambria" w:eastAsia="Cambria" w:hAnsi="Cambria"/>
          <w:b/>
          <w:bCs/>
          <w:sz w:val="24"/>
          <w:szCs w:val="24"/>
          <w:lang w:val="uk-UA"/>
        </w:rPr>
        <w:t xml:space="preserve"> </w:t>
      </w:r>
      <w:r w:rsidRPr="00396D19">
        <w:rPr>
          <w:rFonts w:ascii="Cambria" w:eastAsia="Cambria" w:hAnsi="Cambria"/>
          <w:sz w:val="24"/>
          <w:szCs w:val="24"/>
          <w:lang w:val="uk-UA"/>
        </w:rPr>
        <w:t>протягом змагання відповіда</w:t>
      </w:r>
      <w:r w:rsidR="00365915" w:rsidRPr="00396D19">
        <w:rPr>
          <w:rFonts w:ascii="Cambria" w:eastAsia="Cambria" w:hAnsi="Cambria"/>
          <w:sz w:val="24"/>
          <w:szCs w:val="24"/>
          <w:lang w:val="uk-UA"/>
        </w:rPr>
        <w:t>ють</w:t>
      </w:r>
      <w:r w:rsidRPr="00396D19">
        <w:rPr>
          <w:rFonts w:ascii="Cambria" w:eastAsia="Cambria" w:hAnsi="Cambria"/>
          <w:sz w:val="24"/>
          <w:szCs w:val="24"/>
          <w:lang w:val="uk-UA"/>
        </w:rPr>
        <w:t xml:space="preserve"> за неухильне виконання вимог цього </w:t>
      </w:r>
      <w:r w:rsidR="001E112D" w:rsidRPr="00396D19">
        <w:rPr>
          <w:rFonts w:ascii="Cambria" w:eastAsia="Cambria" w:hAnsi="Cambria"/>
          <w:sz w:val="24"/>
          <w:szCs w:val="24"/>
          <w:lang w:val="uk-UA"/>
        </w:rPr>
        <w:t>Положення</w:t>
      </w:r>
      <w:r w:rsidR="007F55A9">
        <w:rPr>
          <w:rFonts w:ascii="Cambria" w:eastAsia="Cambria" w:hAnsi="Cambria"/>
          <w:sz w:val="24"/>
          <w:szCs w:val="24"/>
          <w:lang w:val="uk-UA"/>
        </w:rPr>
        <w:t xml:space="preserve"> </w:t>
      </w:r>
      <w:r w:rsidRPr="00396D19">
        <w:rPr>
          <w:rFonts w:ascii="Cambria" w:eastAsia="Cambria" w:hAnsi="Cambria"/>
          <w:sz w:val="24"/>
          <w:szCs w:val="24"/>
          <w:lang w:val="uk-UA"/>
        </w:rPr>
        <w:t>та Плану Безпеки.</w:t>
      </w:r>
    </w:p>
    <w:p w:rsidR="00A259A2" w:rsidRPr="00396D19" w:rsidRDefault="00A259A2"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bCs/>
          <w:sz w:val="24"/>
          <w:szCs w:val="24"/>
          <w:lang w:val="uk-UA"/>
        </w:rPr>
        <w:t xml:space="preserve">Пілот – </w:t>
      </w:r>
      <w:r w:rsidRPr="00396D19">
        <w:rPr>
          <w:rFonts w:ascii="Cambria" w:eastAsia="Cambria" w:hAnsi="Cambria"/>
          <w:sz w:val="24"/>
          <w:szCs w:val="24"/>
          <w:lang w:val="uk-UA"/>
        </w:rPr>
        <w:t>Особа, яка керує автомобілем під час змагання і обов'язково є володарем</w:t>
      </w:r>
      <w:r w:rsidR="00E7061C" w:rsidRPr="00396D19">
        <w:rPr>
          <w:rFonts w:ascii="Cambria" w:eastAsia="Cambria" w:hAnsi="Cambria"/>
          <w:sz w:val="24"/>
          <w:szCs w:val="24"/>
          <w:lang w:val="uk-UA"/>
        </w:rPr>
        <w:t xml:space="preserve"> посвідчення водія категорії «В» та</w:t>
      </w:r>
      <w:r w:rsidRPr="00396D19">
        <w:rPr>
          <w:rFonts w:ascii="Cambria" w:eastAsia="Cambria" w:hAnsi="Cambria"/>
          <w:sz w:val="24"/>
          <w:szCs w:val="24"/>
          <w:lang w:val="uk-UA"/>
        </w:rPr>
        <w:t xml:space="preserve"> ліцензії водія</w:t>
      </w:r>
      <w:r w:rsidR="009E40FC" w:rsidRPr="00396D19">
        <w:rPr>
          <w:rFonts w:ascii="Cambria" w:eastAsia="Cambria" w:hAnsi="Cambria"/>
          <w:sz w:val="24"/>
          <w:szCs w:val="24"/>
          <w:lang w:val="uk-UA"/>
        </w:rPr>
        <w:t>,</w:t>
      </w:r>
      <w:r w:rsidRPr="00396D19">
        <w:rPr>
          <w:rFonts w:ascii="Cambria" w:eastAsia="Cambria" w:hAnsi="Cambria"/>
          <w:sz w:val="24"/>
          <w:szCs w:val="24"/>
          <w:lang w:val="uk-UA"/>
        </w:rPr>
        <w:t xml:space="preserve"> яку в</w:t>
      </w:r>
      <w:r w:rsidR="009E40FC" w:rsidRPr="00396D19">
        <w:rPr>
          <w:rFonts w:ascii="Cambria" w:eastAsia="Cambria" w:hAnsi="Cambria"/>
          <w:sz w:val="24"/>
          <w:szCs w:val="24"/>
          <w:lang w:val="uk-UA"/>
        </w:rPr>
        <w:t>и</w:t>
      </w:r>
      <w:r w:rsidRPr="00396D19">
        <w:rPr>
          <w:rFonts w:ascii="Cambria" w:eastAsia="Cambria" w:hAnsi="Cambria"/>
          <w:sz w:val="24"/>
          <w:szCs w:val="24"/>
          <w:lang w:val="uk-UA"/>
        </w:rPr>
        <w:t xml:space="preserve">дає </w:t>
      </w:r>
      <w:r w:rsidR="00376C26" w:rsidRPr="00396D19">
        <w:rPr>
          <w:rFonts w:ascii="Cambria" w:hAnsi="Cambria"/>
          <w:b/>
          <w:sz w:val="24"/>
          <w:szCs w:val="24"/>
          <w:lang w:val="uk-UA"/>
        </w:rPr>
        <w:t>Організатор</w:t>
      </w:r>
      <w:r w:rsidR="00A01438" w:rsidRPr="00396D19">
        <w:rPr>
          <w:rFonts w:ascii="Cambria" w:eastAsia="Cambria" w:hAnsi="Cambria"/>
          <w:sz w:val="24"/>
          <w:szCs w:val="24"/>
          <w:lang w:val="uk-UA"/>
        </w:rPr>
        <w:t>.</w:t>
      </w:r>
    </w:p>
    <w:p w:rsidR="00D71862"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bCs/>
          <w:sz w:val="24"/>
          <w:szCs w:val="24"/>
          <w:lang w:val="uk-UA"/>
        </w:rPr>
        <w:t>Представник пілота</w:t>
      </w:r>
      <w:r w:rsidR="00A259A2" w:rsidRPr="00396D19">
        <w:rPr>
          <w:rFonts w:ascii="Cambria" w:eastAsia="Cambria" w:hAnsi="Cambria"/>
          <w:b/>
          <w:bCs/>
          <w:sz w:val="24"/>
          <w:szCs w:val="24"/>
          <w:lang w:val="uk-UA"/>
        </w:rPr>
        <w:t xml:space="preserve"> – </w:t>
      </w:r>
      <w:r w:rsidRPr="00396D19">
        <w:rPr>
          <w:rFonts w:ascii="Cambria" w:eastAsia="Cambria" w:hAnsi="Cambria"/>
          <w:bCs/>
          <w:sz w:val="24"/>
          <w:szCs w:val="24"/>
          <w:lang w:val="uk-UA"/>
        </w:rPr>
        <w:t>Фізична або юридична особа</w:t>
      </w:r>
      <w:r w:rsidR="00A01438" w:rsidRPr="00396D19">
        <w:rPr>
          <w:rFonts w:ascii="Cambria" w:eastAsia="Cambria" w:hAnsi="Cambria"/>
          <w:bCs/>
          <w:sz w:val="24"/>
          <w:szCs w:val="24"/>
          <w:lang w:val="uk-UA"/>
        </w:rPr>
        <w:t>,</w:t>
      </w:r>
      <w:r w:rsidRPr="00396D19">
        <w:rPr>
          <w:rFonts w:ascii="Cambria" w:eastAsia="Cambria" w:hAnsi="Cambria"/>
          <w:bCs/>
          <w:sz w:val="24"/>
          <w:szCs w:val="24"/>
          <w:lang w:val="uk-UA"/>
        </w:rPr>
        <w:t xml:space="preserve"> яка фізично на змаганнях уповноважена пілотом відстоювати права пілота</w:t>
      </w:r>
      <w:r w:rsidR="007F55A9">
        <w:rPr>
          <w:rFonts w:ascii="Cambria" w:eastAsia="Cambria" w:hAnsi="Cambria"/>
          <w:bCs/>
          <w:sz w:val="24"/>
          <w:szCs w:val="24"/>
          <w:lang w:val="uk-UA"/>
        </w:rPr>
        <w:t xml:space="preserve"> </w:t>
      </w:r>
      <w:r w:rsidR="00A01438" w:rsidRPr="00396D19">
        <w:rPr>
          <w:rFonts w:ascii="Cambria" w:eastAsia="Cambria" w:hAnsi="Cambria"/>
          <w:bCs/>
          <w:sz w:val="24"/>
          <w:szCs w:val="24"/>
          <w:lang w:val="uk-UA"/>
        </w:rPr>
        <w:t xml:space="preserve">в </w:t>
      </w:r>
      <w:r w:rsidRPr="00396D19">
        <w:rPr>
          <w:rFonts w:ascii="Cambria" w:eastAsia="Cambria" w:hAnsi="Cambria"/>
          <w:bCs/>
          <w:sz w:val="24"/>
          <w:szCs w:val="24"/>
          <w:lang w:val="uk-UA"/>
        </w:rPr>
        <w:t>будь яких випадках та має відповідну ліцензію</w:t>
      </w:r>
      <w:r w:rsidR="00A01438" w:rsidRPr="00396D19">
        <w:rPr>
          <w:rFonts w:ascii="Cambria" w:eastAsia="Cambria" w:hAnsi="Cambria"/>
          <w:bCs/>
          <w:sz w:val="24"/>
          <w:szCs w:val="24"/>
          <w:lang w:val="uk-UA"/>
        </w:rPr>
        <w:t>,</w:t>
      </w:r>
      <w:r w:rsidRPr="00396D19">
        <w:rPr>
          <w:rFonts w:ascii="Cambria" w:eastAsia="Cambria" w:hAnsi="Cambria"/>
          <w:bCs/>
          <w:sz w:val="24"/>
          <w:szCs w:val="24"/>
          <w:lang w:val="uk-UA"/>
        </w:rPr>
        <w:t xml:space="preserve"> яку видає </w:t>
      </w:r>
      <w:r w:rsidR="00376C26" w:rsidRPr="00396D19">
        <w:rPr>
          <w:rFonts w:ascii="Cambria" w:hAnsi="Cambria"/>
          <w:b/>
          <w:sz w:val="24"/>
          <w:szCs w:val="24"/>
          <w:lang w:val="uk-UA"/>
        </w:rPr>
        <w:t>Організатор</w:t>
      </w:r>
      <w:r w:rsidR="00A01438" w:rsidRPr="00396D19">
        <w:rPr>
          <w:rFonts w:ascii="Cambria" w:eastAsia="Cambria" w:hAnsi="Cambria"/>
          <w:bCs/>
          <w:sz w:val="24"/>
          <w:szCs w:val="24"/>
          <w:lang w:val="uk-UA"/>
        </w:rPr>
        <w:t>.</w:t>
      </w:r>
    </w:p>
    <w:p w:rsidR="00D71862"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sz w:val="24"/>
          <w:szCs w:val="24"/>
          <w:lang w:val="uk-UA"/>
        </w:rPr>
        <w:t xml:space="preserve">Переможець </w:t>
      </w:r>
      <w:r w:rsidRPr="00396D19">
        <w:rPr>
          <w:rFonts w:ascii="Cambria" w:eastAsia="Cambria" w:hAnsi="Cambria"/>
          <w:b/>
          <w:sz w:val="24"/>
          <w:szCs w:val="24"/>
          <w:u w:val="single"/>
          <w:lang w:val="en-US"/>
        </w:rPr>
        <w:t>PROUDRS</w:t>
      </w:r>
      <w:r w:rsidRPr="00396D19">
        <w:rPr>
          <w:rFonts w:ascii="Cambria" w:eastAsia="Cambria" w:hAnsi="Cambria"/>
          <w:b/>
          <w:sz w:val="24"/>
          <w:szCs w:val="24"/>
          <w:lang w:val="uk-UA"/>
        </w:rPr>
        <w:t xml:space="preserve"> – </w:t>
      </w:r>
      <w:r w:rsidRPr="00396D19">
        <w:rPr>
          <w:rFonts w:ascii="Cambria" w:eastAsia="Cambria" w:hAnsi="Cambria"/>
          <w:sz w:val="24"/>
          <w:szCs w:val="24"/>
          <w:lang w:val="uk-UA"/>
        </w:rPr>
        <w:t>Це  пілот</w:t>
      </w:r>
      <w:r w:rsidR="00A01438" w:rsidRPr="00396D19">
        <w:rPr>
          <w:rFonts w:ascii="Cambria" w:eastAsia="Cambria" w:hAnsi="Cambria"/>
          <w:sz w:val="24"/>
          <w:szCs w:val="24"/>
          <w:lang w:val="uk-UA"/>
        </w:rPr>
        <w:t>,</w:t>
      </w:r>
      <w:r w:rsidRPr="00396D19">
        <w:rPr>
          <w:rFonts w:ascii="Cambria" w:eastAsia="Cambria" w:hAnsi="Cambria"/>
          <w:sz w:val="24"/>
          <w:szCs w:val="24"/>
          <w:lang w:val="uk-UA"/>
        </w:rPr>
        <w:t xml:space="preserve"> який здобуде перше місце в класі за підсумками трьох етапів</w:t>
      </w:r>
      <w:r w:rsidR="00D71862" w:rsidRPr="00396D19">
        <w:rPr>
          <w:rFonts w:ascii="Cambria" w:eastAsia="Cambria" w:hAnsi="Cambria"/>
          <w:sz w:val="24"/>
          <w:szCs w:val="24"/>
          <w:lang w:val="uk-UA"/>
        </w:rPr>
        <w:t xml:space="preserve"> та отримує титул </w:t>
      </w:r>
      <w:r w:rsidR="00A01438" w:rsidRPr="00396D19">
        <w:rPr>
          <w:rFonts w:ascii="Cambria" w:eastAsia="Cambria" w:hAnsi="Cambria"/>
          <w:b/>
          <w:sz w:val="24"/>
          <w:szCs w:val="24"/>
          <w:lang w:val="uk-UA"/>
        </w:rPr>
        <w:t>«</w:t>
      </w:r>
      <w:r w:rsidR="00D71862" w:rsidRPr="00396D19">
        <w:rPr>
          <w:rFonts w:ascii="Cambria" w:eastAsia="Cambria" w:hAnsi="Cambria"/>
          <w:b/>
          <w:sz w:val="24"/>
          <w:szCs w:val="24"/>
          <w:lang w:val="uk-UA"/>
        </w:rPr>
        <w:t>Переможець</w:t>
      </w:r>
      <w:r w:rsidR="00E63B42">
        <w:rPr>
          <w:rFonts w:ascii="Cambria" w:eastAsia="Cambria" w:hAnsi="Cambria"/>
          <w:b/>
          <w:sz w:val="24"/>
          <w:szCs w:val="24"/>
          <w:lang w:val="uk-UA"/>
        </w:rPr>
        <w:t xml:space="preserve"> – Чемпіон </w:t>
      </w:r>
      <w:r w:rsidRPr="00396D19">
        <w:rPr>
          <w:rFonts w:ascii="Cambria" w:eastAsia="Cambria" w:hAnsi="Cambria"/>
          <w:b/>
          <w:sz w:val="24"/>
          <w:szCs w:val="24"/>
          <w:lang w:val="uk-UA"/>
        </w:rPr>
        <w:t>Професійної Української дрег рейсинг серії</w:t>
      </w:r>
      <w:r w:rsidR="00A01438" w:rsidRPr="00396D19">
        <w:rPr>
          <w:rFonts w:ascii="Cambria" w:eastAsia="Cambria" w:hAnsi="Cambria"/>
          <w:b/>
          <w:sz w:val="24"/>
          <w:szCs w:val="24"/>
          <w:lang w:val="uk-UA"/>
        </w:rPr>
        <w:t>»</w:t>
      </w:r>
      <w:r w:rsidRPr="00396D19">
        <w:rPr>
          <w:rFonts w:ascii="Cambria" w:eastAsia="Cambria" w:hAnsi="Cambria"/>
          <w:b/>
          <w:sz w:val="24"/>
          <w:szCs w:val="24"/>
          <w:lang w:val="uk-UA"/>
        </w:rPr>
        <w:t>.</w:t>
      </w:r>
    </w:p>
    <w:p w:rsidR="00D71862"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sz w:val="24"/>
          <w:szCs w:val="24"/>
          <w:lang w:val="uk-UA"/>
        </w:rPr>
        <w:t xml:space="preserve">Призер </w:t>
      </w:r>
      <w:r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 Це пілот</w:t>
      </w:r>
      <w:r w:rsidR="00A01438" w:rsidRPr="00396D19">
        <w:rPr>
          <w:rFonts w:ascii="Cambria" w:eastAsia="Cambria" w:hAnsi="Cambria"/>
          <w:sz w:val="24"/>
          <w:szCs w:val="24"/>
          <w:lang w:val="uk-UA"/>
        </w:rPr>
        <w:t>,</w:t>
      </w:r>
      <w:r w:rsidRPr="00396D19">
        <w:rPr>
          <w:rFonts w:ascii="Cambria" w:eastAsia="Cambria" w:hAnsi="Cambria"/>
          <w:sz w:val="24"/>
          <w:szCs w:val="24"/>
          <w:lang w:val="uk-UA"/>
        </w:rPr>
        <w:t xml:space="preserve"> який здобуде друге або трете місце в класі за підсумками трьох етапів та отримує титул </w:t>
      </w:r>
      <w:r w:rsidR="00A01438" w:rsidRPr="00396D19">
        <w:rPr>
          <w:rFonts w:ascii="Cambria" w:eastAsia="Cambria" w:hAnsi="Cambria"/>
          <w:b/>
          <w:sz w:val="24"/>
          <w:szCs w:val="24"/>
          <w:lang w:val="uk-UA"/>
        </w:rPr>
        <w:t>«</w:t>
      </w:r>
      <w:r w:rsidRPr="00396D19">
        <w:rPr>
          <w:rFonts w:ascii="Cambria" w:eastAsia="Cambria" w:hAnsi="Cambria"/>
          <w:b/>
          <w:sz w:val="24"/>
          <w:szCs w:val="24"/>
          <w:lang w:val="uk-UA"/>
        </w:rPr>
        <w:t>Призер Професійної Української дрег рейсинг серії</w:t>
      </w:r>
      <w:r w:rsidR="00A01438" w:rsidRPr="00396D19">
        <w:rPr>
          <w:rFonts w:ascii="Cambria" w:eastAsia="Cambria" w:hAnsi="Cambria"/>
          <w:b/>
          <w:sz w:val="24"/>
          <w:szCs w:val="24"/>
          <w:lang w:val="uk-UA"/>
        </w:rPr>
        <w:t>»</w:t>
      </w:r>
      <w:r w:rsidRPr="00396D19">
        <w:rPr>
          <w:rFonts w:ascii="Cambria" w:eastAsia="Cambria" w:hAnsi="Cambria"/>
          <w:b/>
          <w:sz w:val="24"/>
          <w:szCs w:val="24"/>
          <w:lang w:val="uk-UA"/>
        </w:rPr>
        <w:t>.</w:t>
      </w:r>
    </w:p>
    <w:p w:rsidR="00D71862"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sz w:val="24"/>
          <w:szCs w:val="24"/>
          <w:lang w:val="uk-UA"/>
        </w:rPr>
        <w:t>Переможець</w:t>
      </w:r>
      <w:r w:rsidR="00E63B42">
        <w:rPr>
          <w:rFonts w:ascii="Cambria" w:eastAsia="Cambria" w:hAnsi="Cambria"/>
          <w:b/>
          <w:sz w:val="24"/>
          <w:szCs w:val="24"/>
          <w:lang w:val="uk-UA"/>
        </w:rPr>
        <w:t xml:space="preserve"> – Чемпіон </w:t>
      </w:r>
      <w:r w:rsidRPr="00396D19">
        <w:rPr>
          <w:rFonts w:ascii="Cambria" w:eastAsia="Cambria" w:hAnsi="Cambria"/>
          <w:b/>
          <w:sz w:val="24"/>
          <w:szCs w:val="24"/>
          <w:lang w:val="uk-UA"/>
        </w:rPr>
        <w:t xml:space="preserve"> етапу </w:t>
      </w:r>
      <w:r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 Це пілот</w:t>
      </w:r>
      <w:r w:rsidR="00A01438" w:rsidRPr="00396D19">
        <w:rPr>
          <w:rFonts w:ascii="Cambria" w:eastAsia="Cambria" w:hAnsi="Cambria"/>
          <w:sz w:val="24"/>
          <w:szCs w:val="24"/>
          <w:lang w:val="uk-UA"/>
        </w:rPr>
        <w:t>,</w:t>
      </w:r>
      <w:r w:rsidRPr="00396D19">
        <w:rPr>
          <w:rFonts w:ascii="Cambria" w:eastAsia="Cambria" w:hAnsi="Cambria"/>
          <w:sz w:val="24"/>
          <w:szCs w:val="24"/>
          <w:lang w:val="uk-UA"/>
        </w:rPr>
        <w:t xml:space="preserve"> який здобуде перемогу на одному етапі змагань </w:t>
      </w:r>
      <w:r w:rsidR="00A01438" w:rsidRPr="00396D19">
        <w:rPr>
          <w:rFonts w:ascii="Cambria" w:eastAsia="Cambria" w:hAnsi="Cambria"/>
          <w:sz w:val="24"/>
          <w:szCs w:val="24"/>
          <w:lang w:val="uk-UA"/>
        </w:rPr>
        <w:t>«</w:t>
      </w:r>
      <w:r w:rsidRPr="00396D19">
        <w:rPr>
          <w:rFonts w:ascii="Cambria" w:eastAsia="Cambria" w:hAnsi="Cambria"/>
          <w:b/>
          <w:sz w:val="24"/>
          <w:szCs w:val="24"/>
          <w:lang w:val="uk-UA"/>
        </w:rPr>
        <w:t>Професійної Української дрег рейсинг серії</w:t>
      </w:r>
      <w:r w:rsidR="00A01438" w:rsidRPr="00396D19">
        <w:rPr>
          <w:rFonts w:ascii="Cambria" w:eastAsia="Cambria" w:hAnsi="Cambria"/>
          <w:b/>
          <w:sz w:val="24"/>
          <w:szCs w:val="24"/>
          <w:lang w:val="uk-UA"/>
        </w:rPr>
        <w:t>»</w:t>
      </w:r>
      <w:r w:rsidRPr="00396D19">
        <w:rPr>
          <w:rFonts w:ascii="Cambria" w:eastAsia="Cambria" w:hAnsi="Cambria"/>
          <w:b/>
          <w:sz w:val="24"/>
          <w:szCs w:val="24"/>
          <w:lang w:val="uk-UA"/>
        </w:rPr>
        <w:t>.</w:t>
      </w:r>
    </w:p>
    <w:p w:rsidR="00D71862"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sz w:val="24"/>
          <w:szCs w:val="24"/>
          <w:lang w:val="uk-UA"/>
        </w:rPr>
        <w:t xml:space="preserve">Призер </w:t>
      </w:r>
      <w:r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 Це пілот</w:t>
      </w:r>
      <w:r w:rsidR="006D5FD6" w:rsidRPr="00396D19">
        <w:rPr>
          <w:rFonts w:ascii="Cambria" w:eastAsia="Cambria" w:hAnsi="Cambria"/>
          <w:sz w:val="24"/>
          <w:szCs w:val="24"/>
          <w:lang w:val="uk-UA"/>
        </w:rPr>
        <w:t>,</w:t>
      </w:r>
      <w:r w:rsidRPr="00396D19">
        <w:rPr>
          <w:rFonts w:ascii="Cambria" w:eastAsia="Cambria" w:hAnsi="Cambria"/>
          <w:sz w:val="24"/>
          <w:szCs w:val="24"/>
          <w:lang w:val="uk-UA"/>
        </w:rPr>
        <w:t xml:space="preserve"> який здобуде друге або трете місце в класі  на одному етапі змагань  </w:t>
      </w:r>
      <w:r w:rsidR="006D5FD6" w:rsidRPr="00396D19">
        <w:rPr>
          <w:rFonts w:ascii="Cambria" w:eastAsia="Cambria" w:hAnsi="Cambria"/>
          <w:sz w:val="24"/>
          <w:szCs w:val="24"/>
          <w:lang w:val="uk-UA"/>
        </w:rPr>
        <w:t>«</w:t>
      </w:r>
      <w:r w:rsidRPr="00396D19">
        <w:rPr>
          <w:rFonts w:ascii="Cambria" w:eastAsia="Cambria" w:hAnsi="Cambria"/>
          <w:b/>
          <w:sz w:val="24"/>
          <w:szCs w:val="24"/>
          <w:lang w:val="uk-UA"/>
        </w:rPr>
        <w:t>Професійної Української дрег рейсинг серії</w:t>
      </w:r>
      <w:r w:rsidR="006D5FD6" w:rsidRPr="00396D19">
        <w:rPr>
          <w:rFonts w:ascii="Cambria" w:eastAsia="Cambria" w:hAnsi="Cambria"/>
          <w:b/>
          <w:sz w:val="24"/>
          <w:szCs w:val="24"/>
          <w:lang w:val="uk-UA"/>
        </w:rPr>
        <w:t>»</w:t>
      </w:r>
      <w:r w:rsidRPr="00396D19">
        <w:rPr>
          <w:rFonts w:ascii="Cambria" w:eastAsia="Cambria" w:hAnsi="Cambria"/>
          <w:b/>
          <w:sz w:val="24"/>
          <w:szCs w:val="24"/>
          <w:lang w:val="uk-UA"/>
        </w:rPr>
        <w:t>.</w:t>
      </w:r>
    </w:p>
    <w:p w:rsidR="005F46D1" w:rsidRPr="00396D19" w:rsidRDefault="00563FF3" w:rsidP="0003679C">
      <w:pPr>
        <w:numPr>
          <w:ilvl w:val="1"/>
          <w:numId w:val="9"/>
        </w:numPr>
        <w:spacing w:after="0" w:line="240" w:lineRule="auto"/>
        <w:ind w:left="709" w:right="20" w:hanging="709"/>
        <w:jc w:val="both"/>
        <w:rPr>
          <w:rFonts w:ascii="Cambria" w:eastAsia="Cambria" w:hAnsi="Cambria"/>
          <w:sz w:val="24"/>
          <w:szCs w:val="24"/>
          <w:lang w:val="uk-UA"/>
        </w:rPr>
      </w:pPr>
      <w:r w:rsidRPr="00396D19">
        <w:rPr>
          <w:rFonts w:ascii="Cambria" w:eastAsia="Cambria" w:hAnsi="Cambria"/>
          <w:b/>
          <w:sz w:val="24"/>
          <w:szCs w:val="24"/>
          <w:lang w:val="uk-UA"/>
        </w:rPr>
        <w:t xml:space="preserve">Ліцензія Пілота </w:t>
      </w:r>
      <w:r w:rsidRPr="00396D19">
        <w:rPr>
          <w:rFonts w:ascii="Cambria" w:eastAsia="Cambria" w:hAnsi="Cambria"/>
          <w:b/>
          <w:sz w:val="24"/>
          <w:szCs w:val="24"/>
          <w:u w:val="single"/>
          <w:lang w:val="en-US"/>
        </w:rPr>
        <w:t>PROUDRS</w:t>
      </w:r>
      <w:r w:rsidRPr="00396D19">
        <w:rPr>
          <w:rFonts w:ascii="Cambria" w:eastAsia="Cambria" w:hAnsi="Cambria"/>
          <w:b/>
          <w:sz w:val="24"/>
          <w:szCs w:val="24"/>
          <w:lang w:val="uk-UA"/>
        </w:rPr>
        <w:t xml:space="preserve"> – </w:t>
      </w:r>
      <w:r w:rsidRPr="00396D19">
        <w:rPr>
          <w:rFonts w:ascii="Cambria" w:eastAsia="Cambria" w:hAnsi="Cambria"/>
          <w:sz w:val="24"/>
          <w:szCs w:val="24"/>
          <w:lang w:val="uk-UA"/>
        </w:rPr>
        <w:t xml:space="preserve">Видається </w:t>
      </w:r>
      <w:r w:rsidR="00BC2EAF" w:rsidRPr="00396D19">
        <w:rPr>
          <w:rFonts w:ascii="Cambria" w:hAnsi="Cambria"/>
          <w:b/>
          <w:sz w:val="24"/>
          <w:szCs w:val="24"/>
          <w:lang w:val="uk-UA"/>
        </w:rPr>
        <w:t>Організатор</w:t>
      </w:r>
      <w:r w:rsidR="00BC2EAF" w:rsidRPr="00396D19">
        <w:rPr>
          <w:rFonts w:ascii="Cambria" w:eastAsia="Cambria" w:hAnsi="Cambria"/>
          <w:b/>
          <w:sz w:val="24"/>
          <w:szCs w:val="24"/>
          <w:lang w:val="uk-UA"/>
        </w:rPr>
        <w:t>ом</w:t>
      </w:r>
      <w:r w:rsidRPr="00396D19">
        <w:rPr>
          <w:rFonts w:ascii="Cambria" w:eastAsia="Cambria" w:hAnsi="Cambria"/>
          <w:sz w:val="24"/>
          <w:szCs w:val="24"/>
          <w:lang w:val="uk-UA"/>
        </w:rPr>
        <w:t xml:space="preserve"> та дає право особі приймати участь у </w:t>
      </w:r>
      <w:r w:rsidR="00ED48F7" w:rsidRPr="00396D19">
        <w:rPr>
          <w:rFonts w:ascii="Cambria" w:eastAsia="Cambria" w:hAnsi="Cambria"/>
          <w:b/>
          <w:sz w:val="24"/>
          <w:szCs w:val="24"/>
          <w:lang w:val="uk-UA"/>
        </w:rPr>
        <w:t>Професійній Українській</w:t>
      </w:r>
      <w:r w:rsidRPr="00396D19">
        <w:rPr>
          <w:rFonts w:ascii="Cambria" w:eastAsia="Cambria" w:hAnsi="Cambria"/>
          <w:b/>
          <w:sz w:val="24"/>
          <w:szCs w:val="24"/>
          <w:lang w:val="uk-UA"/>
        </w:rPr>
        <w:t xml:space="preserve"> дрег рейсинг серії.</w:t>
      </w:r>
    </w:p>
    <w:p w:rsidR="005F46D1" w:rsidRPr="00396D19" w:rsidRDefault="0040040F" w:rsidP="00EF0056">
      <w:pPr>
        <w:numPr>
          <w:ilvl w:val="0"/>
          <w:numId w:val="8"/>
        </w:numPr>
        <w:spacing w:after="0" w:line="240" w:lineRule="auto"/>
        <w:ind w:left="709" w:right="20" w:hanging="142"/>
        <w:jc w:val="both"/>
        <w:rPr>
          <w:rFonts w:ascii="Cambria" w:eastAsia="Cambria" w:hAnsi="Cambria"/>
          <w:sz w:val="24"/>
          <w:szCs w:val="24"/>
          <w:lang w:val="uk-UA"/>
        </w:rPr>
      </w:pPr>
      <w:r w:rsidRPr="00396D19">
        <w:rPr>
          <w:rFonts w:ascii="Cambria" w:eastAsia="Cambria" w:hAnsi="Cambria"/>
          <w:b/>
          <w:sz w:val="24"/>
          <w:szCs w:val="24"/>
          <w:lang w:val="uk-UA"/>
        </w:rPr>
        <w:t xml:space="preserve">ЛіцензіяПілота </w:t>
      </w:r>
      <w:r w:rsidR="004E1D72"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 Видається </w:t>
      </w:r>
      <w:r w:rsidR="005F46D1" w:rsidRPr="00396D19">
        <w:rPr>
          <w:rFonts w:ascii="Cambria" w:eastAsia="Cambria" w:hAnsi="Cambria"/>
          <w:sz w:val="24"/>
          <w:szCs w:val="24"/>
          <w:lang w:val="uk-UA"/>
        </w:rPr>
        <w:t xml:space="preserve">Секретарем гонки </w:t>
      </w:r>
      <w:r w:rsidRPr="00396D19">
        <w:rPr>
          <w:rFonts w:ascii="Cambria" w:eastAsia="Cambria" w:hAnsi="Cambria"/>
          <w:sz w:val="24"/>
          <w:szCs w:val="24"/>
          <w:lang w:val="uk-UA"/>
        </w:rPr>
        <w:t xml:space="preserve">після подання або оформлення заявки на змагання. </w:t>
      </w:r>
    </w:p>
    <w:p w:rsidR="00013293" w:rsidRDefault="0040040F" w:rsidP="00013293">
      <w:pPr>
        <w:numPr>
          <w:ilvl w:val="0"/>
          <w:numId w:val="8"/>
        </w:numPr>
        <w:spacing w:after="0" w:line="240" w:lineRule="auto"/>
        <w:ind w:left="709" w:right="20" w:hanging="142"/>
        <w:jc w:val="both"/>
        <w:rPr>
          <w:rFonts w:ascii="Cambria" w:eastAsia="Cambria" w:hAnsi="Cambria"/>
          <w:sz w:val="24"/>
          <w:szCs w:val="24"/>
          <w:lang w:val="uk-UA"/>
        </w:rPr>
      </w:pPr>
      <w:r w:rsidRPr="00396D19">
        <w:rPr>
          <w:rFonts w:ascii="Cambria" w:eastAsia="Cambria" w:hAnsi="Cambria"/>
          <w:b/>
          <w:bCs/>
          <w:sz w:val="24"/>
          <w:szCs w:val="24"/>
          <w:lang w:val="uk-UA"/>
        </w:rPr>
        <w:t>Ліцензія Представника пілота</w:t>
      </w:r>
      <w:r w:rsidR="004E1D72" w:rsidRPr="00396D19">
        <w:rPr>
          <w:rFonts w:ascii="Cambria" w:eastAsia="Cambria" w:hAnsi="Cambria"/>
          <w:b/>
          <w:sz w:val="24"/>
          <w:szCs w:val="24"/>
          <w:u w:val="single"/>
          <w:lang w:val="en-US"/>
        </w:rPr>
        <w:t>PROUDRS</w:t>
      </w:r>
      <w:r w:rsidRPr="00396D19">
        <w:rPr>
          <w:rFonts w:ascii="Cambria" w:eastAsia="Cambria" w:hAnsi="Cambria"/>
          <w:b/>
          <w:bCs/>
          <w:sz w:val="24"/>
          <w:szCs w:val="24"/>
          <w:lang w:val="uk-UA"/>
        </w:rPr>
        <w:t xml:space="preserve"> - </w:t>
      </w:r>
      <w:r w:rsidRPr="00396D19">
        <w:rPr>
          <w:rFonts w:ascii="Cambria" w:eastAsia="Cambria" w:hAnsi="Cambria"/>
          <w:sz w:val="24"/>
          <w:szCs w:val="24"/>
          <w:lang w:val="uk-UA"/>
        </w:rPr>
        <w:t>Видається</w:t>
      </w:r>
      <w:r w:rsidR="005F46D1" w:rsidRPr="00396D19">
        <w:rPr>
          <w:rFonts w:ascii="Cambria" w:eastAsia="Cambria" w:hAnsi="Cambria"/>
          <w:sz w:val="24"/>
          <w:szCs w:val="24"/>
          <w:lang w:val="uk-UA"/>
        </w:rPr>
        <w:t xml:space="preserve"> Секретарем гонки </w:t>
      </w:r>
      <w:r w:rsidRPr="00396D19">
        <w:rPr>
          <w:rFonts w:ascii="Cambria" w:eastAsia="Cambria" w:hAnsi="Cambria"/>
          <w:sz w:val="24"/>
          <w:szCs w:val="24"/>
          <w:lang w:val="uk-UA"/>
        </w:rPr>
        <w:t xml:space="preserve">після подання або оформлення заявки на змагання. </w:t>
      </w:r>
    </w:p>
    <w:p w:rsidR="00682080" w:rsidRPr="00E238FA" w:rsidRDefault="002A2113" w:rsidP="00682080">
      <w:pPr>
        <w:pStyle w:val="a8"/>
        <w:numPr>
          <w:ilvl w:val="1"/>
          <w:numId w:val="9"/>
        </w:numPr>
        <w:spacing w:after="0" w:line="240" w:lineRule="auto"/>
        <w:ind w:left="709" w:right="20" w:hanging="709"/>
        <w:jc w:val="both"/>
        <w:rPr>
          <w:rFonts w:ascii="Cambria" w:hAnsi="Cambria"/>
          <w:sz w:val="24"/>
          <w:szCs w:val="24"/>
          <w:lang w:val="uk-UA"/>
        </w:rPr>
      </w:pPr>
      <w:r w:rsidRPr="00E238FA">
        <w:rPr>
          <w:rFonts w:ascii="Cambria" w:eastAsia="Cambria" w:hAnsi="Cambria"/>
          <w:b/>
          <w:sz w:val="24"/>
          <w:szCs w:val="24"/>
          <w:lang w:val="uk-UA"/>
        </w:rPr>
        <w:t>Статус змагань</w:t>
      </w:r>
      <w:r w:rsidRPr="00E238FA">
        <w:rPr>
          <w:rFonts w:ascii="Cambria" w:eastAsia="Cambria" w:hAnsi="Cambria"/>
          <w:sz w:val="24"/>
          <w:szCs w:val="24"/>
          <w:lang w:val="uk-UA"/>
        </w:rPr>
        <w:t xml:space="preserve"> - </w:t>
      </w:r>
      <w:r w:rsidRPr="00E238FA">
        <w:rPr>
          <w:rFonts w:ascii="Cambria" w:hAnsi="Cambria"/>
          <w:sz w:val="24"/>
          <w:szCs w:val="24"/>
          <w:lang w:val="en"/>
        </w:rPr>
        <w:t>Professional</w:t>
      </w:r>
      <w:r w:rsidRPr="00E238FA">
        <w:rPr>
          <w:rFonts w:ascii="Cambria" w:hAnsi="Cambria"/>
          <w:sz w:val="24"/>
          <w:szCs w:val="24"/>
          <w:lang w:val="uk-UA"/>
        </w:rPr>
        <w:t xml:space="preserve"> </w:t>
      </w:r>
      <w:r w:rsidRPr="00E238FA">
        <w:rPr>
          <w:rFonts w:ascii="Cambria" w:hAnsi="Cambria"/>
          <w:sz w:val="24"/>
          <w:szCs w:val="24"/>
          <w:lang w:val="en"/>
        </w:rPr>
        <w:t>Ukrainian</w:t>
      </w:r>
      <w:r w:rsidRPr="00E238FA">
        <w:rPr>
          <w:rFonts w:ascii="Cambria" w:hAnsi="Cambria"/>
          <w:sz w:val="24"/>
          <w:szCs w:val="24"/>
          <w:lang w:val="uk-UA"/>
        </w:rPr>
        <w:t xml:space="preserve"> </w:t>
      </w:r>
      <w:r w:rsidRPr="00E238FA">
        <w:rPr>
          <w:rFonts w:ascii="Cambria" w:hAnsi="Cambria"/>
          <w:sz w:val="24"/>
          <w:szCs w:val="24"/>
          <w:lang w:val="en"/>
        </w:rPr>
        <w:t>Drag</w:t>
      </w:r>
      <w:r w:rsidRPr="00E238FA">
        <w:rPr>
          <w:rFonts w:ascii="Cambria" w:hAnsi="Cambria"/>
          <w:sz w:val="24"/>
          <w:szCs w:val="24"/>
          <w:lang w:val="uk-UA"/>
        </w:rPr>
        <w:t xml:space="preserve"> </w:t>
      </w:r>
      <w:r w:rsidRPr="00E238FA">
        <w:rPr>
          <w:rFonts w:ascii="Cambria" w:hAnsi="Cambria"/>
          <w:sz w:val="24"/>
          <w:szCs w:val="24"/>
          <w:lang w:val="en"/>
        </w:rPr>
        <w:t>racing</w:t>
      </w:r>
      <w:r w:rsidRPr="00E238FA">
        <w:rPr>
          <w:rFonts w:ascii="Cambria" w:hAnsi="Cambria"/>
          <w:sz w:val="24"/>
          <w:szCs w:val="24"/>
          <w:lang w:val="uk-UA"/>
        </w:rPr>
        <w:t xml:space="preserve"> </w:t>
      </w:r>
      <w:r w:rsidRPr="00E238FA">
        <w:rPr>
          <w:rFonts w:ascii="Cambria" w:hAnsi="Cambria"/>
          <w:sz w:val="24"/>
          <w:szCs w:val="24"/>
          <w:lang w:val="en"/>
        </w:rPr>
        <w:t>series</w:t>
      </w:r>
      <w:r w:rsidR="00013293" w:rsidRPr="00E238FA">
        <w:rPr>
          <w:rFonts w:ascii="Cambria" w:hAnsi="Cambria"/>
          <w:sz w:val="24"/>
          <w:szCs w:val="24"/>
          <w:lang w:val="en-US"/>
        </w:rPr>
        <w:t>.</w:t>
      </w:r>
      <w:r w:rsidR="00013293" w:rsidRPr="00E238FA">
        <w:rPr>
          <w:rFonts w:ascii="Cambria" w:eastAsia="Cambria" w:hAnsi="Cambria"/>
          <w:sz w:val="24"/>
          <w:szCs w:val="24"/>
          <w:lang w:val="en-US"/>
        </w:rPr>
        <w:t xml:space="preserve"> </w:t>
      </w:r>
      <w:r w:rsidRPr="00E238FA">
        <w:rPr>
          <w:rFonts w:ascii="Cambria" w:eastAsia="Cambria" w:hAnsi="Cambria" w:cs="Cambria"/>
          <w:sz w:val="24"/>
          <w:szCs w:val="24"/>
          <w:lang w:val="uk-UA"/>
        </w:rPr>
        <w:t xml:space="preserve">Скорочено - </w:t>
      </w:r>
      <w:r w:rsidRPr="00E238FA">
        <w:rPr>
          <w:rFonts w:ascii="Cambria" w:eastAsia="Cambria" w:hAnsi="Cambria" w:cs="Cambria"/>
          <w:sz w:val="24"/>
          <w:szCs w:val="24"/>
          <w:lang w:val="en-US"/>
        </w:rPr>
        <w:t>PROUDRS</w:t>
      </w:r>
      <w:r w:rsidRPr="00E238FA">
        <w:rPr>
          <w:rFonts w:ascii="Cambria" w:eastAsia="Cambria" w:hAnsi="Cambria" w:cs="Cambria"/>
          <w:sz w:val="24"/>
          <w:szCs w:val="24"/>
          <w:lang w:val="uk-UA"/>
        </w:rPr>
        <w:t xml:space="preserve"> – Проводяться у відповідності </w:t>
      </w:r>
      <w:r w:rsidRPr="00E238FA">
        <w:rPr>
          <w:rFonts w:ascii="Cambria" w:hAnsi="Cambria"/>
          <w:sz w:val="24"/>
          <w:szCs w:val="24"/>
          <w:lang w:val="uk-UA"/>
        </w:rPr>
        <w:t>Постанови Кабінету Міністрів України від 18 грудня 1998 р. № 2025 «</w:t>
      </w:r>
      <w:r w:rsidRPr="00E238FA">
        <w:rPr>
          <w:rFonts w:ascii="Cambria" w:hAnsi="Cambria"/>
          <w:bCs/>
          <w:sz w:val="24"/>
          <w:szCs w:val="24"/>
          <w:bdr w:val="none" w:sz="0" w:space="0" w:color="auto" w:frame="1"/>
          <w:lang w:val="uk-UA"/>
        </w:rPr>
        <w:t>Про порядок підготовки спортивних споруд та інших спеціально відведених місць для проведення масових спортивних та культурно-видовищних заходів»</w:t>
      </w:r>
      <w:r w:rsidRPr="00E238FA">
        <w:rPr>
          <w:rFonts w:ascii="Cambria" w:hAnsi="Cambria"/>
          <w:sz w:val="24"/>
          <w:szCs w:val="24"/>
          <w:lang w:val="uk-UA"/>
        </w:rPr>
        <w:t xml:space="preserve"> та цим ПОЛОЖЕННЯМ. </w:t>
      </w:r>
    </w:p>
    <w:p w:rsidR="00682080" w:rsidRPr="00E238FA" w:rsidRDefault="000F7BCB" w:rsidP="00682080">
      <w:pPr>
        <w:pStyle w:val="a8"/>
        <w:numPr>
          <w:ilvl w:val="2"/>
          <w:numId w:val="9"/>
        </w:numPr>
        <w:spacing w:after="0" w:line="240" w:lineRule="auto"/>
        <w:ind w:left="709" w:right="20" w:hanging="862"/>
        <w:jc w:val="both"/>
        <w:rPr>
          <w:rFonts w:ascii="Cambria" w:hAnsi="Cambria"/>
          <w:sz w:val="24"/>
          <w:szCs w:val="24"/>
          <w:lang w:val="uk-UA"/>
        </w:rPr>
      </w:pPr>
      <w:r w:rsidRPr="00E238FA">
        <w:rPr>
          <w:rFonts w:ascii="Cambria" w:eastAsia="Cambria" w:hAnsi="Cambria" w:cs="Cambria"/>
          <w:sz w:val="24"/>
          <w:szCs w:val="24"/>
          <w:lang w:val="uk-UA"/>
        </w:rPr>
        <w:t xml:space="preserve">Серія змагань </w:t>
      </w:r>
      <w:r w:rsidRPr="00E238FA">
        <w:rPr>
          <w:rFonts w:ascii="Cambria" w:eastAsia="Cambria" w:hAnsi="Cambria" w:cs="Cambria"/>
          <w:sz w:val="24"/>
          <w:szCs w:val="24"/>
          <w:lang w:val="en-US"/>
        </w:rPr>
        <w:t>PROUDRS</w:t>
      </w:r>
      <w:r w:rsidR="00013293" w:rsidRPr="00E238FA">
        <w:rPr>
          <w:rFonts w:ascii="Cambria" w:eastAsia="Cambria" w:hAnsi="Cambria" w:cs="Cambria"/>
          <w:sz w:val="24"/>
          <w:szCs w:val="24"/>
          <w:lang w:val="uk-UA"/>
        </w:rPr>
        <w:t xml:space="preserve"> проводиться</w:t>
      </w:r>
      <w:r w:rsidR="00C220FE" w:rsidRPr="00E238FA">
        <w:rPr>
          <w:rFonts w:ascii="Cambria" w:eastAsia="Cambria" w:hAnsi="Cambria" w:cs="Cambria"/>
          <w:sz w:val="24"/>
          <w:szCs w:val="24"/>
          <w:lang w:val="uk-UA"/>
        </w:rPr>
        <w:t xml:space="preserve"> </w:t>
      </w:r>
      <w:r w:rsidR="00682080" w:rsidRPr="00E238FA">
        <w:rPr>
          <w:rFonts w:ascii="Cambria" w:eastAsia="Cambria" w:hAnsi="Cambria" w:cs="Cambria"/>
          <w:sz w:val="24"/>
          <w:szCs w:val="24"/>
          <w:lang w:val="uk-UA"/>
        </w:rPr>
        <w:t>згідно</w:t>
      </w:r>
      <w:r w:rsidR="00C220FE" w:rsidRPr="00E238FA">
        <w:rPr>
          <w:rFonts w:ascii="Cambria" w:eastAsia="Cambria" w:hAnsi="Cambria" w:cs="Cambria"/>
          <w:sz w:val="24"/>
          <w:szCs w:val="24"/>
          <w:lang w:val="uk-UA"/>
        </w:rPr>
        <w:t xml:space="preserve"> до</w:t>
      </w:r>
      <w:r w:rsidRPr="00E238FA">
        <w:rPr>
          <w:rFonts w:ascii="Cambria" w:eastAsia="Cambria" w:hAnsi="Cambria" w:cs="Cambria"/>
          <w:sz w:val="24"/>
          <w:szCs w:val="24"/>
          <w:lang w:val="uk-UA"/>
        </w:rPr>
        <w:t xml:space="preserve"> класифікації заходів ПОСТАНОВИ 2025</w:t>
      </w:r>
      <w:r w:rsidR="00C220FE" w:rsidRPr="00E238FA">
        <w:rPr>
          <w:rFonts w:ascii="Cambria" w:eastAsia="Cambria" w:hAnsi="Cambria" w:cs="Cambria"/>
          <w:sz w:val="24"/>
          <w:szCs w:val="24"/>
          <w:lang w:val="uk-UA"/>
        </w:rPr>
        <w:t>, зокрема</w:t>
      </w:r>
      <w:r w:rsidR="00AA72A3" w:rsidRPr="00E238FA">
        <w:rPr>
          <w:rFonts w:ascii="Cambria" w:eastAsia="Cambria" w:hAnsi="Cambria" w:cs="Cambria"/>
          <w:sz w:val="24"/>
          <w:szCs w:val="24"/>
          <w:lang w:val="uk-UA"/>
        </w:rPr>
        <w:t xml:space="preserve"> </w:t>
      </w:r>
      <w:r w:rsidR="00682080" w:rsidRPr="00E238FA">
        <w:rPr>
          <w:rFonts w:ascii="Cambria" w:eastAsia="Cambria" w:hAnsi="Cambria" w:cs="Cambria"/>
          <w:sz w:val="24"/>
          <w:szCs w:val="24"/>
          <w:lang w:val="uk-UA"/>
        </w:rPr>
        <w:t>відповідно</w:t>
      </w:r>
      <w:r w:rsidR="00C220FE" w:rsidRPr="00E238FA">
        <w:rPr>
          <w:rFonts w:ascii="Cambria" w:eastAsia="Cambria" w:hAnsi="Cambria" w:cs="Cambria"/>
          <w:sz w:val="24"/>
          <w:szCs w:val="24"/>
          <w:lang w:val="uk-UA"/>
        </w:rPr>
        <w:t xml:space="preserve"> </w:t>
      </w:r>
      <w:r w:rsidR="00C220FE" w:rsidRPr="00E238FA">
        <w:rPr>
          <w:rFonts w:ascii="Cambria" w:hAnsi="Cambria"/>
          <w:sz w:val="24"/>
          <w:szCs w:val="24"/>
          <w:lang w:val="uk-UA"/>
        </w:rPr>
        <w:t>п. 19 даної Постанови та розробленого організатором цього ПОЛОЖЕННЯ, ПЛАНУ БЕЗПЕКИ, які узгоджуються</w:t>
      </w:r>
      <w:r w:rsidR="00C220FE" w:rsidRPr="00E238FA">
        <w:rPr>
          <w:rFonts w:ascii="Cambria" w:hAnsi="Cambria" w:cs="Consolas"/>
          <w:sz w:val="24"/>
          <w:szCs w:val="24"/>
          <w:lang w:val="uk-UA" w:eastAsia="ru-RU"/>
        </w:rPr>
        <w:t xml:space="preserve"> з відповідними місцевими держадміністрац</w:t>
      </w:r>
      <w:r w:rsidR="00682080" w:rsidRPr="00E238FA">
        <w:rPr>
          <w:rFonts w:ascii="Cambria" w:hAnsi="Cambria" w:cs="Consolas"/>
          <w:sz w:val="24"/>
          <w:szCs w:val="24"/>
          <w:lang w:val="uk-UA" w:eastAsia="ru-RU"/>
        </w:rPr>
        <w:t>іями, органами Національної п</w:t>
      </w:r>
      <w:r w:rsidR="00C220FE" w:rsidRPr="00E238FA">
        <w:rPr>
          <w:rFonts w:ascii="Cambria" w:hAnsi="Cambria" w:cs="Consolas"/>
          <w:sz w:val="24"/>
          <w:szCs w:val="24"/>
          <w:lang w:val="uk-UA" w:eastAsia="ru-RU"/>
        </w:rPr>
        <w:t>оліції</w:t>
      </w:r>
      <w:r w:rsidR="00682080" w:rsidRPr="00E238FA">
        <w:rPr>
          <w:rFonts w:ascii="Cambria" w:hAnsi="Cambria" w:cs="Consolas"/>
          <w:sz w:val="24"/>
          <w:szCs w:val="24"/>
          <w:lang w:val="uk-UA" w:eastAsia="ru-RU"/>
        </w:rPr>
        <w:t xml:space="preserve"> України</w:t>
      </w:r>
      <w:r w:rsidR="00C220FE" w:rsidRPr="00E238FA">
        <w:rPr>
          <w:rFonts w:ascii="Cambria" w:hAnsi="Cambria" w:cs="Consolas"/>
          <w:sz w:val="24"/>
          <w:szCs w:val="24"/>
          <w:lang w:val="uk-UA" w:eastAsia="ru-RU"/>
        </w:rPr>
        <w:t>, органами</w:t>
      </w:r>
      <w:r w:rsidR="00682080" w:rsidRPr="00E238FA">
        <w:rPr>
          <w:rFonts w:ascii="Cambria" w:hAnsi="Cambria" w:cs="Consolas"/>
          <w:sz w:val="24"/>
          <w:szCs w:val="24"/>
          <w:lang w:val="uk-UA" w:eastAsia="ru-RU"/>
        </w:rPr>
        <w:t xml:space="preserve"> швидк</w:t>
      </w:r>
      <w:r w:rsidR="00C220FE" w:rsidRPr="00E238FA">
        <w:rPr>
          <w:rFonts w:ascii="Cambria" w:hAnsi="Cambria" w:cs="Consolas"/>
          <w:sz w:val="24"/>
          <w:szCs w:val="24"/>
          <w:lang w:val="uk-UA" w:eastAsia="ru-RU"/>
        </w:rPr>
        <w:t xml:space="preserve">ої </w:t>
      </w:r>
      <w:r w:rsidR="00682080" w:rsidRPr="00E238FA">
        <w:rPr>
          <w:rFonts w:ascii="Cambria" w:hAnsi="Cambria" w:cs="Consolas"/>
          <w:sz w:val="24"/>
          <w:szCs w:val="24"/>
          <w:lang w:val="uk-UA" w:eastAsia="ru-RU"/>
        </w:rPr>
        <w:t xml:space="preserve">медичної </w:t>
      </w:r>
      <w:r w:rsidR="00682080" w:rsidRPr="00E238FA">
        <w:rPr>
          <w:rFonts w:ascii="Cambria" w:hAnsi="Cambria" w:cs="Arial"/>
          <w:sz w:val="24"/>
          <w:szCs w:val="24"/>
          <w:shd w:val="clear" w:color="auto" w:fill="FFFFFF"/>
          <w:lang w:val="uk-UA"/>
        </w:rPr>
        <w:t xml:space="preserve">(невідклáдної) </w:t>
      </w:r>
      <w:r w:rsidR="00682080" w:rsidRPr="00E238FA">
        <w:rPr>
          <w:rFonts w:ascii="Cambria" w:hAnsi="Cambria" w:cs="Consolas"/>
          <w:sz w:val="24"/>
          <w:szCs w:val="24"/>
          <w:lang w:val="uk-UA" w:eastAsia="ru-RU"/>
        </w:rPr>
        <w:t>д</w:t>
      </w:r>
      <w:r w:rsidR="00C220FE" w:rsidRPr="00E238FA">
        <w:rPr>
          <w:rFonts w:ascii="Cambria" w:hAnsi="Cambria" w:cs="Consolas"/>
          <w:sz w:val="24"/>
          <w:szCs w:val="24"/>
          <w:lang w:val="uk-UA" w:eastAsia="ru-RU"/>
        </w:rPr>
        <w:t xml:space="preserve">опомоги </w:t>
      </w:r>
      <w:r w:rsidR="00682080" w:rsidRPr="00E238FA">
        <w:rPr>
          <w:rFonts w:ascii="Cambria" w:hAnsi="Cambria" w:cs="Consolas"/>
          <w:sz w:val="24"/>
          <w:szCs w:val="24"/>
          <w:lang w:val="uk-UA" w:eastAsia="ru-RU"/>
        </w:rPr>
        <w:t xml:space="preserve">та підрозділами ДСНС. </w:t>
      </w:r>
    </w:p>
    <w:p w:rsidR="0082396D" w:rsidRPr="00E238FA" w:rsidRDefault="00682080" w:rsidP="00682080">
      <w:pPr>
        <w:pStyle w:val="a8"/>
        <w:numPr>
          <w:ilvl w:val="2"/>
          <w:numId w:val="9"/>
        </w:numPr>
        <w:spacing w:after="0" w:line="240" w:lineRule="auto"/>
        <w:ind w:left="709" w:right="20" w:hanging="862"/>
        <w:jc w:val="both"/>
        <w:rPr>
          <w:rFonts w:ascii="Cambria" w:hAnsi="Cambria"/>
          <w:sz w:val="24"/>
          <w:szCs w:val="24"/>
          <w:lang w:val="uk-UA"/>
        </w:rPr>
      </w:pPr>
      <w:r w:rsidRPr="00E238FA">
        <w:rPr>
          <w:rFonts w:ascii="Cambria" w:eastAsia="Cambria" w:hAnsi="Cambria" w:cs="Cambria"/>
          <w:sz w:val="24"/>
          <w:szCs w:val="24"/>
          <w:lang w:val="uk-UA"/>
        </w:rPr>
        <w:t xml:space="preserve">Серія змагань </w:t>
      </w:r>
      <w:r w:rsidRPr="00E238FA">
        <w:rPr>
          <w:rFonts w:ascii="Cambria" w:eastAsia="Cambria" w:hAnsi="Cambria" w:cs="Cambria"/>
          <w:sz w:val="24"/>
          <w:szCs w:val="24"/>
          <w:lang w:val="en-US"/>
        </w:rPr>
        <w:t>PROUDRS</w:t>
      </w:r>
      <w:r w:rsidRPr="00E238FA">
        <w:rPr>
          <w:rFonts w:ascii="Cambria" w:eastAsia="Cambria" w:hAnsi="Cambria" w:cs="Cambria"/>
          <w:sz w:val="24"/>
          <w:szCs w:val="24"/>
          <w:lang w:val="uk-UA"/>
        </w:rPr>
        <w:t xml:space="preserve"> </w:t>
      </w:r>
      <w:r w:rsidR="00AA72A3" w:rsidRPr="00E238FA">
        <w:rPr>
          <w:rFonts w:ascii="Cambria" w:eastAsia="Cambria" w:hAnsi="Cambria" w:cs="Cambria"/>
          <w:sz w:val="24"/>
          <w:szCs w:val="24"/>
          <w:lang w:val="uk-UA"/>
        </w:rPr>
        <w:t xml:space="preserve">має статус «комерційні заходи» та/або </w:t>
      </w:r>
      <w:r w:rsidR="000F7BCB" w:rsidRPr="00E238FA">
        <w:rPr>
          <w:rFonts w:ascii="Cambria" w:eastAsia="Cambria" w:hAnsi="Cambria" w:cs="Cambria"/>
          <w:sz w:val="24"/>
          <w:szCs w:val="24"/>
          <w:lang w:val="uk-UA"/>
        </w:rPr>
        <w:t xml:space="preserve">«комерційна </w:t>
      </w:r>
      <w:r w:rsidRPr="00E238FA">
        <w:rPr>
          <w:rFonts w:ascii="Cambria" w:eastAsia="Cambria" w:hAnsi="Cambria" w:cs="Cambria"/>
          <w:sz w:val="24"/>
          <w:szCs w:val="24"/>
          <w:lang w:val="uk-UA"/>
        </w:rPr>
        <w:t xml:space="preserve">гонка», оскільки в </w:t>
      </w:r>
      <w:r w:rsidR="00C220FE" w:rsidRPr="00E238FA">
        <w:rPr>
          <w:rFonts w:ascii="Cambria" w:eastAsia="Cambria" w:hAnsi="Cambria" w:cs="Cambria"/>
          <w:sz w:val="24"/>
          <w:szCs w:val="24"/>
          <w:lang w:val="uk-UA"/>
        </w:rPr>
        <w:t xml:space="preserve">Україні </w:t>
      </w:r>
      <w:r w:rsidRPr="00E238FA">
        <w:rPr>
          <w:rFonts w:ascii="Cambria" w:eastAsia="Cambria" w:hAnsi="Cambria" w:cs="Cambria"/>
          <w:sz w:val="24"/>
          <w:szCs w:val="24"/>
          <w:lang w:val="uk-UA"/>
        </w:rPr>
        <w:t xml:space="preserve">відсутні </w:t>
      </w:r>
      <w:r w:rsidR="000F7BCB" w:rsidRPr="00E238FA">
        <w:rPr>
          <w:rFonts w:ascii="Cambria" w:eastAsia="Cambria" w:hAnsi="Cambria" w:cs="Cambria"/>
          <w:sz w:val="24"/>
          <w:szCs w:val="24"/>
          <w:lang w:val="uk-UA"/>
        </w:rPr>
        <w:t>спеціально побудован</w:t>
      </w:r>
      <w:r w:rsidR="009E3952" w:rsidRPr="00E238FA">
        <w:rPr>
          <w:rFonts w:ascii="Cambria" w:eastAsia="Cambria" w:hAnsi="Cambria" w:cs="Cambria"/>
          <w:sz w:val="24"/>
          <w:szCs w:val="24"/>
          <w:lang w:val="uk-UA"/>
        </w:rPr>
        <w:t>і</w:t>
      </w:r>
      <w:r w:rsidR="000F7BCB" w:rsidRPr="00E238FA">
        <w:rPr>
          <w:rFonts w:ascii="Cambria" w:eastAsia="Cambria" w:hAnsi="Cambria" w:cs="Cambria"/>
          <w:sz w:val="24"/>
          <w:szCs w:val="24"/>
          <w:lang w:val="uk-UA"/>
        </w:rPr>
        <w:t xml:space="preserve"> ДРЕГ-СТРІП</w:t>
      </w:r>
      <w:r w:rsidR="009E3952" w:rsidRPr="00E238FA">
        <w:rPr>
          <w:rFonts w:ascii="Cambria" w:eastAsia="Cambria" w:hAnsi="Cambria" w:cs="Cambria"/>
          <w:sz w:val="24"/>
          <w:szCs w:val="24"/>
          <w:lang w:val="uk-UA"/>
        </w:rPr>
        <w:t>И</w:t>
      </w:r>
      <w:r w:rsidRPr="00E238FA">
        <w:rPr>
          <w:rFonts w:ascii="Cambria" w:eastAsia="Cambria" w:hAnsi="Cambria" w:cs="Cambria"/>
          <w:sz w:val="24"/>
          <w:szCs w:val="24"/>
          <w:lang w:val="uk-UA"/>
        </w:rPr>
        <w:t xml:space="preserve"> та облаштовані  автодроми</w:t>
      </w:r>
      <w:r w:rsidR="00223BAA" w:rsidRPr="00E238FA">
        <w:rPr>
          <w:rFonts w:ascii="Cambria" w:eastAsia="Cambria" w:hAnsi="Cambria" w:cs="Cambria"/>
          <w:sz w:val="24"/>
          <w:szCs w:val="24"/>
          <w:lang w:val="uk-UA"/>
        </w:rPr>
        <w:t xml:space="preserve"> </w:t>
      </w:r>
      <w:r w:rsidR="00E238FA">
        <w:rPr>
          <w:rFonts w:ascii="Cambria" w:eastAsia="Cambria" w:hAnsi="Cambria" w:cs="Cambria"/>
          <w:sz w:val="24"/>
          <w:szCs w:val="24"/>
          <w:lang w:val="uk-UA"/>
        </w:rPr>
        <w:t xml:space="preserve">для занять дрег-рейсингом, змагання проводяться на військових або гражданських аеродромах  за для безпеки </w:t>
      </w:r>
      <w:r w:rsidR="000764B0">
        <w:rPr>
          <w:rFonts w:ascii="Cambria" w:eastAsia="Cambria" w:hAnsi="Cambria" w:cs="Cambria"/>
          <w:sz w:val="24"/>
          <w:szCs w:val="24"/>
          <w:lang w:val="uk-UA"/>
        </w:rPr>
        <w:t xml:space="preserve"> глядачів та учасників змагань згідно пункту 19 ПОСТАНОВИ 2025. </w:t>
      </w:r>
    </w:p>
    <w:p w:rsidR="00682080" w:rsidRPr="00396D19" w:rsidRDefault="00682080" w:rsidP="00682080">
      <w:pPr>
        <w:pStyle w:val="a8"/>
        <w:spacing w:after="0" w:line="240" w:lineRule="auto"/>
        <w:ind w:left="709" w:right="20"/>
        <w:jc w:val="both"/>
        <w:rPr>
          <w:rFonts w:ascii="Cambria" w:eastAsia="Cambria" w:hAnsi="Cambria"/>
          <w:sz w:val="24"/>
          <w:szCs w:val="24"/>
          <w:lang w:val="uk-UA"/>
        </w:rPr>
      </w:pPr>
    </w:p>
    <w:p w:rsidR="006D5FD6" w:rsidRPr="00396D19" w:rsidRDefault="006D5FD6" w:rsidP="00ED48F7">
      <w:pPr>
        <w:numPr>
          <w:ilvl w:val="0"/>
          <w:numId w:val="9"/>
        </w:numPr>
        <w:spacing w:after="0" w:line="240" w:lineRule="auto"/>
        <w:ind w:right="20"/>
        <w:jc w:val="center"/>
        <w:rPr>
          <w:rFonts w:ascii="Cambria" w:eastAsia="Cambria" w:hAnsi="Cambria"/>
          <w:sz w:val="24"/>
          <w:szCs w:val="24"/>
          <w:lang w:val="uk-UA"/>
        </w:rPr>
      </w:pPr>
      <w:r w:rsidRPr="00396D19">
        <w:rPr>
          <w:rFonts w:ascii="Cambria" w:eastAsia="Cambria" w:hAnsi="Cambria"/>
          <w:b/>
          <w:bCs/>
          <w:sz w:val="24"/>
          <w:szCs w:val="24"/>
          <w:lang w:val="uk-UA"/>
        </w:rPr>
        <w:t>ЗНАННЯ ТА ДОТРИМАННЯ ПРАВИЛ</w:t>
      </w:r>
      <w:r w:rsidR="009E08CA" w:rsidRPr="00396D19">
        <w:rPr>
          <w:rFonts w:ascii="Cambria" w:eastAsia="Cambria" w:hAnsi="Cambria"/>
          <w:b/>
          <w:bCs/>
          <w:sz w:val="24"/>
          <w:szCs w:val="24"/>
          <w:lang w:val="uk-UA"/>
        </w:rPr>
        <w:t xml:space="preserve"> ПОЛОЖЕННЯ</w:t>
      </w:r>
    </w:p>
    <w:p w:rsidR="00ED48F7" w:rsidRPr="00396D19" w:rsidRDefault="00ED48F7" w:rsidP="00ED48F7">
      <w:pPr>
        <w:spacing w:after="0" w:line="240" w:lineRule="auto"/>
        <w:ind w:left="720" w:right="20"/>
        <w:rPr>
          <w:rFonts w:ascii="Cambria" w:eastAsia="Cambria" w:hAnsi="Cambria"/>
          <w:sz w:val="24"/>
          <w:szCs w:val="24"/>
          <w:lang w:val="uk-UA"/>
        </w:rPr>
      </w:pPr>
    </w:p>
    <w:p w:rsidR="006D5FD6" w:rsidRPr="00396D19" w:rsidRDefault="006D5FD6" w:rsidP="007F55A9">
      <w:pPr>
        <w:numPr>
          <w:ilvl w:val="1"/>
          <w:numId w:val="9"/>
        </w:numPr>
        <w:spacing w:after="0" w:line="240" w:lineRule="auto"/>
        <w:ind w:left="709" w:right="20" w:hanging="567"/>
        <w:jc w:val="both"/>
        <w:rPr>
          <w:rFonts w:ascii="Cambria" w:eastAsia="Cambria" w:hAnsi="Cambria"/>
          <w:sz w:val="24"/>
          <w:szCs w:val="24"/>
          <w:u w:val="single"/>
          <w:lang w:val="uk-UA"/>
        </w:rPr>
      </w:pPr>
      <w:r w:rsidRPr="00396D19">
        <w:rPr>
          <w:rFonts w:ascii="Cambria" w:eastAsia="Cambria" w:hAnsi="Cambria"/>
          <w:sz w:val="24"/>
          <w:szCs w:val="24"/>
          <w:u w:val="single"/>
          <w:lang w:val="uk-UA"/>
        </w:rPr>
        <w:t>Пілот, Представник пілота</w:t>
      </w:r>
      <w:r w:rsidR="007F55A9">
        <w:rPr>
          <w:rFonts w:ascii="Cambria" w:eastAsia="Cambria" w:hAnsi="Cambria"/>
          <w:sz w:val="24"/>
          <w:szCs w:val="24"/>
          <w:u w:val="single"/>
          <w:lang w:val="uk-UA"/>
        </w:rPr>
        <w:t xml:space="preserve"> </w:t>
      </w:r>
      <w:r w:rsidR="004E1D72" w:rsidRPr="00396D19">
        <w:rPr>
          <w:rFonts w:ascii="Cambria" w:eastAsia="Cambria" w:hAnsi="Cambria"/>
          <w:b/>
          <w:sz w:val="24"/>
          <w:szCs w:val="24"/>
          <w:u w:val="single"/>
          <w:lang w:val="en-US"/>
        </w:rPr>
        <w:t>PROUDRS</w:t>
      </w:r>
      <w:r w:rsidRPr="00396D19">
        <w:rPr>
          <w:rFonts w:ascii="Cambria" w:eastAsia="Cambria" w:hAnsi="Cambria"/>
          <w:sz w:val="24"/>
          <w:szCs w:val="24"/>
          <w:u w:val="single"/>
          <w:lang w:val="uk-UA"/>
        </w:rPr>
        <w:t>,</w:t>
      </w:r>
      <w:r w:rsidR="007F55A9">
        <w:rPr>
          <w:rFonts w:ascii="Cambria" w:eastAsia="Cambria" w:hAnsi="Cambria"/>
          <w:sz w:val="24"/>
          <w:szCs w:val="24"/>
          <w:u w:val="single"/>
          <w:lang w:val="uk-UA"/>
        </w:rPr>
        <w:t xml:space="preserve"> </w:t>
      </w:r>
      <w:r w:rsidR="00563FF3" w:rsidRPr="00396D19">
        <w:rPr>
          <w:rFonts w:ascii="Cambria" w:eastAsia="Cambria" w:hAnsi="Cambria"/>
          <w:sz w:val="24"/>
          <w:szCs w:val="24"/>
          <w:u w:val="single"/>
          <w:lang w:val="uk-UA"/>
        </w:rPr>
        <w:t>які беруть участь у змаганнях вважаються такими</w:t>
      </w:r>
      <w:r w:rsidRPr="00396D19">
        <w:rPr>
          <w:rFonts w:ascii="Cambria" w:eastAsia="Cambria" w:hAnsi="Cambria"/>
          <w:sz w:val="24"/>
          <w:szCs w:val="24"/>
          <w:u w:val="single"/>
          <w:lang w:val="uk-UA"/>
        </w:rPr>
        <w:t>,</w:t>
      </w:r>
      <w:r w:rsidR="00563FF3" w:rsidRPr="00396D19">
        <w:rPr>
          <w:rFonts w:ascii="Cambria" w:eastAsia="Cambria" w:hAnsi="Cambria"/>
          <w:sz w:val="24"/>
          <w:szCs w:val="24"/>
          <w:u w:val="single"/>
          <w:lang w:val="uk-UA"/>
        </w:rPr>
        <w:t xml:space="preserve"> що знають та приймають наступні </w:t>
      </w:r>
      <w:r w:rsidRPr="00396D19">
        <w:rPr>
          <w:rFonts w:ascii="Cambria" w:eastAsia="Cambria" w:hAnsi="Cambria"/>
          <w:b/>
          <w:sz w:val="24"/>
          <w:szCs w:val="24"/>
          <w:u w:val="single"/>
          <w:lang w:val="uk-UA"/>
        </w:rPr>
        <w:t>ПРАВИЛА</w:t>
      </w:r>
      <w:r w:rsidR="00563FF3" w:rsidRPr="00396D19">
        <w:rPr>
          <w:rFonts w:ascii="Cambria" w:eastAsia="Cambria" w:hAnsi="Cambria"/>
          <w:sz w:val="24"/>
          <w:szCs w:val="24"/>
          <w:u w:val="single"/>
        </w:rPr>
        <w:t>:</w:t>
      </w:r>
    </w:p>
    <w:p w:rsidR="006D5FD6" w:rsidRPr="00396D19" w:rsidRDefault="00A03D27"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Пілот, Представник пілота</w:t>
      </w:r>
      <w:r w:rsidR="007F55A9">
        <w:rPr>
          <w:rFonts w:ascii="Cambria" w:eastAsia="Cambria" w:hAnsi="Cambria"/>
          <w:sz w:val="24"/>
          <w:szCs w:val="24"/>
          <w:lang w:val="uk-UA"/>
        </w:rPr>
        <w:t xml:space="preserve"> </w:t>
      </w:r>
      <w:r w:rsidR="004E1D72"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з</w:t>
      </w:r>
      <w:r w:rsidR="00563FF3" w:rsidRPr="00396D19">
        <w:rPr>
          <w:rFonts w:ascii="Cambria" w:eastAsia="Cambria" w:hAnsi="Cambria"/>
          <w:sz w:val="24"/>
          <w:szCs w:val="24"/>
          <w:lang w:val="uk-UA"/>
        </w:rPr>
        <w:t>нають і приймають той факт</w:t>
      </w:r>
      <w:r w:rsidR="006D5FD6" w:rsidRPr="00396D19">
        <w:rPr>
          <w:rFonts w:ascii="Cambria" w:eastAsia="Cambria" w:hAnsi="Cambria"/>
          <w:sz w:val="24"/>
          <w:szCs w:val="24"/>
          <w:lang w:val="uk-UA"/>
        </w:rPr>
        <w:t>,</w:t>
      </w:r>
      <w:r w:rsidR="00563FF3" w:rsidRPr="00396D19">
        <w:rPr>
          <w:rFonts w:ascii="Cambria" w:eastAsia="Cambria" w:hAnsi="Cambria"/>
          <w:sz w:val="24"/>
          <w:szCs w:val="24"/>
          <w:lang w:val="uk-UA"/>
        </w:rPr>
        <w:t xml:space="preserve"> що змагання</w:t>
      </w:r>
      <w:r w:rsidR="009E08CA" w:rsidRPr="00396D19">
        <w:rPr>
          <w:rFonts w:ascii="Cambria" w:eastAsia="Cambria" w:hAnsi="Cambria"/>
          <w:sz w:val="24"/>
          <w:szCs w:val="24"/>
          <w:lang w:val="uk-UA"/>
        </w:rPr>
        <w:t xml:space="preserve"> з дрег</w:t>
      </w:r>
      <w:r w:rsidR="007F55A9">
        <w:rPr>
          <w:rFonts w:ascii="Cambria" w:eastAsia="Cambria" w:hAnsi="Cambria"/>
          <w:sz w:val="24"/>
          <w:szCs w:val="24"/>
          <w:lang w:val="uk-UA"/>
        </w:rPr>
        <w:t xml:space="preserve"> </w:t>
      </w:r>
      <w:r w:rsidR="009E08CA" w:rsidRPr="00396D19">
        <w:rPr>
          <w:rFonts w:ascii="Cambria" w:eastAsia="Cambria" w:hAnsi="Cambria"/>
          <w:sz w:val="24"/>
          <w:szCs w:val="24"/>
          <w:lang w:val="uk-UA"/>
        </w:rPr>
        <w:t>рейсингу є</w:t>
      </w:r>
      <w:r w:rsidR="006D5FD6" w:rsidRPr="00396D19">
        <w:rPr>
          <w:rFonts w:ascii="Cambria" w:eastAsia="Cambria" w:hAnsi="Cambria"/>
          <w:sz w:val="24"/>
          <w:szCs w:val="24"/>
          <w:lang w:val="uk-UA"/>
        </w:rPr>
        <w:t xml:space="preserve"> небезпечними</w:t>
      </w:r>
      <w:r w:rsidR="00563FF3" w:rsidRPr="00396D19">
        <w:rPr>
          <w:rFonts w:ascii="Cambria" w:eastAsia="Cambria" w:hAnsi="Cambria"/>
          <w:sz w:val="24"/>
          <w:szCs w:val="24"/>
          <w:lang w:val="uk-UA"/>
        </w:rPr>
        <w:t xml:space="preserve"> та приймають участь в цих змаганнях в</w:t>
      </w:r>
      <w:r w:rsidR="006D5FD6" w:rsidRPr="00396D19">
        <w:rPr>
          <w:rFonts w:ascii="Cambria" w:eastAsia="Cambria" w:hAnsi="Cambria"/>
          <w:sz w:val="24"/>
          <w:szCs w:val="24"/>
          <w:lang w:val="uk-UA"/>
        </w:rPr>
        <w:t>иключно на свій страх і</w:t>
      </w:r>
      <w:r w:rsidR="00F80A7F" w:rsidRPr="00396D19">
        <w:rPr>
          <w:rFonts w:ascii="Cambria" w:eastAsia="Cambria" w:hAnsi="Cambria"/>
          <w:sz w:val="24"/>
          <w:szCs w:val="24"/>
          <w:lang w:val="uk-UA"/>
        </w:rPr>
        <w:t xml:space="preserve"> ризик;</w:t>
      </w:r>
    </w:p>
    <w:p w:rsidR="00E7061C" w:rsidRPr="00396D19" w:rsidRDefault="00E7061C" w:rsidP="005272BE">
      <w:pPr>
        <w:numPr>
          <w:ilvl w:val="0"/>
          <w:numId w:val="4"/>
        </w:numPr>
        <w:spacing w:after="0" w:line="240" w:lineRule="auto"/>
        <w:ind w:left="142" w:right="20" w:firstLine="0"/>
        <w:jc w:val="both"/>
        <w:rPr>
          <w:rFonts w:ascii="Cambria" w:eastAsia="Cambria" w:hAnsi="Cambria"/>
          <w:color w:val="FF0000"/>
          <w:sz w:val="24"/>
          <w:szCs w:val="24"/>
          <w:lang w:val="uk-UA"/>
        </w:rPr>
      </w:pPr>
      <w:r w:rsidRPr="00396D19">
        <w:rPr>
          <w:rFonts w:ascii="Cambria" w:eastAsia="Cambria" w:hAnsi="Cambria"/>
          <w:sz w:val="24"/>
          <w:szCs w:val="24"/>
          <w:lang w:val="uk-UA"/>
        </w:rPr>
        <w:t xml:space="preserve">Учасники </w:t>
      </w:r>
      <w:r w:rsidR="004E1D72" w:rsidRPr="00396D19">
        <w:rPr>
          <w:rFonts w:ascii="Cambria" w:eastAsia="Cambria" w:hAnsi="Cambria"/>
          <w:b/>
          <w:sz w:val="24"/>
          <w:szCs w:val="24"/>
          <w:u w:val="single"/>
          <w:lang w:val="en-US"/>
        </w:rPr>
        <w:t>PROUDRS</w:t>
      </w:r>
      <w:r w:rsidR="002D72D9">
        <w:rPr>
          <w:rFonts w:ascii="Cambria" w:eastAsia="Cambria" w:hAnsi="Cambria"/>
          <w:b/>
          <w:sz w:val="24"/>
          <w:szCs w:val="24"/>
          <w:u w:val="single"/>
          <w:lang w:val="uk-UA"/>
        </w:rPr>
        <w:t xml:space="preserve"> </w:t>
      </w:r>
      <w:r w:rsidRPr="00396D19">
        <w:rPr>
          <w:rFonts w:ascii="Cambria" w:eastAsia="Cambria" w:hAnsi="Cambria"/>
          <w:sz w:val="24"/>
          <w:szCs w:val="24"/>
          <w:lang w:val="uk-UA"/>
        </w:rPr>
        <w:t xml:space="preserve">несуть </w:t>
      </w:r>
      <w:r w:rsidRPr="007F55A9">
        <w:rPr>
          <w:rFonts w:ascii="Cambria" w:eastAsia="Cambria" w:hAnsi="Cambria"/>
          <w:sz w:val="24"/>
          <w:szCs w:val="24"/>
          <w:lang w:val="uk-UA"/>
        </w:rPr>
        <w:t>солідарну відповідальність за дії всіх осіб, які заб</w:t>
      </w:r>
      <w:r w:rsidR="00016707" w:rsidRPr="007F55A9">
        <w:rPr>
          <w:rFonts w:ascii="Cambria" w:eastAsia="Cambria" w:hAnsi="Cambria"/>
          <w:sz w:val="24"/>
          <w:szCs w:val="24"/>
          <w:lang w:val="uk-UA"/>
        </w:rPr>
        <w:t>езпечують їх участь у змаганнях. Всі члени команди, механіки фотографи, відео оператори тощо.</w:t>
      </w:r>
      <w:r w:rsidR="00016707" w:rsidRPr="00396D19">
        <w:rPr>
          <w:rFonts w:ascii="Cambria" w:eastAsia="Cambria" w:hAnsi="Cambria"/>
          <w:color w:val="FF0000"/>
          <w:sz w:val="24"/>
          <w:szCs w:val="24"/>
          <w:lang w:val="uk-UA"/>
        </w:rPr>
        <w:t xml:space="preserve"> </w:t>
      </w:r>
    </w:p>
    <w:p w:rsidR="00E7061C" w:rsidRPr="00396D19" w:rsidRDefault="00E7061C"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Організатор не несе відповідальності за збитки та шкоду, як по відношенню до учасників</w:t>
      </w:r>
      <w:r w:rsidR="002D72D9">
        <w:rPr>
          <w:rFonts w:ascii="Cambria" w:eastAsia="Cambria" w:hAnsi="Cambria"/>
          <w:sz w:val="24"/>
          <w:szCs w:val="24"/>
          <w:lang w:val="uk-UA"/>
        </w:rPr>
        <w:t xml:space="preserve"> </w:t>
      </w:r>
      <w:r w:rsidR="004E1D72" w:rsidRPr="00396D19">
        <w:rPr>
          <w:rFonts w:ascii="Cambria" w:eastAsia="Cambria" w:hAnsi="Cambria"/>
          <w:b/>
          <w:sz w:val="24"/>
          <w:szCs w:val="24"/>
          <w:u w:val="single"/>
          <w:lang w:val="en-US"/>
        </w:rPr>
        <w:t>PROUDRS</w:t>
      </w:r>
      <w:r w:rsidR="00A60A47" w:rsidRPr="00396D19">
        <w:rPr>
          <w:rFonts w:ascii="Cambria" w:eastAsia="Cambria" w:hAnsi="Cambria"/>
          <w:sz w:val="24"/>
          <w:szCs w:val="24"/>
          <w:lang w:val="uk-UA"/>
        </w:rPr>
        <w:t xml:space="preserve"> і їх майна так і за збитків</w:t>
      </w:r>
      <w:r w:rsidRPr="00396D19">
        <w:rPr>
          <w:rFonts w:ascii="Cambria" w:eastAsia="Cambria" w:hAnsi="Cambria"/>
          <w:sz w:val="24"/>
          <w:szCs w:val="24"/>
          <w:lang w:val="uk-UA"/>
        </w:rPr>
        <w:t xml:space="preserve">, завдані третім особам та їх майну в ході змагань. Ця відповідальність покладається на безпосереднього винуватця. </w:t>
      </w:r>
    </w:p>
    <w:p w:rsidR="00E7061C" w:rsidRPr="00396D19" w:rsidRDefault="00E7061C"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lastRenderedPageBreak/>
        <w:t>Пілоти</w:t>
      </w:r>
      <w:r w:rsidR="002D72D9">
        <w:rPr>
          <w:rFonts w:ascii="Cambria" w:eastAsia="Cambria" w:hAnsi="Cambria"/>
          <w:sz w:val="24"/>
          <w:szCs w:val="24"/>
          <w:lang w:val="uk-UA"/>
        </w:rPr>
        <w:t xml:space="preserve"> </w:t>
      </w:r>
      <w:r w:rsidR="004E1D72" w:rsidRPr="00396D19">
        <w:rPr>
          <w:rFonts w:ascii="Cambria" w:eastAsia="Cambria" w:hAnsi="Cambria"/>
          <w:b/>
          <w:sz w:val="24"/>
          <w:szCs w:val="24"/>
          <w:u w:val="single"/>
          <w:lang w:val="en-US"/>
        </w:rPr>
        <w:t>PROUDRS</w:t>
      </w:r>
      <w:r w:rsidRPr="00396D19">
        <w:rPr>
          <w:rFonts w:ascii="Cambria" w:eastAsia="Cambria" w:hAnsi="Cambria"/>
          <w:sz w:val="24"/>
          <w:szCs w:val="24"/>
          <w:lang w:val="uk-UA"/>
        </w:rPr>
        <w:t>, що не володіють, на думку організатора, достатнім рівнем підготовки і представляють небезпеку для учасників змагання, можуть бути відсторонені від гонки;</w:t>
      </w:r>
    </w:p>
    <w:p w:rsidR="006D5FD6" w:rsidRPr="00396D19" w:rsidRDefault="00563FF3"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 xml:space="preserve">Будь </w:t>
      </w:r>
      <w:r w:rsidR="006D5FD6" w:rsidRPr="00396D19">
        <w:rPr>
          <w:rFonts w:ascii="Cambria" w:eastAsia="Cambria" w:hAnsi="Cambria"/>
          <w:sz w:val="24"/>
          <w:szCs w:val="24"/>
          <w:lang w:val="uk-UA"/>
        </w:rPr>
        <w:t xml:space="preserve">- </w:t>
      </w:r>
      <w:r w:rsidRPr="00396D19">
        <w:rPr>
          <w:rFonts w:ascii="Cambria" w:eastAsia="Cambria" w:hAnsi="Cambria"/>
          <w:sz w:val="24"/>
          <w:szCs w:val="24"/>
          <w:lang w:val="uk-UA"/>
        </w:rPr>
        <w:t xml:space="preserve">яка претензія до </w:t>
      </w:r>
      <w:r w:rsidR="00376C26" w:rsidRPr="00396D19">
        <w:rPr>
          <w:rFonts w:ascii="Cambria" w:hAnsi="Cambria"/>
          <w:b/>
          <w:sz w:val="24"/>
          <w:szCs w:val="24"/>
          <w:lang w:val="uk-UA"/>
        </w:rPr>
        <w:t>Організатор</w:t>
      </w:r>
      <w:r w:rsidR="00376C26" w:rsidRPr="00396D19">
        <w:rPr>
          <w:rFonts w:ascii="Cambria" w:eastAsia="Cambria" w:hAnsi="Cambria"/>
          <w:b/>
          <w:sz w:val="24"/>
          <w:szCs w:val="24"/>
          <w:lang w:val="uk-UA"/>
        </w:rPr>
        <w:t>а</w:t>
      </w:r>
      <w:r w:rsidR="007F55A9">
        <w:rPr>
          <w:rFonts w:ascii="Cambria" w:eastAsia="Cambria" w:hAnsi="Cambria"/>
          <w:b/>
          <w:sz w:val="24"/>
          <w:szCs w:val="24"/>
          <w:lang w:val="uk-UA"/>
        </w:rPr>
        <w:t xml:space="preserve"> </w:t>
      </w:r>
      <w:r w:rsidR="00114B42" w:rsidRPr="007F55A9">
        <w:rPr>
          <w:rFonts w:ascii="Cambria" w:eastAsia="Cambria" w:hAnsi="Cambria"/>
          <w:sz w:val="24"/>
          <w:szCs w:val="24"/>
          <w:lang w:val="uk-UA"/>
        </w:rPr>
        <w:t>та до місць проведення змагань</w:t>
      </w:r>
      <w:r w:rsidR="007F55A9">
        <w:rPr>
          <w:rFonts w:ascii="Cambria" w:eastAsia="Cambria" w:hAnsi="Cambria"/>
          <w:color w:val="FF0000"/>
          <w:sz w:val="24"/>
          <w:szCs w:val="24"/>
          <w:lang w:val="uk-UA"/>
        </w:rPr>
        <w:t xml:space="preserve"> </w:t>
      </w:r>
      <w:r w:rsidR="006D5FD6" w:rsidRPr="00396D19">
        <w:rPr>
          <w:rFonts w:ascii="Cambria" w:eastAsia="Cambria" w:hAnsi="Cambria"/>
          <w:sz w:val="24"/>
          <w:szCs w:val="24"/>
          <w:lang w:val="uk-UA"/>
        </w:rPr>
        <w:t>що</w:t>
      </w:r>
      <w:r w:rsidRPr="00396D19">
        <w:rPr>
          <w:rFonts w:ascii="Cambria" w:eastAsia="Cambria" w:hAnsi="Cambria"/>
          <w:sz w:val="24"/>
          <w:szCs w:val="24"/>
          <w:lang w:val="uk-UA"/>
        </w:rPr>
        <w:t xml:space="preserve">до пошкоджень автомобіля, аварій, </w:t>
      </w:r>
      <w:r w:rsidR="006D5FD6" w:rsidRPr="00396D19">
        <w:rPr>
          <w:rFonts w:ascii="Cambria" w:eastAsia="Cambria" w:hAnsi="Cambria"/>
          <w:sz w:val="24"/>
          <w:szCs w:val="24"/>
          <w:lang w:val="uk-UA"/>
        </w:rPr>
        <w:t>щодо</w:t>
      </w:r>
      <w:r w:rsidRPr="00396D19">
        <w:rPr>
          <w:rFonts w:ascii="Cambria" w:eastAsia="Cambria" w:hAnsi="Cambria"/>
          <w:sz w:val="24"/>
          <w:szCs w:val="24"/>
          <w:lang w:val="uk-UA"/>
        </w:rPr>
        <w:t xml:space="preserve"> летальних випадків в будь</w:t>
      </w:r>
      <w:r w:rsidR="006D5FD6" w:rsidRPr="00396D19">
        <w:rPr>
          <w:rFonts w:ascii="Cambria" w:eastAsia="Cambria" w:hAnsi="Cambria"/>
          <w:sz w:val="24"/>
          <w:szCs w:val="24"/>
          <w:lang w:val="uk-UA"/>
        </w:rPr>
        <w:t>-</w:t>
      </w:r>
      <w:r w:rsidRPr="00396D19">
        <w:rPr>
          <w:rFonts w:ascii="Cambria" w:eastAsia="Cambria" w:hAnsi="Cambria"/>
          <w:sz w:val="24"/>
          <w:szCs w:val="24"/>
          <w:lang w:val="uk-UA"/>
        </w:rPr>
        <w:t>яких ум</w:t>
      </w:r>
      <w:r w:rsidR="006D5FD6" w:rsidRPr="00396D19">
        <w:rPr>
          <w:rFonts w:ascii="Cambria" w:eastAsia="Cambria" w:hAnsi="Cambria"/>
          <w:sz w:val="24"/>
          <w:szCs w:val="24"/>
          <w:lang w:val="uk-UA"/>
        </w:rPr>
        <w:t>овах проведення змагань -</w:t>
      </w:r>
      <w:r w:rsidR="00F80A7F" w:rsidRPr="00396D19">
        <w:rPr>
          <w:rFonts w:ascii="Cambria" w:eastAsia="Cambria" w:hAnsi="Cambria"/>
          <w:sz w:val="24"/>
          <w:szCs w:val="24"/>
          <w:lang w:val="uk-UA"/>
        </w:rPr>
        <w:t xml:space="preserve"> не приймається;</w:t>
      </w:r>
    </w:p>
    <w:p w:rsidR="006D5FD6" w:rsidRPr="00396D19" w:rsidRDefault="00563FF3"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 xml:space="preserve">Заявка на змагання </w:t>
      </w:r>
      <w:r w:rsidR="00114B42" w:rsidRPr="00396D19">
        <w:rPr>
          <w:rFonts w:ascii="Cambria" w:eastAsia="Cambria" w:hAnsi="Cambria"/>
          <w:sz w:val="24"/>
          <w:szCs w:val="24"/>
          <w:lang w:val="uk-UA"/>
        </w:rPr>
        <w:t xml:space="preserve">є </w:t>
      </w:r>
      <w:r w:rsidR="00114B42" w:rsidRPr="002E2F97">
        <w:rPr>
          <w:rFonts w:ascii="Cambria" w:eastAsia="Cambria" w:hAnsi="Cambria"/>
          <w:b/>
          <w:sz w:val="24"/>
          <w:szCs w:val="24"/>
          <w:lang w:val="uk-UA"/>
        </w:rPr>
        <w:t>ДОГОВОРОМ</w:t>
      </w:r>
      <w:r w:rsidR="003349BC" w:rsidRPr="00396D19">
        <w:rPr>
          <w:rFonts w:ascii="Cambria" w:eastAsia="Cambria" w:hAnsi="Cambria"/>
          <w:sz w:val="24"/>
          <w:szCs w:val="24"/>
          <w:lang w:val="uk-UA"/>
        </w:rPr>
        <w:t xml:space="preserve"> між </w:t>
      </w:r>
      <w:r w:rsidR="003349BC" w:rsidRPr="00396D19">
        <w:rPr>
          <w:rFonts w:ascii="Cambria" w:eastAsia="Cambria" w:hAnsi="Cambria"/>
          <w:b/>
          <w:sz w:val="24"/>
          <w:szCs w:val="24"/>
          <w:lang w:val="uk-UA"/>
        </w:rPr>
        <w:t>Організатором</w:t>
      </w:r>
      <w:r w:rsidR="003349BC" w:rsidRPr="00396D19">
        <w:rPr>
          <w:rFonts w:ascii="Cambria" w:eastAsia="Cambria" w:hAnsi="Cambria"/>
          <w:sz w:val="24"/>
          <w:szCs w:val="24"/>
          <w:lang w:val="uk-UA"/>
        </w:rPr>
        <w:t xml:space="preserve"> з</w:t>
      </w:r>
      <w:r w:rsidRPr="00396D19">
        <w:rPr>
          <w:rFonts w:ascii="Cambria" w:eastAsia="Cambria" w:hAnsi="Cambria"/>
          <w:sz w:val="24"/>
          <w:szCs w:val="24"/>
          <w:lang w:val="uk-UA"/>
        </w:rPr>
        <w:t>м</w:t>
      </w:r>
      <w:r w:rsidR="003349BC" w:rsidRPr="00396D19">
        <w:rPr>
          <w:rFonts w:ascii="Cambria" w:eastAsia="Cambria" w:hAnsi="Cambria"/>
          <w:sz w:val="24"/>
          <w:szCs w:val="24"/>
          <w:lang w:val="uk-UA"/>
        </w:rPr>
        <w:t>а</w:t>
      </w:r>
      <w:r w:rsidRPr="00396D19">
        <w:rPr>
          <w:rFonts w:ascii="Cambria" w:eastAsia="Cambria" w:hAnsi="Cambria"/>
          <w:sz w:val="24"/>
          <w:szCs w:val="24"/>
          <w:lang w:val="uk-UA"/>
        </w:rPr>
        <w:t xml:space="preserve">гань та Пілотом </w:t>
      </w:r>
      <w:r w:rsidR="004E1D72" w:rsidRPr="00396D19">
        <w:rPr>
          <w:rFonts w:ascii="Cambria" w:eastAsia="Cambria" w:hAnsi="Cambria"/>
          <w:b/>
          <w:sz w:val="24"/>
          <w:szCs w:val="24"/>
          <w:u w:val="single"/>
          <w:lang w:val="en-US"/>
        </w:rPr>
        <w:t>PROUDRS</w:t>
      </w:r>
      <w:r w:rsidR="002D72D9">
        <w:rPr>
          <w:rFonts w:ascii="Cambria" w:eastAsia="Cambria" w:hAnsi="Cambria"/>
          <w:b/>
          <w:sz w:val="24"/>
          <w:szCs w:val="24"/>
          <w:u w:val="single"/>
          <w:lang w:val="uk-UA"/>
        </w:rPr>
        <w:t xml:space="preserve"> </w:t>
      </w:r>
      <w:r w:rsidR="003349BC" w:rsidRPr="00396D19">
        <w:rPr>
          <w:rFonts w:ascii="Cambria" w:eastAsia="Cambria" w:hAnsi="Cambria"/>
          <w:sz w:val="24"/>
          <w:szCs w:val="24"/>
          <w:lang w:val="uk-UA"/>
        </w:rPr>
        <w:t xml:space="preserve">і </w:t>
      </w:r>
      <w:r w:rsidRPr="00396D19">
        <w:rPr>
          <w:rFonts w:ascii="Cambria" w:eastAsia="Cambria" w:hAnsi="Cambria"/>
          <w:sz w:val="24"/>
          <w:szCs w:val="24"/>
          <w:lang w:val="uk-UA"/>
        </w:rPr>
        <w:t>вважаться такою</w:t>
      </w:r>
      <w:r w:rsidR="003349BC" w:rsidRPr="00396D19">
        <w:rPr>
          <w:rFonts w:ascii="Cambria" w:eastAsia="Cambria" w:hAnsi="Cambria"/>
          <w:sz w:val="24"/>
          <w:szCs w:val="24"/>
          <w:lang w:val="uk-UA"/>
        </w:rPr>
        <w:t>,</w:t>
      </w:r>
      <w:r w:rsidRPr="00396D19">
        <w:rPr>
          <w:rFonts w:ascii="Cambria" w:eastAsia="Cambria" w:hAnsi="Cambria"/>
          <w:sz w:val="24"/>
          <w:szCs w:val="24"/>
          <w:lang w:val="uk-UA"/>
        </w:rPr>
        <w:t xml:space="preserve"> що Пілот</w:t>
      </w:r>
      <w:r w:rsidR="007F55A9">
        <w:rPr>
          <w:rFonts w:ascii="Cambria" w:eastAsia="Cambria" w:hAnsi="Cambria"/>
          <w:sz w:val="24"/>
          <w:szCs w:val="24"/>
          <w:lang w:val="uk-UA"/>
        </w:rPr>
        <w:t xml:space="preserve"> </w:t>
      </w:r>
      <w:r w:rsidR="004E1D72" w:rsidRPr="00396D19">
        <w:rPr>
          <w:rFonts w:ascii="Cambria" w:eastAsia="Cambria" w:hAnsi="Cambria"/>
          <w:b/>
          <w:sz w:val="24"/>
          <w:szCs w:val="24"/>
          <w:u w:val="single"/>
          <w:lang w:val="en-US"/>
        </w:rPr>
        <w:t>PROUDRS</w:t>
      </w:r>
      <w:r w:rsidRPr="00396D19">
        <w:rPr>
          <w:rFonts w:ascii="Cambria" w:eastAsia="Cambria" w:hAnsi="Cambria"/>
          <w:sz w:val="24"/>
          <w:szCs w:val="24"/>
          <w:lang w:val="uk-UA"/>
        </w:rPr>
        <w:t xml:space="preserve"> знає та приймає всі умови змагань</w:t>
      </w:r>
      <w:r w:rsidR="003349BC" w:rsidRPr="00396D19">
        <w:rPr>
          <w:rFonts w:ascii="Cambria" w:eastAsia="Cambria" w:hAnsi="Cambria"/>
          <w:sz w:val="24"/>
          <w:szCs w:val="24"/>
          <w:lang w:val="uk-UA"/>
        </w:rPr>
        <w:t>,</w:t>
      </w:r>
      <w:r w:rsidRPr="00396D19">
        <w:rPr>
          <w:rFonts w:ascii="Cambria" w:eastAsia="Cambria" w:hAnsi="Cambria"/>
          <w:sz w:val="24"/>
          <w:szCs w:val="24"/>
          <w:lang w:val="uk-UA"/>
        </w:rPr>
        <w:t xml:space="preserve">  ц</w:t>
      </w:r>
      <w:r w:rsidR="009E08CA" w:rsidRPr="00396D19">
        <w:rPr>
          <w:rFonts w:ascii="Cambria" w:eastAsia="Cambria" w:hAnsi="Cambria"/>
          <w:sz w:val="24"/>
          <w:szCs w:val="24"/>
          <w:lang w:val="uk-UA"/>
        </w:rPr>
        <w:t xml:space="preserve">і </w:t>
      </w:r>
      <w:r w:rsidR="001E112D" w:rsidRPr="00396D19">
        <w:rPr>
          <w:rFonts w:ascii="Cambria" w:eastAsia="Cambria" w:hAnsi="Cambria"/>
          <w:sz w:val="24"/>
          <w:szCs w:val="24"/>
          <w:lang w:val="uk-UA"/>
        </w:rPr>
        <w:t>Положення</w:t>
      </w:r>
      <w:r w:rsidRPr="00396D19">
        <w:rPr>
          <w:rFonts w:ascii="Cambria" w:eastAsia="Cambria" w:hAnsi="Cambria"/>
          <w:sz w:val="24"/>
          <w:szCs w:val="24"/>
          <w:lang w:val="uk-UA"/>
        </w:rPr>
        <w:t xml:space="preserve"> та буде виконувати всі вимоги </w:t>
      </w:r>
      <w:r w:rsidR="00376C26" w:rsidRPr="00396D19">
        <w:rPr>
          <w:rFonts w:ascii="Cambria" w:hAnsi="Cambria"/>
          <w:b/>
          <w:sz w:val="24"/>
          <w:szCs w:val="24"/>
          <w:lang w:val="uk-UA"/>
        </w:rPr>
        <w:t>Організатор</w:t>
      </w:r>
      <w:r w:rsidR="00376C26" w:rsidRPr="00396D19">
        <w:rPr>
          <w:rFonts w:ascii="Cambria" w:eastAsia="Cambria" w:hAnsi="Cambria"/>
          <w:b/>
          <w:sz w:val="24"/>
          <w:szCs w:val="24"/>
          <w:lang w:val="uk-UA"/>
        </w:rPr>
        <w:t>а</w:t>
      </w:r>
      <w:r w:rsidRPr="00396D19">
        <w:rPr>
          <w:rFonts w:ascii="Cambria" w:eastAsia="Cambria" w:hAnsi="Cambria"/>
          <w:sz w:val="24"/>
          <w:szCs w:val="24"/>
          <w:lang w:val="uk-UA"/>
        </w:rPr>
        <w:t xml:space="preserve"> зм</w:t>
      </w:r>
      <w:r w:rsidR="00F80A7F" w:rsidRPr="00396D19">
        <w:rPr>
          <w:rFonts w:ascii="Cambria" w:eastAsia="Cambria" w:hAnsi="Cambria"/>
          <w:sz w:val="24"/>
          <w:szCs w:val="24"/>
          <w:lang w:val="uk-UA"/>
        </w:rPr>
        <w:t>агань пов’язаних зі змаганнями;</w:t>
      </w:r>
    </w:p>
    <w:p w:rsidR="006D5FD6" w:rsidRPr="00396D19" w:rsidRDefault="00563FF3"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 xml:space="preserve">Пілот </w:t>
      </w:r>
      <w:r w:rsidR="004E1D72" w:rsidRPr="00396D19">
        <w:rPr>
          <w:rFonts w:ascii="Cambria" w:eastAsia="Cambria" w:hAnsi="Cambria"/>
          <w:b/>
          <w:sz w:val="24"/>
          <w:szCs w:val="24"/>
          <w:u w:val="single"/>
          <w:lang w:val="en-US"/>
        </w:rPr>
        <w:t>PROUDRS</w:t>
      </w:r>
      <w:r w:rsidR="002D72D9">
        <w:rPr>
          <w:rFonts w:ascii="Cambria" w:eastAsia="Cambria" w:hAnsi="Cambria"/>
          <w:b/>
          <w:sz w:val="24"/>
          <w:szCs w:val="24"/>
          <w:u w:val="single"/>
          <w:lang w:val="uk-UA"/>
        </w:rPr>
        <w:t xml:space="preserve"> </w:t>
      </w:r>
      <w:r w:rsidRPr="00396D19">
        <w:rPr>
          <w:rFonts w:ascii="Cambria" w:eastAsia="Cambria" w:hAnsi="Cambria"/>
          <w:sz w:val="24"/>
          <w:szCs w:val="24"/>
          <w:lang w:val="uk-UA"/>
        </w:rPr>
        <w:t>приймає той факт</w:t>
      </w:r>
      <w:r w:rsidR="00376C26" w:rsidRPr="00396D19">
        <w:rPr>
          <w:rFonts w:ascii="Cambria" w:eastAsia="Cambria" w:hAnsi="Cambria"/>
          <w:sz w:val="24"/>
          <w:szCs w:val="24"/>
          <w:lang w:val="uk-UA"/>
        </w:rPr>
        <w:t>,</w:t>
      </w:r>
      <w:r w:rsidRPr="00396D19">
        <w:rPr>
          <w:rFonts w:ascii="Cambria" w:eastAsia="Cambria" w:hAnsi="Cambria"/>
          <w:sz w:val="24"/>
          <w:szCs w:val="24"/>
          <w:lang w:val="uk-UA"/>
        </w:rPr>
        <w:t xml:space="preserve"> що </w:t>
      </w:r>
      <w:r w:rsidRPr="00396D19">
        <w:rPr>
          <w:rFonts w:ascii="Cambria" w:eastAsia="Cambria" w:hAnsi="Cambria"/>
          <w:b/>
          <w:sz w:val="24"/>
          <w:szCs w:val="24"/>
          <w:lang w:val="uk-UA"/>
        </w:rPr>
        <w:t xml:space="preserve">Організатор </w:t>
      </w:r>
      <w:r w:rsidRPr="00396D19">
        <w:rPr>
          <w:rFonts w:ascii="Cambria" w:eastAsia="Cambria" w:hAnsi="Cambria"/>
          <w:sz w:val="24"/>
          <w:szCs w:val="24"/>
          <w:lang w:val="uk-UA"/>
        </w:rPr>
        <w:t>змагань з будь</w:t>
      </w:r>
      <w:r w:rsidR="00376C26" w:rsidRPr="00396D19">
        <w:rPr>
          <w:rFonts w:ascii="Cambria" w:eastAsia="Cambria" w:hAnsi="Cambria"/>
          <w:sz w:val="24"/>
          <w:szCs w:val="24"/>
          <w:lang w:val="uk-UA"/>
        </w:rPr>
        <w:t>-</w:t>
      </w:r>
      <w:r w:rsidRPr="00396D19">
        <w:rPr>
          <w:rFonts w:ascii="Cambria" w:eastAsia="Cambria" w:hAnsi="Cambria"/>
          <w:sz w:val="24"/>
          <w:szCs w:val="24"/>
          <w:lang w:val="uk-UA"/>
        </w:rPr>
        <w:t xml:space="preserve"> яких причин м</w:t>
      </w:r>
      <w:r w:rsidR="00376C26" w:rsidRPr="00396D19">
        <w:rPr>
          <w:rFonts w:ascii="Cambria" w:eastAsia="Cambria" w:hAnsi="Cambria"/>
          <w:sz w:val="24"/>
          <w:szCs w:val="24"/>
          <w:lang w:val="uk-UA"/>
        </w:rPr>
        <w:t>оже відвернути заявку пілота що</w:t>
      </w:r>
      <w:r w:rsidRPr="00396D19">
        <w:rPr>
          <w:rFonts w:ascii="Cambria" w:eastAsia="Cambria" w:hAnsi="Cambria"/>
          <w:sz w:val="24"/>
          <w:szCs w:val="24"/>
          <w:lang w:val="uk-UA"/>
        </w:rPr>
        <w:t>до участі в змаганнях, не надаючи ніяких поясн</w:t>
      </w:r>
      <w:r w:rsidR="00F80A7F" w:rsidRPr="00396D19">
        <w:rPr>
          <w:rFonts w:ascii="Cambria" w:eastAsia="Cambria" w:hAnsi="Cambria"/>
          <w:sz w:val="24"/>
          <w:szCs w:val="24"/>
          <w:lang w:val="uk-UA"/>
        </w:rPr>
        <w:t>ень;</w:t>
      </w:r>
    </w:p>
    <w:p w:rsidR="006D5FD6" w:rsidRPr="00396D19" w:rsidRDefault="00563FF3" w:rsidP="005272BE">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lang w:val="uk-UA"/>
        </w:rPr>
        <w:t xml:space="preserve">Пілот </w:t>
      </w:r>
      <w:r w:rsidR="004E1D72" w:rsidRPr="00396D19">
        <w:rPr>
          <w:rFonts w:ascii="Cambria" w:eastAsia="Cambria" w:hAnsi="Cambria"/>
          <w:b/>
          <w:sz w:val="24"/>
          <w:szCs w:val="24"/>
          <w:u w:val="single"/>
          <w:lang w:val="en-US"/>
        </w:rPr>
        <w:t>PROUDRS</w:t>
      </w:r>
      <w:r w:rsidR="002D72D9">
        <w:rPr>
          <w:rFonts w:ascii="Cambria" w:eastAsia="Cambria" w:hAnsi="Cambria"/>
          <w:b/>
          <w:sz w:val="24"/>
          <w:szCs w:val="24"/>
          <w:u w:val="single"/>
          <w:lang w:val="uk-UA"/>
        </w:rPr>
        <w:t xml:space="preserve"> </w:t>
      </w:r>
      <w:r w:rsidRPr="00396D19">
        <w:rPr>
          <w:rFonts w:ascii="Cambria" w:eastAsia="Cambria" w:hAnsi="Cambria"/>
          <w:sz w:val="24"/>
          <w:szCs w:val="24"/>
          <w:lang w:val="uk-UA"/>
        </w:rPr>
        <w:t xml:space="preserve">безумовно підкоряється всьому вище викладеному, а також рішенням </w:t>
      </w:r>
      <w:r w:rsidRPr="00396D19">
        <w:rPr>
          <w:rFonts w:ascii="Cambria" w:eastAsia="Cambria" w:hAnsi="Cambria"/>
          <w:b/>
          <w:sz w:val="24"/>
          <w:szCs w:val="24"/>
          <w:lang w:val="uk-UA"/>
        </w:rPr>
        <w:t>Організатора</w:t>
      </w:r>
      <w:r w:rsidR="00F80A7F" w:rsidRPr="00396D19">
        <w:rPr>
          <w:rFonts w:ascii="Cambria" w:eastAsia="Cambria" w:hAnsi="Cambria"/>
          <w:sz w:val="24"/>
          <w:szCs w:val="24"/>
          <w:lang w:val="uk-UA"/>
        </w:rPr>
        <w:t xml:space="preserve"> змагань;</w:t>
      </w:r>
    </w:p>
    <w:p w:rsidR="00ED48F7" w:rsidRDefault="009E08CA" w:rsidP="007F55A9">
      <w:pPr>
        <w:numPr>
          <w:ilvl w:val="0"/>
          <w:numId w:val="4"/>
        </w:numPr>
        <w:spacing w:after="0" w:line="240" w:lineRule="auto"/>
        <w:ind w:left="142" w:right="20" w:firstLine="0"/>
        <w:jc w:val="both"/>
        <w:rPr>
          <w:rFonts w:ascii="Cambria" w:eastAsia="Cambria" w:hAnsi="Cambria"/>
          <w:sz w:val="24"/>
          <w:szCs w:val="24"/>
          <w:lang w:val="uk-UA"/>
        </w:rPr>
      </w:pPr>
      <w:r w:rsidRPr="00396D19">
        <w:rPr>
          <w:rFonts w:ascii="Cambria" w:eastAsia="Cambria" w:hAnsi="Cambria"/>
          <w:sz w:val="24"/>
          <w:szCs w:val="24"/>
        </w:rPr>
        <w:t xml:space="preserve">У випадку невиконання цих </w:t>
      </w:r>
      <w:r w:rsidRPr="00396D19">
        <w:rPr>
          <w:rFonts w:ascii="Cambria" w:eastAsia="Cambria" w:hAnsi="Cambria"/>
          <w:sz w:val="24"/>
          <w:szCs w:val="24"/>
          <w:lang w:val="uk-UA"/>
        </w:rPr>
        <w:t>П</w:t>
      </w:r>
      <w:r w:rsidR="00563FF3" w:rsidRPr="00396D19">
        <w:rPr>
          <w:rFonts w:ascii="Cambria" w:eastAsia="Cambria" w:hAnsi="Cambria"/>
          <w:sz w:val="24"/>
          <w:szCs w:val="24"/>
        </w:rPr>
        <w:t xml:space="preserve">оложень </w:t>
      </w:r>
      <w:r w:rsidR="00563FF3" w:rsidRPr="00396D19">
        <w:rPr>
          <w:rFonts w:ascii="Cambria" w:eastAsia="Cambria" w:hAnsi="Cambria"/>
          <w:b/>
          <w:sz w:val="24"/>
          <w:szCs w:val="24"/>
          <w:lang w:val="uk-UA"/>
        </w:rPr>
        <w:t>Організатор</w:t>
      </w:r>
      <w:r w:rsidR="00376C26" w:rsidRPr="00396D19">
        <w:rPr>
          <w:rFonts w:ascii="Cambria" w:eastAsia="Cambria" w:hAnsi="Cambria"/>
          <w:sz w:val="24"/>
          <w:szCs w:val="24"/>
          <w:lang w:val="uk-UA"/>
        </w:rPr>
        <w:t xml:space="preserve"> має право не допускати</w:t>
      </w:r>
      <w:r w:rsidR="002D72D9">
        <w:rPr>
          <w:rFonts w:ascii="Cambria" w:eastAsia="Cambria" w:hAnsi="Cambria"/>
          <w:sz w:val="24"/>
          <w:szCs w:val="24"/>
          <w:lang w:val="uk-UA"/>
        </w:rPr>
        <w:t xml:space="preserve"> </w:t>
      </w:r>
      <w:r w:rsidR="00563FF3" w:rsidRPr="00396D19">
        <w:rPr>
          <w:rFonts w:ascii="Cambria" w:eastAsia="Cambria" w:hAnsi="Cambria"/>
          <w:sz w:val="24"/>
          <w:szCs w:val="24"/>
          <w:lang w:val="uk-UA"/>
        </w:rPr>
        <w:t>Пілота</w:t>
      </w:r>
      <w:r w:rsidR="002D72D9">
        <w:rPr>
          <w:rFonts w:ascii="Cambria" w:eastAsia="Cambria" w:hAnsi="Cambria"/>
          <w:sz w:val="24"/>
          <w:szCs w:val="24"/>
          <w:lang w:val="uk-UA"/>
        </w:rPr>
        <w:t xml:space="preserve"> </w:t>
      </w:r>
      <w:r w:rsidR="004E1D72" w:rsidRPr="00396D19">
        <w:rPr>
          <w:rFonts w:ascii="Cambria" w:eastAsia="Cambria" w:hAnsi="Cambria"/>
          <w:b/>
          <w:sz w:val="24"/>
          <w:szCs w:val="24"/>
          <w:u w:val="single"/>
          <w:lang w:val="en-US"/>
        </w:rPr>
        <w:t>PROUDRS</w:t>
      </w:r>
      <w:r w:rsidR="002D72D9">
        <w:rPr>
          <w:rFonts w:ascii="Cambria" w:eastAsia="Cambria" w:hAnsi="Cambria"/>
          <w:sz w:val="24"/>
          <w:szCs w:val="24"/>
          <w:lang w:val="uk-UA"/>
        </w:rPr>
        <w:t xml:space="preserve"> та його команду до змагань</w:t>
      </w:r>
      <w:r w:rsidR="00563FF3" w:rsidRPr="00396D19">
        <w:rPr>
          <w:rFonts w:ascii="Cambria" w:eastAsia="Cambria" w:hAnsi="Cambria"/>
          <w:sz w:val="24"/>
          <w:szCs w:val="24"/>
          <w:lang w:val="uk-UA"/>
        </w:rPr>
        <w:t xml:space="preserve"> та на місце проведення змагань.  </w:t>
      </w:r>
    </w:p>
    <w:p w:rsidR="002E2F97" w:rsidRPr="007F55A9" w:rsidRDefault="002E2F97" w:rsidP="002E2F97">
      <w:pPr>
        <w:spacing w:after="0" w:line="240" w:lineRule="auto"/>
        <w:ind w:left="142" w:right="20"/>
        <w:jc w:val="both"/>
        <w:rPr>
          <w:rFonts w:ascii="Cambria" w:eastAsia="Cambria" w:hAnsi="Cambria"/>
          <w:sz w:val="24"/>
          <w:szCs w:val="24"/>
          <w:lang w:val="uk-UA"/>
        </w:rPr>
      </w:pPr>
    </w:p>
    <w:p w:rsidR="00C2057E" w:rsidRPr="00396D19" w:rsidRDefault="00C2057E" w:rsidP="00ED48F7">
      <w:pPr>
        <w:numPr>
          <w:ilvl w:val="0"/>
          <w:numId w:val="9"/>
        </w:numPr>
        <w:tabs>
          <w:tab w:val="left" w:pos="758"/>
        </w:tabs>
        <w:spacing w:after="0" w:line="240" w:lineRule="auto"/>
        <w:ind w:right="20"/>
        <w:jc w:val="center"/>
        <w:rPr>
          <w:rFonts w:ascii="Cambria" w:hAnsi="Cambria"/>
          <w:b/>
          <w:sz w:val="24"/>
          <w:szCs w:val="24"/>
          <w:lang w:val="uk-UA"/>
        </w:rPr>
      </w:pPr>
      <w:r w:rsidRPr="00396D19">
        <w:rPr>
          <w:rFonts w:ascii="Cambria" w:hAnsi="Cambria"/>
          <w:b/>
          <w:sz w:val="24"/>
          <w:szCs w:val="24"/>
          <w:lang w:val="uk-UA"/>
        </w:rPr>
        <w:t>СТРОКИ ТА МІСЦЕ ПРОВЕДЕННЯ ЗМАГАНЬ</w:t>
      </w:r>
    </w:p>
    <w:p w:rsidR="0085190B" w:rsidRPr="00396D19" w:rsidRDefault="0085190B" w:rsidP="00341ED9">
      <w:pPr>
        <w:tabs>
          <w:tab w:val="left" w:pos="758"/>
        </w:tabs>
        <w:spacing w:after="0" w:line="240" w:lineRule="auto"/>
        <w:ind w:left="720" w:right="20"/>
        <w:jc w:val="both"/>
        <w:rPr>
          <w:rFonts w:ascii="Cambria" w:hAnsi="Cambria"/>
          <w:b/>
          <w:sz w:val="24"/>
          <w:szCs w:val="24"/>
          <w:lang w:val="uk-UA"/>
        </w:rPr>
      </w:pPr>
    </w:p>
    <w:p w:rsidR="000545F5" w:rsidRPr="00396D19" w:rsidRDefault="00D00A8B" w:rsidP="0003679C">
      <w:pPr>
        <w:numPr>
          <w:ilvl w:val="1"/>
          <w:numId w:val="9"/>
        </w:numPr>
        <w:tabs>
          <w:tab w:val="left" w:pos="758"/>
        </w:tabs>
        <w:spacing w:after="0" w:line="240" w:lineRule="auto"/>
        <w:ind w:left="426" w:right="20"/>
        <w:jc w:val="both"/>
        <w:rPr>
          <w:rFonts w:ascii="Cambria" w:hAnsi="Cambria"/>
          <w:sz w:val="24"/>
          <w:szCs w:val="24"/>
          <w:lang w:val="uk-UA"/>
        </w:rPr>
      </w:pPr>
      <w:r w:rsidRPr="00396D19">
        <w:rPr>
          <w:rFonts w:ascii="Cambria" w:hAnsi="Cambria"/>
          <w:sz w:val="24"/>
          <w:szCs w:val="24"/>
          <w:lang w:val="uk-UA"/>
        </w:rPr>
        <w:t xml:space="preserve">Кількість етапів </w:t>
      </w:r>
      <w:r w:rsidR="00401E7D" w:rsidRPr="00396D19">
        <w:rPr>
          <w:rFonts w:ascii="Cambria" w:eastAsia="Cambria" w:hAnsi="Cambria"/>
          <w:b/>
          <w:sz w:val="24"/>
          <w:szCs w:val="24"/>
          <w:u w:val="single"/>
          <w:lang w:val="en-US"/>
        </w:rPr>
        <w:t>PROUDRS</w:t>
      </w:r>
      <w:r w:rsidRPr="00396D19">
        <w:rPr>
          <w:rFonts w:ascii="Cambria" w:hAnsi="Cambria"/>
          <w:sz w:val="24"/>
          <w:szCs w:val="24"/>
          <w:lang w:val="uk-UA"/>
        </w:rPr>
        <w:t xml:space="preserve"> складається </w:t>
      </w:r>
      <w:r w:rsidRPr="00396D19">
        <w:rPr>
          <w:rFonts w:ascii="Cambria" w:hAnsi="Cambria"/>
          <w:b/>
          <w:sz w:val="24"/>
          <w:szCs w:val="24"/>
          <w:lang w:val="uk-UA"/>
        </w:rPr>
        <w:t>з трьох  - етапів</w:t>
      </w:r>
      <w:r w:rsidRPr="00396D19">
        <w:rPr>
          <w:rFonts w:ascii="Cambria" w:hAnsi="Cambria"/>
          <w:sz w:val="24"/>
          <w:szCs w:val="24"/>
          <w:lang w:val="uk-UA"/>
        </w:rPr>
        <w:t xml:space="preserve">. </w:t>
      </w:r>
      <w:r w:rsidR="00C2057E" w:rsidRPr="00396D19">
        <w:rPr>
          <w:rFonts w:ascii="Cambria" w:hAnsi="Cambria"/>
          <w:sz w:val="24"/>
          <w:szCs w:val="24"/>
          <w:lang w:val="uk-UA"/>
        </w:rPr>
        <w:t xml:space="preserve">Кожний етап </w:t>
      </w:r>
      <w:r w:rsidR="00401E7D" w:rsidRPr="00396D19">
        <w:rPr>
          <w:rFonts w:ascii="Cambria" w:eastAsia="Cambria" w:hAnsi="Cambria"/>
          <w:b/>
          <w:sz w:val="24"/>
          <w:szCs w:val="24"/>
          <w:u w:val="single"/>
          <w:lang w:val="en-US"/>
        </w:rPr>
        <w:t>PROUDRS</w:t>
      </w:r>
      <w:r w:rsidR="00C2057E" w:rsidRPr="00396D19">
        <w:rPr>
          <w:rFonts w:ascii="Cambria" w:hAnsi="Cambria"/>
          <w:sz w:val="24"/>
          <w:szCs w:val="24"/>
          <w:lang w:val="uk-UA"/>
        </w:rPr>
        <w:t xml:space="preserve"> проводиться відповідно до </w:t>
      </w:r>
      <w:r w:rsidR="006A2EB4" w:rsidRPr="00396D19">
        <w:rPr>
          <w:rFonts w:ascii="Cambria" w:hAnsi="Cambria"/>
          <w:sz w:val="24"/>
          <w:szCs w:val="24"/>
          <w:lang w:val="uk-UA"/>
        </w:rPr>
        <w:t xml:space="preserve">цього </w:t>
      </w:r>
      <w:r w:rsidR="001E112D" w:rsidRPr="00396D19">
        <w:rPr>
          <w:rFonts w:ascii="Cambria" w:hAnsi="Cambria"/>
          <w:sz w:val="24"/>
          <w:szCs w:val="24"/>
          <w:lang w:val="uk-UA"/>
        </w:rPr>
        <w:t>Положення</w:t>
      </w:r>
      <w:r w:rsidR="003317E4">
        <w:rPr>
          <w:rFonts w:ascii="Cambria" w:hAnsi="Cambria"/>
          <w:sz w:val="24"/>
          <w:szCs w:val="24"/>
          <w:lang w:val="uk-UA"/>
        </w:rPr>
        <w:t xml:space="preserve"> </w:t>
      </w:r>
      <w:r w:rsidR="007F55A9">
        <w:rPr>
          <w:rFonts w:ascii="Cambria" w:hAnsi="Cambria"/>
          <w:sz w:val="24"/>
          <w:szCs w:val="24"/>
          <w:lang w:val="uk-UA"/>
        </w:rPr>
        <w:t xml:space="preserve"> </w:t>
      </w:r>
      <w:r w:rsidR="00C2057E" w:rsidRPr="00396D19">
        <w:rPr>
          <w:rFonts w:ascii="Cambria" w:hAnsi="Cambria"/>
          <w:sz w:val="24"/>
          <w:szCs w:val="24"/>
          <w:lang w:val="uk-UA"/>
        </w:rPr>
        <w:t xml:space="preserve">кожного етапу. </w:t>
      </w:r>
    </w:p>
    <w:p w:rsidR="00D00A8B" w:rsidRPr="00396D19" w:rsidRDefault="00D00A8B" w:rsidP="0003679C">
      <w:pPr>
        <w:numPr>
          <w:ilvl w:val="1"/>
          <w:numId w:val="9"/>
        </w:numPr>
        <w:tabs>
          <w:tab w:val="left" w:pos="758"/>
        </w:tabs>
        <w:spacing w:after="0" w:line="240" w:lineRule="auto"/>
        <w:ind w:left="426" w:right="20"/>
        <w:jc w:val="both"/>
        <w:rPr>
          <w:rFonts w:ascii="Cambria" w:hAnsi="Cambria"/>
          <w:sz w:val="24"/>
          <w:szCs w:val="24"/>
          <w:lang w:val="uk-UA"/>
        </w:rPr>
      </w:pPr>
      <w:r w:rsidRPr="00396D19">
        <w:rPr>
          <w:rFonts w:ascii="Cambria" w:hAnsi="Cambria"/>
          <w:sz w:val="24"/>
          <w:szCs w:val="24"/>
          <w:lang w:val="uk-UA"/>
        </w:rPr>
        <w:t xml:space="preserve">Дата і місце проведення </w:t>
      </w:r>
      <w:r w:rsidR="00374490" w:rsidRPr="00396D19">
        <w:rPr>
          <w:rFonts w:ascii="Cambria" w:eastAsia="Cambria" w:hAnsi="Cambria"/>
          <w:b/>
          <w:sz w:val="24"/>
          <w:szCs w:val="24"/>
          <w:u w:val="single"/>
          <w:lang w:val="en-US"/>
        </w:rPr>
        <w:t>PROUDRS</w:t>
      </w:r>
      <w:r w:rsidRPr="00396D19">
        <w:rPr>
          <w:rFonts w:ascii="Cambria" w:hAnsi="Cambria"/>
          <w:sz w:val="24"/>
          <w:szCs w:val="24"/>
          <w:lang w:val="uk-UA"/>
        </w:rPr>
        <w:t xml:space="preserve"> публікуються у календарному плані </w:t>
      </w:r>
      <w:r w:rsidR="00401E7D" w:rsidRPr="00396D19">
        <w:rPr>
          <w:rFonts w:ascii="Cambria" w:hAnsi="Cambria"/>
          <w:sz w:val="24"/>
          <w:szCs w:val="24"/>
          <w:lang w:val="uk-UA"/>
        </w:rPr>
        <w:t>Організатора</w:t>
      </w:r>
      <w:r w:rsidRPr="00396D19">
        <w:rPr>
          <w:rFonts w:ascii="Cambria" w:hAnsi="Cambria"/>
          <w:sz w:val="24"/>
          <w:szCs w:val="24"/>
          <w:lang w:val="uk-UA"/>
        </w:rPr>
        <w:t xml:space="preserve"> та на офіційних сторінка</w:t>
      </w:r>
      <w:r w:rsidR="00AA56A3" w:rsidRPr="00396D19">
        <w:rPr>
          <w:rFonts w:ascii="Cambria" w:hAnsi="Cambria"/>
          <w:sz w:val="24"/>
          <w:szCs w:val="24"/>
          <w:lang w:val="uk-UA"/>
        </w:rPr>
        <w:t>х</w:t>
      </w:r>
      <w:r w:rsidRPr="00396D19">
        <w:rPr>
          <w:rFonts w:ascii="Cambria" w:hAnsi="Cambria"/>
          <w:sz w:val="24"/>
          <w:szCs w:val="24"/>
          <w:lang w:val="uk-UA"/>
        </w:rPr>
        <w:t xml:space="preserve"> в мережі І</w:t>
      </w:r>
      <w:r w:rsidR="00401E7D" w:rsidRPr="00396D19">
        <w:rPr>
          <w:rFonts w:ascii="Cambria" w:hAnsi="Cambria"/>
          <w:sz w:val="24"/>
          <w:szCs w:val="24"/>
          <w:lang w:val="uk-UA"/>
        </w:rPr>
        <w:t>нтернет,</w:t>
      </w:r>
      <w:r w:rsidR="007139AA" w:rsidRPr="00396D19">
        <w:rPr>
          <w:rFonts w:ascii="Cambria" w:hAnsi="Cambria"/>
          <w:sz w:val="24"/>
          <w:szCs w:val="24"/>
          <w:lang w:val="uk-UA"/>
        </w:rPr>
        <w:t xml:space="preserve"> а також</w:t>
      </w:r>
      <w:r w:rsidRPr="00396D19">
        <w:rPr>
          <w:rFonts w:ascii="Cambria" w:hAnsi="Cambria"/>
          <w:sz w:val="24"/>
          <w:szCs w:val="24"/>
          <w:lang w:val="uk-UA"/>
        </w:rPr>
        <w:t xml:space="preserve"> на сайті </w:t>
      </w:r>
      <w:r w:rsidR="00401E7D" w:rsidRPr="00396D19">
        <w:rPr>
          <w:rFonts w:ascii="Cambria" w:hAnsi="Cambria"/>
          <w:sz w:val="24"/>
          <w:szCs w:val="24"/>
          <w:lang w:val="uk-UA"/>
        </w:rPr>
        <w:t>Організатора</w:t>
      </w:r>
      <w:r w:rsidR="007F55A9">
        <w:rPr>
          <w:rFonts w:ascii="Cambria" w:hAnsi="Cambria"/>
          <w:sz w:val="24"/>
          <w:szCs w:val="24"/>
          <w:lang w:val="uk-UA"/>
        </w:rPr>
        <w:t xml:space="preserve"> </w:t>
      </w:r>
      <w:r w:rsidR="00A60A47" w:rsidRPr="007F55A9">
        <w:rPr>
          <w:rFonts w:ascii="Cambria" w:hAnsi="Cambria"/>
          <w:b/>
          <w:color w:val="FF0000"/>
          <w:sz w:val="24"/>
          <w:szCs w:val="24"/>
          <w:lang w:val="en-US"/>
        </w:rPr>
        <w:t>WWW</w:t>
      </w:r>
      <w:r w:rsidR="00A60A47" w:rsidRPr="007F55A9">
        <w:rPr>
          <w:rFonts w:ascii="Cambria" w:hAnsi="Cambria"/>
          <w:b/>
          <w:color w:val="FF0000"/>
          <w:sz w:val="24"/>
          <w:szCs w:val="24"/>
          <w:lang w:val="uk-UA"/>
        </w:rPr>
        <w:t>.</w:t>
      </w:r>
      <w:r w:rsidR="00A60A47" w:rsidRPr="007F55A9">
        <w:rPr>
          <w:rFonts w:ascii="Cambria" w:hAnsi="Cambria"/>
          <w:b/>
          <w:color w:val="FF0000"/>
          <w:sz w:val="24"/>
          <w:szCs w:val="24"/>
          <w:lang w:val="en-US"/>
        </w:rPr>
        <w:t>DRAGUKRAINE</w:t>
      </w:r>
      <w:r w:rsidR="00A60A47" w:rsidRPr="007F55A9">
        <w:rPr>
          <w:rFonts w:ascii="Cambria" w:hAnsi="Cambria"/>
          <w:b/>
          <w:color w:val="FF0000"/>
          <w:sz w:val="24"/>
          <w:szCs w:val="24"/>
          <w:lang w:val="uk-UA"/>
        </w:rPr>
        <w:t>.</w:t>
      </w:r>
      <w:r w:rsidR="00A60A47" w:rsidRPr="007F55A9">
        <w:rPr>
          <w:rFonts w:ascii="Cambria" w:hAnsi="Cambria"/>
          <w:b/>
          <w:color w:val="FF0000"/>
          <w:sz w:val="24"/>
          <w:szCs w:val="24"/>
          <w:lang w:val="en-US"/>
        </w:rPr>
        <w:t>COM</w:t>
      </w:r>
      <w:r w:rsidR="00401E7D" w:rsidRPr="007F55A9">
        <w:rPr>
          <w:rFonts w:ascii="Cambria" w:hAnsi="Cambria"/>
          <w:b/>
          <w:color w:val="FF0000"/>
          <w:sz w:val="24"/>
          <w:szCs w:val="24"/>
          <w:lang w:val="uk-UA"/>
        </w:rPr>
        <w:t>.</w:t>
      </w:r>
    </w:p>
    <w:p w:rsidR="004B70FC" w:rsidRPr="00396D19" w:rsidRDefault="00401E7D" w:rsidP="0003679C">
      <w:pPr>
        <w:numPr>
          <w:ilvl w:val="1"/>
          <w:numId w:val="9"/>
        </w:numPr>
        <w:tabs>
          <w:tab w:val="left" w:pos="758"/>
        </w:tabs>
        <w:spacing w:after="0" w:line="240" w:lineRule="auto"/>
        <w:ind w:left="426" w:right="20"/>
        <w:jc w:val="both"/>
        <w:rPr>
          <w:rFonts w:ascii="Cambria" w:hAnsi="Cambria"/>
          <w:sz w:val="24"/>
          <w:szCs w:val="24"/>
          <w:lang w:val="uk-UA"/>
        </w:rPr>
      </w:pPr>
      <w:r w:rsidRPr="00396D19">
        <w:rPr>
          <w:rFonts w:ascii="Cambria" w:hAnsi="Cambria"/>
          <w:bCs/>
          <w:sz w:val="24"/>
          <w:szCs w:val="24"/>
          <w:lang w:val="uk-UA"/>
        </w:rPr>
        <w:t>Організатор</w:t>
      </w:r>
      <w:r w:rsidR="00D00A8B" w:rsidRPr="00396D19">
        <w:rPr>
          <w:rFonts w:ascii="Cambria" w:hAnsi="Cambria"/>
          <w:sz w:val="24"/>
          <w:szCs w:val="24"/>
        </w:rPr>
        <w:t xml:space="preserve"> має право на заміну запланованого етапу</w:t>
      </w:r>
      <w:r w:rsidRPr="00396D19">
        <w:rPr>
          <w:rFonts w:ascii="Cambria" w:hAnsi="Cambria"/>
          <w:sz w:val="24"/>
          <w:szCs w:val="24"/>
          <w:lang w:val="uk-UA"/>
        </w:rPr>
        <w:t xml:space="preserve"> та місця проведення</w:t>
      </w:r>
      <w:r w:rsidR="007F55A9">
        <w:rPr>
          <w:rFonts w:ascii="Cambria" w:hAnsi="Cambria"/>
          <w:sz w:val="24"/>
          <w:szCs w:val="24"/>
          <w:lang w:val="uk-UA"/>
        </w:rPr>
        <w:t xml:space="preserve"> </w:t>
      </w:r>
      <w:r w:rsidRPr="00396D19">
        <w:rPr>
          <w:rFonts w:ascii="Cambria" w:eastAsia="Cambria" w:hAnsi="Cambria"/>
          <w:b/>
          <w:sz w:val="24"/>
          <w:szCs w:val="24"/>
          <w:u w:val="single"/>
          <w:lang w:val="en-US"/>
        </w:rPr>
        <w:t>PROUDRS</w:t>
      </w:r>
      <w:r w:rsidR="00D00A8B" w:rsidRPr="00396D19">
        <w:rPr>
          <w:rFonts w:ascii="Cambria" w:hAnsi="Cambria"/>
          <w:sz w:val="24"/>
          <w:szCs w:val="24"/>
        </w:rPr>
        <w:t>,</w:t>
      </w:r>
      <w:r w:rsidR="007F55A9">
        <w:rPr>
          <w:rFonts w:ascii="Cambria" w:hAnsi="Cambria"/>
          <w:sz w:val="24"/>
          <w:szCs w:val="24"/>
          <w:lang w:val="uk-UA"/>
        </w:rPr>
        <w:t xml:space="preserve"> </w:t>
      </w:r>
      <w:r w:rsidR="00D00A8B" w:rsidRPr="00396D19">
        <w:rPr>
          <w:rFonts w:ascii="Cambria" w:hAnsi="Cambria"/>
          <w:sz w:val="24"/>
          <w:szCs w:val="24"/>
        </w:rPr>
        <w:t>який не може бути проведеним.</w:t>
      </w:r>
    </w:p>
    <w:p w:rsidR="00920D3A" w:rsidRPr="002E2F97" w:rsidRDefault="008349DE" w:rsidP="002E2F97">
      <w:pPr>
        <w:numPr>
          <w:ilvl w:val="1"/>
          <w:numId w:val="9"/>
        </w:numPr>
        <w:tabs>
          <w:tab w:val="left" w:pos="758"/>
        </w:tabs>
        <w:spacing w:after="0" w:line="240" w:lineRule="auto"/>
        <w:ind w:left="426" w:right="20"/>
        <w:jc w:val="both"/>
        <w:rPr>
          <w:rFonts w:ascii="Cambria" w:hAnsi="Cambria"/>
          <w:sz w:val="24"/>
          <w:szCs w:val="24"/>
          <w:lang w:val="uk-UA"/>
        </w:rPr>
      </w:pPr>
      <w:r w:rsidRPr="00396D19">
        <w:rPr>
          <w:rFonts w:ascii="Cambria" w:eastAsia="Cambria" w:hAnsi="Cambria"/>
          <w:sz w:val="24"/>
          <w:szCs w:val="24"/>
          <w:lang w:val="uk-UA"/>
        </w:rPr>
        <w:t>При виникненні форс-мажорних обставин, що потребують припинення</w:t>
      </w:r>
      <w:r w:rsidR="007F55A9">
        <w:rPr>
          <w:rFonts w:ascii="Cambria" w:eastAsia="Cambria" w:hAnsi="Cambria"/>
          <w:sz w:val="24"/>
          <w:szCs w:val="24"/>
          <w:lang w:val="uk-UA"/>
        </w:rPr>
        <w:t xml:space="preserve"> </w:t>
      </w:r>
      <w:r w:rsidRPr="00396D19">
        <w:rPr>
          <w:rFonts w:ascii="Cambria" w:eastAsia="Cambria" w:hAnsi="Cambria"/>
          <w:sz w:val="24"/>
          <w:szCs w:val="24"/>
          <w:lang w:val="uk-UA"/>
        </w:rPr>
        <w:t>або відкладення зма</w:t>
      </w:r>
      <w:r w:rsidR="000505C1" w:rsidRPr="00396D19">
        <w:rPr>
          <w:rFonts w:ascii="Cambria" w:eastAsia="Cambria" w:hAnsi="Cambria"/>
          <w:sz w:val="24"/>
          <w:szCs w:val="24"/>
          <w:lang w:val="uk-UA"/>
        </w:rPr>
        <w:t xml:space="preserve">гання: за </w:t>
      </w:r>
      <w:r w:rsidR="000505C1" w:rsidRPr="00396D19">
        <w:rPr>
          <w:rFonts w:ascii="Cambria" w:hAnsi="Cambria"/>
          <w:sz w:val="24"/>
          <w:szCs w:val="24"/>
          <w:lang w:val="uk-UA"/>
        </w:rPr>
        <w:t xml:space="preserve">несприятливих погодних умов  (при сильному вітрі, сильному дощі або снігу, на мокрому покритті) </w:t>
      </w:r>
      <w:r w:rsidRPr="00396D19">
        <w:rPr>
          <w:rFonts w:ascii="Cambria" w:eastAsia="Cambria" w:hAnsi="Cambria"/>
          <w:sz w:val="24"/>
          <w:szCs w:val="24"/>
          <w:lang w:val="uk-UA"/>
        </w:rPr>
        <w:t>або інших несприятливих умов</w:t>
      </w:r>
      <w:r w:rsidR="000505C1" w:rsidRPr="00396D19">
        <w:rPr>
          <w:rFonts w:ascii="Cambria" w:hAnsi="Cambria"/>
          <w:sz w:val="24"/>
          <w:szCs w:val="24"/>
          <w:lang w:val="uk-UA"/>
        </w:rPr>
        <w:t xml:space="preserve"> (</w:t>
      </w:r>
      <w:r w:rsidR="000505C1" w:rsidRPr="00396D19">
        <w:rPr>
          <w:rFonts w:ascii="Cambria" w:eastAsia="Cambria" w:hAnsi="Cambria"/>
          <w:sz w:val="24"/>
          <w:szCs w:val="24"/>
          <w:lang w:val="uk-UA"/>
        </w:rPr>
        <w:t>умови поганої видимості: у темний час доби, при густому тумані ч</w:t>
      </w:r>
      <w:r w:rsidR="00814070">
        <w:rPr>
          <w:rFonts w:ascii="Cambria" w:eastAsia="Cambria" w:hAnsi="Cambria"/>
          <w:sz w:val="24"/>
          <w:szCs w:val="24"/>
          <w:lang w:val="uk-UA"/>
        </w:rPr>
        <w:t>и в умовах сильної запиленості) війни</w:t>
      </w:r>
      <w:r w:rsidR="00272831" w:rsidRPr="00396D19">
        <w:rPr>
          <w:rFonts w:ascii="Cambria" w:eastAsia="Cambria" w:hAnsi="Cambria"/>
          <w:sz w:val="24"/>
          <w:szCs w:val="24"/>
          <w:lang w:val="uk-UA"/>
        </w:rPr>
        <w:t xml:space="preserve"> та введення військового положення в Країні</w:t>
      </w:r>
      <w:r w:rsidR="00814070">
        <w:rPr>
          <w:rFonts w:ascii="Cambria" w:eastAsia="Cambria" w:hAnsi="Cambria"/>
          <w:sz w:val="24"/>
          <w:szCs w:val="24"/>
          <w:lang w:val="uk-UA"/>
        </w:rPr>
        <w:t>,</w:t>
      </w:r>
      <w:r w:rsidR="00272831" w:rsidRPr="00396D19">
        <w:rPr>
          <w:rFonts w:ascii="Cambria" w:eastAsia="Cambria" w:hAnsi="Cambria"/>
          <w:sz w:val="24"/>
          <w:szCs w:val="24"/>
          <w:lang w:val="uk-UA"/>
        </w:rPr>
        <w:t xml:space="preserve"> </w:t>
      </w:r>
      <w:r w:rsidRPr="00396D19">
        <w:rPr>
          <w:rFonts w:ascii="Cambria" w:eastAsia="Cambria" w:hAnsi="Cambria"/>
          <w:sz w:val="24"/>
          <w:szCs w:val="24"/>
          <w:lang w:val="uk-UA"/>
        </w:rPr>
        <w:t xml:space="preserve">що унеможливлюють проведення етапу </w:t>
      </w:r>
      <w:r w:rsidR="00272831" w:rsidRPr="00396D19">
        <w:rPr>
          <w:rFonts w:ascii="Cambria" w:eastAsia="Cambria" w:hAnsi="Cambria"/>
          <w:sz w:val="24"/>
          <w:szCs w:val="24"/>
          <w:lang w:val="uk-UA"/>
        </w:rPr>
        <w:t>–</w:t>
      </w:r>
      <w:r w:rsidR="007F55A9">
        <w:rPr>
          <w:rFonts w:ascii="Cambria" w:eastAsia="Cambria" w:hAnsi="Cambria"/>
          <w:sz w:val="24"/>
          <w:szCs w:val="24"/>
          <w:lang w:val="uk-UA"/>
        </w:rPr>
        <w:t xml:space="preserve"> </w:t>
      </w:r>
      <w:r w:rsidR="00272831" w:rsidRPr="00396D19">
        <w:rPr>
          <w:rFonts w:ascii="Cambria" w:eastAsia="Cambria" w:hAnsi="Cambria"/>
          <w:b/>
          <w:sz w:val="24"/>
          <w:szCs w:val="24"/>
          <w:lang w:val="uk-UA"/>
        </w:rPr>
        <w:t>Організатор змагання, та судді</w:t>
      </w:r>
      <w:r w:rsidR="007F55A9">
        <w:rPr>
          <w:rFonts w:ascii="Cambria" w:eastAsia="Cambria" w:hAnsi="Cambria"/>
          <w:b/>
          <w:sz w:val="24"/>
          <w:szCs w:val="24"/>
          <w:lang w:val="uk-UA"/>
        </w:rPr>
        <w:t xml:space="preserve"> </w:t>
      </w:r>
      <w:r w:rsidR="00401E7D" w:rsidRPr="00396D19">
        <w:rPr>
          <w:rFonts w:ascii="Cambria" w:eastAsia="Cambria" w:hAnsi="Cambria"/>
          <w:b/>
          <w:sz w:val="24"/>
          <w:szCs w:val="24"/>
          <w:u w:val="single"/>
          <w:lang w:val="en-US"/>
        </w:rPr>
        <w:t>PROUDRS</w:t>
      </w:r>
      <w:r w:rsidR="00F53DB6" w:rsidRPr="00396D19">
        <w:rPr>
          <w:rFonts w:ascii="Cambria" w:eastAsia="Cambria" w:hAnsi="Cambria"/>
          <w:b/>
          <w:sz w:val="24"/>
          <w:szCs w:val="24"/>
          <w:u w:val="single"/>
          <w:lang w:val="uk-UA"/>
        </w:rPr>
        <w:t>,</w:t>
      </w:r>
      <w:r w:rsidR="00C068BF" w:rsidRPr="00396D19">
        <w:rPr>
          <w:rFonts w:ascii="Cambria" w:eastAsia="Cambria" w:hAnsi="Cambria"/>
          <w:b/>
          <w:sz w:val="24"/>
          <w:szCs w:val="24"/>
          <w:u w:val="single"/>
          <w:lang w:val="uk-UA"/>
        </w:rPr>
        <w:t xml:space="preserve"> колегіально</w:t>
      </w:r>
      <w:r w:rsidR="00F53DB6" w:rsidRPr="00396D19">
        <w:rPr>
          <w:rFonts w:ascii="Cambria" w:eastAsia="Cambria" w:hAnsi="Cambria"/>
          <w:b/>
          <w:sz w:val="24"/>
          <w:szCs w:val="24"/>
          <w:u w:val="single"/>
          <w:lang w:val="uk-UA"/>
        </w:rPr>
        <w:t xml:space="preserve"> згідно Розділу 3 п. 3.4</w:t>
      </w:r>
      <w:r w:rsidR="008640C1" w:rsidRPr="00396D19">
        <w:rPr>
          <w:rFonts w:ascii="Cambria" w:eastAsia="Cambria" w:hAnsi="Cambria"/>
          <w:b/>
          <w:sz w:val="24"/>
          <w:szCs w:val="24"/>
          <w:u w:val="single"/>
          <w:lang w:val="uk-UA"/>
        </w:rPr>
        <w:t>.1.</w:t>
      </w:r>
      <w:r w:rsidR="00374490" w:rsidRPr="00396D19">
        <w:rPr>
          <w:rFonts w:ascii="Cambria" w:eastAsia="Cambria" w:hAnsi="Cambria"/>
          <w:b/>
          <w:sz w:val="24"/>
          <w:szCs w:val="24"/>
          <w:u w:val="single"/>
          <w:lang w:val="uk-UA"/>
        </w:rPr>
        <w:t xml:space="preserve"> цього </w:t>
      </w:r>
      <w:r w:rsidR="001E112D" w:rsidRPr="00396D19">
        <w:rPr>
          <w:rFonts w:ascii="Cambria" w:eastAsia="Cambria" w:hAnsi="Cambria"/>
          <w:b/>
          <w:sz w:val="24"/>
          <w:szCs w:val="24"/>
          <w:u w:val="single"/>
          <w:lang w:val="uk-UA"/>
        </w:rPr>
        <w:t>Положення</w:t>
      </w:r>
      <w:r w:rsidR="00374490" w:rsidRPr="00396D19">
        <w:rPr>
          <w:rFonts w:ascii="Cambria" w:eastAsia="Cambria" w:hAnsi="Cambria"/>
          <w:b/>
          <w:sz w:val="24"/>
          <w:szCs w:val="24"/>
          <w:u w:val="single"/>
          <w:lang w:val="uk-UA"/>
        </w:rPr>
        <w:t>,</w:t>
      </w:r>
      <w:r w:rsidRPr="00396D19">
        <w:rPr>
          <w:rFonts w:ascii="Cambria" w:eastAsia="Cambria" w:hAnsi="Cambria"/>
          <w:sz w:val="24"/>
          <w:szCs w:val="24"/>
          <w:lang w:val="uk-UA"/>
        </w:rPr>
        <w:t xml:space="preserve"> вносять необх</w:t>
      </w:r>
      <w:r w:rsidR="00814070">
        <w:rPr>
          <w:rFonts w:ascii="Cambria" w:eastAsia="Cambria" w:hAnsi="Cambria"/>
          <w:sz w:val="24"/>
          <w:szCs w:val="24"/>
          <w:lang w:val="uk-UA"/>
        </w:rPr>
        <w:t xml:space="preserve">ідні зміни до програми змагання або вирішують </w:t>
      </w:r>
      <w:r w:rsidRPr="00396D19">
        <w:rPr>
          <w:rFonts w:ascii="Cambria" w:eastAsia="Cambria" w:hAnsi="Cambria"/>
          <w:sz w:val="24"/>
          <w:szCs w:val="24"/>
          <w:lang w:val="uk-UA"/>
        </w:rPr>
        <w:t>про можливу відмін</w:t>
      </w:r>
      <w:r w:rsidR="007139AA" w:rsidRPr="00396D19">
        <w:rPr>
          <w:rFonts w:ascii="Cambria" w:eastAsia="Cambria" w:hAnsi="Cambria"/>
          <w:sz w:val="24"/>
          <w:szCs w:val="24"/>
          <w:lang w:val="uk-UA"/>
        </w:rPr>
        <w:t>у</w:t>
      </w:r>
      <w:r w:rsidRPr="00396D19">
        <w:rPr>
          <w:rFonts w:ascii="Cambria" w:eastAsia="Cambria" w:hAnsi="Cambria"/>
          <w:sz w:val="24"/>
          <w:szCs w:val="24"/>
          <w:lang w:val="uk-UA"/>
        </w:rPr>
        <w:t xml:space="preserve"> таких змагань.</w:t>
      </w:r>
    </w:p>
    <w:p w:rsidR="00FB541F" w:rsidRPr="00396D19" w:rsidRDefault="00401E7D" w:rsidP="00ED48F7">
      <w:pPr>
        <w:numPr>
          <w:ilvl w:val="0"/>
          <w:numId w:val="9"/>
        </w:numPr>
        <w:tabs>
          <w:tab w:val="left" w:pos="758"/>
        </w:tabs>
        <w:spacing w:after="0" w:line="240" w:lineRule="auto"/>
        <w:ind w:right="20"/>
        <w:jc w:val="center"/>
        <w:rPr>
          <w:rFonts w:ascii="Cambria" w:hAnsi="Cambria"/>
          <w:b/>
          <w:sz w:val="24"/>
          <w:szCs w:val="24"/>
          <w:lang w:val="uk-UA"/>
        </w:rPr>
      </w:pPr>
      <w:r w:rsidRPr="00396D19">
        <w:rPr>
          <w:rFonts w:ascii="Cambria" w:hAnsi="Cambria"/>
          <w:b/>
          <w:sz w:val="24"/>
          <w:szCs w:val="24"/>
          <w:lang w:val="uk-UA"/>
        </w:rPr>
        <w:t>ЗАЛІКОВА ДИСТАНЦІЯ (</w:t>
      </w:r>
      <w:r w:rsidRPr="00396D19">
        <w:rPr>
          <w:rFonts w:ascii="Cambria" w:eastAsia="Cambria" w:hAnsi="Cambria"/>
          <w:b/>
          <w:sz w:val="24"/>
          <w:szCs w:val="24"/>
          <w:u w:val="single"/>
          <w:lang w:val="en-US"/>
        </w:rPr>
        <w:t>PROUDRS</w:t>
      </w:r>
      <w:r w:rsidRPr="00396D19">
        <w:rPr>
          <w:rFonts w:ascii="Cambria" w:eastAsia="Cambria" w:hAnsi="Cambria"/>
          <w:b/>
          <w:sz w:val="24"/>
          <w:szCs w:val="24"/>
          <w:u w:val="single"/>
          <w:lang w:val="uk-UA"/>
        </w:rPr>
        <w:t>)</w:t>
      </w:r>
    </w:p>
    <w:p w:rsidR="004B70FC" w:rsidRPr="00396D19" w:rsidRDefault="004B70FC" w:rsidP="00341ED9">
      <w:pPr>
        <w:tabs>
          <w:tab w:val="left" w:pos="758"/>
        </w:tabs>
        <w:spacing w:after="0" w:line="240" w:lineRule="auto"/>
        <w:ind w:right="20"/>
        <w:jc w:val="both"/>
        <w:rPr>
          <w:rFonts w:ascii="Cambria" w:hAnsi="Cambria"/>
          <w:sz w:val="24"/>
          <w:szCs w:val="24"/>
          <w:lang w:val="uk-UA"/>
        </w:rPr>
      </w:pPr>
    </w:p>
    <w:p w:rsidR="00374490" w:rsidRPr="00396D19" w:rsidRDefault="00374490" w:rsidP="00410EF4">
      <w:pPr>
        <w:numPr>
          <w:ilvl w:val="1"/>
          <w:numId w:val="9"/>
        </w:numPr>
        <w:spacing w:after="0" w:line="240" w:lineRule="auto"/>
        <w:ind w:left="709" w:hanging="709"/>
        <w:jc w:val="both"/>
        <w:rPr>
          <w:rFonts w:ascii="Cambria" w:hAnsi="Cambria"/>
          <w:sz w:val="24"/>
          <w:szCs w:val="24"/>
        </w:rPr>
      </w:pPr>
      <w:r w:rsidRPr="00396D19">
        <w:rPr>
          <w:rFonts w:ascii="Cambria" w:eastAsia="Cambria" w:hAnsi="Cambria"/>
          <w:sz w:val="24"/>
          <w:szCs w:val="24"/>
        </w:rPr>
        <w:t>Для</w:t>
      </w:r>
      <w:r w:rsidR="00410EF4">
        <w:rPr>
          <w:rFonts w:ascii="Cambria" w:eastAsia="Cambria" w:hAnsi="Cambria"/>
          <w:sz w:val="24"/>
          <w:szCs w:val="24"/>
          <w:lang w:val="uk-UA"/>
        </w:rPr>
        <w:t xml:space="preserve"> </w:t>
      </w:r>
      <w:r w:rsidRPr="00396D19">
        <w:rPr>
          <w:rFonts w:ascii="Cambria" w:eastAsia="Cambria" w:hAnsi="Cambria"/>
          <w:b/>
          <w:sz w:val="24"/>
          <w:szCs w:val="24"/>
          <w:lang w:val="en-US"/>
        </w:rPr>
        <w:t>PROUDRS</w:t>
      </w:r>
      <w:r w:rsidRPr="00396D19">
        <w:rPr>
          <w:rFonts w:ascii="Cambria" w:eastAsia="Cambria" w:hAnsi="Cambria"/>
          <w:sz w:val="24"/>
          <w:szCs w:val="24"/>
        </w:rPr>
        <w:t xml:space="preserve"> залікова дистанція визначена у 402 метри або ¼ милі.</w:t>
      </w:r>
    </w:p>
    <w:p w:rsidR="00671ADF" w:rsidRPr="00396D19" w:rsidRDefault="00671ADF"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Змагання проводятьс</w:t>
      </w:r>
      <w:r w:rsidR="00A60A47" w:rsidRPr="00396D19">
        <w:rPr>
          <w:rFonts w:ascii="Cambria" w:hAnsi="Cambria"/>
          <w:sz w:val="24"/>
          <w:szCs w:val="24"/>
        </w:rPr>
        <w:t>я на</w:t>
      </w:r>
      <w:r w:rsidR="00A60A47" w:rsidRPr="00396D19">
        <w:rPr>
          <w:rFonts w:ascii="Cambria" w:hAnsi="Cambria"/>
          <w:sz w:val="24"/>
          <w:szCs w:val="24"/>
          <w:lang w:val="uk-UA"/>
        </w:rPr>
        <w:t xml:space="preserve">аєродрома </w:t>
      </w:r>
      <w:r w:rsidRPr="00396D19">
        <w:rPr>
          <w:rFonts w:ascii="Cambria" w:hAnsi="Cambria"/>
          <w:sz w:val="24"/>
          <w:szCs w:val="24"/>
        </w:rPr>
        <w:t>або на виділених ділянках доріг загального користування</w:t>
      </w:r>
      <w:r w:rsidR="00A60A47" w:rsidRPr="00396D19">
        <w:rPr>
          <w:rFonts w:ascii="Cambria" w:hAnsi="Cambria"/>
          <w:sz w:val="24"/>
          <w:szCs w:val="24"/>
          <w:lang w:val="uk-UA"/>
        </w:rPr>
        <w:t xml:space="preserve"> згідно договорів з місцями проведення змагань. </w:t>
      </w:r>
    </w:p>
    <w:p w:rsidR="00671ADF" w:rsidRPr="00396D19" w:rsidRDefault="00A60A47" w:rsidP="003666EC">
      <w:pPr>
        <w:numPr>
          <w:ilvl w:val="2"/>
          <w:numId w:val="9"/>
        </w:numPr>
        <w:spacing w:after="0" w:line="240" w:lineRule="auto"/>
        <w:ind w:left="426" w:hanging="426"/>
        <w:jc w:val="both"/>
        <w:rPr>
          <w:rFonts w:ascii="Cambria" w:hAnsi="Cambria"/>
          <w:sz w:val="24"/>
          <w:szCs w:val="24"/>
        </w:rPr>
      </w:pPr>
      <w:proofErr w:type="gramStart"/>
      <w:r w:rsidRPr="00396D19">
        <w:rPr>
          <w:rFonts w:ascii="Cambria" w:hAnsi="Cambria"/>
          <w:sz w:val="24"/>
          <w:szCs w:val="24"/>
        </w:rPr>
        <w:t xml:space="preserve">Довжина </w:t>
      </w:r>
      <w:r w:rsidR="00671ADF" w:rsidRPr="00396D19">
        <w:rPr>
          <w:rFonts w:ascii="Cambria" w:hAnsi="Cambria"/>
          <w:sz w:val="24"/>
          <w:szCs w:val="24"/>
        </w:rPr>
        <w:t xml:space="preserve"> ділянки</w:t>
      </w:r>
      <w:proofErr w:type="gramEnd"/>
      <w:r w:rsidR="00671ADF" w:rsidRPr="00396D19">
        <w:rPr>
          <w:rFonts w:ascii="Cambria" w:hAnsi="Cambria"/>
          <w:sz w:val="24"/>
          <w:szCs w:val="24"/>
        </w:rPr>
        <w:t xml:space="preserve"> траси для проведення з</w:t>
      </w:r>
      <w:r w:rsidRPr="00396D19">
        <w:rPr>
          <w:rFonts w:ascii="Cambria" w:hAnsi="Cambria"/>
          <w:sz w:val="24"/>
          <w:szCs w:val="24"/>
        </w:rPr>
        <w:t xml:space="preserve">магань повинна бути не менше </w:t>
      </w:r>
      <w:r w:rsidRPr="00396D19">
        <w:rPr>
          <w:rFonts w:ascii="Cambria" w:hAnsi="Cambria"/>
          <w:sz w:val="24"/>
          <w:szCs w:val="24"/>
          <w:lang w:val="uk-UA"/>
        </w:rPr>
        <w:t>1000</w:t>
      </w:r>
      <w:r w:rsidR="00671ADF" w:rsidRPr="00396D19">
        <w:rPr>
          <w:rFonts w:ascii="Cambria" w:hAnsi="Cambria"/>
          <w:sz w:val="24"/>
          <w:szCs w:val="24"/>
        </w:rPr>
        <w:t xml:space="preserve"> метрів в разі проведе</w:t>
      </w:r>
      <w:r w:rsidRPr="00396D19">
        <w:rPr>
          <w:rFonts w:ascii="Cambria" w:hAnsi="Cambria"/>
          <w:sz w:val="24"/>
          <w:szCs w:val="24"/>
        </w:rPr>
        <w:t>ння заїзд</w:t>
      </w:r>
      <w:r w:rsidRPr="00396D19">
        <w:rPr>
          <w:rFonts w:ascii="Cambria" w:hAnsi="Cambria"/>
          <w:sz w:val="24"/>
          <w:szCs w:val="24"/>
          <w:lang w:val="uk-UA"/>
        </w:rPr>
        <w:t>ів</w:t>
      </w:r>
      <w:r w:rsidR="00671ADF" w:rsidRPr="00396D19">
        <w:rPr>
          <w:rFonts w:ascii="Cambria" w:hAnsi="Cambria"/>
          <w:sz w:val="24"/>
          <w:szCs w:val="24"/>
        </w:rPr>
        <w:t xml:space="preserve"> на дистанцію 402 метри</w:t>
      </w:r>
      <w:r w:rsidR="00671ADF" w:rsidRPr="00396D19">
        <w:rPr>
          <w:rFonts w:ascii="Cambria" w:hAnsi="Cambria"/>
          <w:sz w:val="24"/>
          <w:szCs w:val="24"/>
          <w:lang w:val="uk-UA"/>
        </w:rPr>
        <w:t>;</w:t>
      </w:r>
    </w:p>
    <w:p w:rsidR="00671ADF" w:rsidRPr="00396D19" w:rsidRDefault="00671ADF"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 xml:space="preserve"> Покриття траси </w:t>
      </w:r>
      <w:r w:rsidR="007C0308" w:rsidRPr="00396D19">
        <w:rPr>
          <w:rFonts w:ascii="Cambria" w:hAnsi="Cambria"/>
          <w:sz w:val="24"/>
          <w:szCs w:val="24"/>
        </w:rPr>
        <w:t>–</w:t>
      </w:r>
      <w:r w:rsidRPr="00396D19">
        <w:rPr>
          <w:rFonts w:ascii="Cambria" w:hAnsi="Cambria"/>
          <w:sz w:val="24"/>
          <w:szCs w:val="24"/>
        </w:rPr>
        <w:t xml:space="preserve"> асфальт</w:t>
      </w:r>
      <w:r w:rsidR="007C0308" w:rsidRPr="00396D19">
        <w:rPr>
          <w:rFonts w:ascii="Cambria" w:hAnsi="Cambria"/>
          <w:sz w:val="24"/>
          <w:szCs w:val="24"/>
          <w:lang w:val="uk-UA"/>
        </w:rPr>
        <w:t xml:space="preserve">, або </w:t>
      </w:r>
      <w:proofErr w:type="gramStart"/>
      <w:r w:rsidR="007C0308" w:rsidRPr="00396D19">
        <w:rPr>
          <w:rFonts w:ascii="Cambria" w:hAnsi="Cambria"/>
          <w:sz w:val="24"/>
          <w:szCs w:val="24"/>
          <w:lang w:val="uk-UA"/>
        </w:rPr>
        <w:t xml:space="preserve">бетон </w:t>
      </w:r>
      <w:r w:rsidRPr="00396D19">
        <w:rPr>
          <w:rFonts w:ascii="Cambria" w:hAnsi="Cambria"/>
          <w:sz w:val="24"/>
          <w:szCs w:val="24"/>
        </w:rPr>
        <w:t xml:space="preserve"> без</w:t>
      </w:r>
      <w:proofErr w:type="gramEnd"/>
      <w:r w:rsidRPr="00396D19">
        <w:rPr>
          <w:rFonts w:ascii="Cambria" w:hAnsi="Cambria"/>
          <w:sz w:val="24"/>
          <w:szCs w:val="24"/>
        </w:rPr>
        <w:t xml:space="preserve"> різких перепадів висот і серйозних дефектів покриття. </w:t>
      </w:r>
    </w:p>
    <w:p w:rsidR="00671ADF" w:rsidRPr="00396D19" w:rsidRDefault="00671ADF"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Відстань від старту до фінішу 402,336 м (1/4 милі)</w:t>
      </w:r>
      <w:r w:rsidRPr="00396D19">
        <w:rPr>
          <w:rFonts w:ascii="Cambria" w:hAnsi="Cambria"/>
          <w:sz w:val="24"/>
          <w:szCs w:val="24"/>
          <w:lang w:val="uk-UA"/>
        </w:rPr>
        <w:t>;</w:t>
      </w:r>
    </w:p>
    <w:p w:rsidR="00671ADF" w:rsidRPr="00396D19" w:rsidRDefault="00671ADF" w:rsidP="003666EC">
      <w:pPr>
        <w:numPr>
          <w:ilvl w:val="2"/>
          <w:numId w:val="9"/>
        </w:numPr>
        <w:spacing w:after="0" w:line="240" w:lineRule="auto"/>
        <w:ind w:left="426" w:hanging="426"/>
        <w:jc w:val="both"/>
        <w:rPr>
          <w:rFonts w:ascii="Cambria" w:hAnsi="Cambria"/>
          <w:sz w:val="24"/>
          <w:szCs w:val="24"/>
          <w:lang w:val="uk-UA"/>
        </w:rPr>
      </w:pPr>
      <w:r w:rsidRPr="00396D19">
        <w:rPr>
          <w:rFonts w:ascii="Cambria" w:hAnsi="Cambria"/>
          <w:sz w:val="24"/>
          <w:szCs w:val="24"/>
        </w:rPr>
        <w:t xml:space="preserve">Зона гальмування, наступна за фінішем, </w:t>
      </w:r>
      <w:r w:rsidR="00A60A47" w:rsidRPr="00396D19">
        <w:rPr>
          <w:rFonts w:ascii="Cambria" w:hAnsi="Cambria"/>
          <w:sz w:val="24"/>
          <w:szCs w:val="24"/>
        </w:rPr>
        <w:t xml:space="preserve">повинна бути довжиною не менше </w:t>
      </w:r>
      <w:r w:rsidR="00A60A47" w:rsidRPr="00396D19">
        <w:rPr>
          <w:rFonts w:ascii="Cambria" w:hAnsi="Cambria"/>
          <w:sz w:val="24"/>
          <w:szCs w:val="24"/>
          <w:lang w:val="uk-UA"/>
        </w:rPr>
        <w:t>6</w:t>
      </w:r>
      <w:r w:rsidRPr="00396D19">
        <w:rPr>
          <w:rFonts w:ascii="Cambria" w:hAnsi="Cambria"/>
          <w:sz w:val="24"/>
          <w:szCs w:val="24"/>
        </w:rPr>
        <w:t>00 м</w:t>
      </w:r>
      <w:r w:rsidRPr="00396D19">
        <w:rPr>
          <w:rFonts w:ascii="Cambria" w:hAnsi="Cambria"/>
          <w:sz w:val="24"/>
          <w:szCs w:val="24"/>
          <w:lang w:val="uk-UA"/>
        </w:rPr>
        <w:t>;</w:t>
      </w:r>
    </w:p>
    <w:p w:rsidR="00671ADF" w:rsidRPr="00396D19" w:rsidRDefault="00671ADF" w:rsidP="003666EC">
      <w:pPr>
        <w:numPr>
          <w:ilvl w:val="2"/>
          <w:numId w:val="9"/>
        </w:numPr>
        <w:spacing w:after="0" w:line="240" w:lineRule="auto"/>
        <w:ind w:left="426" w:hanging="426"/>
        <w:jc w:val="both"/>
        <w:rPr>
          <w:rFonts w:ascii="Cambria" w:hAnsi="Cambria"/>
          <w:sz w:val="24"/>
          <w:szCs w:val="24"/>
          <w:lang w:val="uk-UA"/>
        </w:rPr>
      </w:pPr>
      <w:r w:rsidRPr="00396D19">
        <w:rPr>
          <w:rFonts w:ascii="Cambria" w:hAnsi="Cambria"/>
          <w:sz w:val="24"/>
          <w:szCs w:val="24"/>
          <w:lang w:val="uk-UA"/>
        </w:rPr>
        <w:t xml:space="preserve"> Зона  розігріву має бути довжиною 15</w:t>
      </w:r>
      <w:r w:rsidR="003317E4">
        <w:rPr>
          <w:rFonts w:ascii="Cambria" w:hAnsi="Cambria"/>
          <w:sz w:val="24"/>
          <w:szCs w:val="24"/>
          <w:lang w:val="uk-UA"/>
        </w:rPr>
        <w:t xml:space="preserve">-20 </w:t>
      </w:r>
      <w:r w:rsidRPr="00396D19">
        <w:rPr>
          <w:rFonts w:ascii="Cambria" w:hAnsi="Cambria"/>
          <w:sz w:val="24"/>
          <w:szCs w:val="24"/>
          <w:lang w:val="uk-UA"/>
        </w:rPr>
        <w:t xml:space="preserve"> метрів  та знаходиться перед стартом; </w:t>
      </w:r>
    </w:p>
    <w:p w:rsidR="00671ADF" w:rsidRPr="00410EF4" w:rsidRDefault="00671ADF" w:rsidP="003666EC">
      <w:pPr>
        <w:numPr>
          <w:ilvl w:val="2"/>
          <w:numId w:val="9"/>
        </w:numPr>
        <w:spacing w:after="0" w:line="240" w:lineRule="auto"/>
        <w:ind w:left="426" w:hanging="426"/>
        <w:jc w:val="both"/>
        <w:rPr>
          <w:rFonts w:ascii="Cambria" w:hAnsi="Cambria"/>
          <w:sz w:val="24"/>
          <w:szCs w:val="24"/>
          <w:lang w:val="uk-UA"/>
        </w:rPr>
      </w:pPr>
      <w:r w:rsidRPr="00410EF4">
        <w:rPr>
          <w:rFonts w:ascii="Cambria" w:hAnsi="Cambria"/>
          <w:sz w:val="24"/>
          <w:szCs w:val="24"/>
          <w:lang w:val="uk-UA"/>
        </w:rPr>
        <w:t>Траса по всій довжині розділена на дві рівні по ширині смуги. Ширина</w:t>
      </w:r>
      <w:r w:rsidR="00A60A47" w:rsidRPr="00410EF4">
        <w:rPr>
          <w:rFonts w:ascii="Cambria" w:hAnsi="Cambria"/>
          <w:sz w:val="24"/>
          <w:szCs w:val="24"/>
          <w:lang w:val="uk-UA"/>
        </w:rPr>
        <w:t xml:space="preserve"> кожної смуги не менше 6</w:t>
      </w:r>
      <w:r w:rsidR="00BA1B69" w:rsidRPr="00410EF4">
        <w:rPr>
          <w:rFonts w:ascii="Cambria" w:hAnsi="Cambria"/>
          <w:sz w:val="24"/>
          <w:szCs w:val="24"/>
          <w:lang w:val="uk-UA"/>
        </w:rPr>
        <w:t xml:space="preserve"> метрів. Пересікати уявний центр між двома смугами заборонено.</w:t>
      </w:r>
      <w:r w:rsidR="00A24295" w:rsidRPr="00410EF4">
        <w:rPr>
          <w:rFonts w:ascii="Cambria" w:hAnsi="Cambria"/>
          <w:sz w:val="24"/>
          <w:szCs w:val="24"/>
          <w:lang w:val="uk-UA"/>
        </w:rPr>
        <w:t xml:space="preserve"> Центром між смугами вважається орієнтир центральний датчик телеметрії</w:t>
      </w:r>
      <w:r w:rsidR="009F2994" w:rsidRPr="00410EF4">
        <w:rPr>
          <w:rFonts w:ascii="Cambria" w:hAnsi="Cambria"/>
          <w:sz w:val="24"/>
          <w:szCs w:val="24"/>
          <w:lang w:val="uk-UA"/>
        </w:rPr>
        <w:t xml:space="preserve"> старту, та центральний датчик фінішу</w:t>
      </w:r>
      <w:r w:rsidR="00A24295" w:rsidRPr="00410EF4">
        <w:rPr>
          <w:rFonts w:ascii="Cambria" w:hAnsi="Cambria"/>
          <w:sz w:val="24"/>
          <w:szCs w:val="24"/>
          <w:lang w:val="uk-UA"/>
        </w:rPr>
        <w:t xml:space="preserve">. </w:t>
      </w:r>
      <w:r w:rsidR="00BA1B69" w:rsidRPr="00410EF4">
        <w:rPr>
          <w:rFonts w:ascii="Cambria" w:hAnsi="Cambria"/>
          <w:sz w:val="24"/>
          <w:szCs w:val="24"/>
          <w:lang w:val="uk-UA"/>
        </w:rPr>
        <w:t xml:space="preserve"> </w:t>
      </w:r>
      <w:r w:rsidR="00BA1B69" w:rsidRPr="00410EF4">
        <w:rPr>
          <w:rFonts w:ascii="Cambria" w:hAnsi="Cambria"/>
          <w:b/>
          <w:sz w:val="24"/>
          <w:szCs w:val="24"/>
          <w:lang w:val="uk-UA"/>
        </w:rPr>
        <w:t>У разі перетину уявного центру пілотові зараховується поразка в заїзді.</w:t>
      </w:r>
      <w:r w:rsidR="00BA1B69" w:rsidRPr="00410EF4">
        <w:rPr>
          <w:rFonts w:ascii="Cambria" w:hAnsi="Cambria"/>
          <w:sz w:val="24"/>
          <w:szCs w:val="24"/>
          <w:lang w:val="uk-UA"/>
        </w:rPr>
        <w:t xml:space="preserve">  </w:t>
      </w:r>
    </w:p>
    <w:p w:rsidR="00671ADF" w:rsidRPr="00396D19" w:rsidRDefault="00671ADF"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lang w:val="uk-UA"/>
        </w:rPr>
        <w:t>На трасі повинні бути обладнані дв</w:t>
      </w:r>
      <w:r w:rsidR="00A60A47" w:rsidRPr="00396D19">
        <w:rPr>
          <w:rFonts w:ascii="Cambria" w:hAnsi="Cambria"/>
          <w:sz w:val="24"/>
          <w:szCs w:val="24"/>
          <w:lang w:val="uk-UA"/>
        </w:rPr>
        <w:t>а суддівських місця : старт, зона гальмування</w:t>
      </w:r>
      <w:r w:rsidRPr="00396D19">
        <w:rPr>
          <w:rFonts w:ascii="Cambria" w:hAnsi="Cambria"/>
          <w:sz w:val="24"/>
          <w:szCs w:val="24"/>
          <w:lang w:val="uk-UA"/>
        </w:rPr>
        <w:t>. На суддівських постах повинні перебувати сигнальні прапори</w:t>
      </w:r>
      <w:r w:rsidR="000505C1" w:rsidRPr="00396D19">
        <w:rPr>
          <w:rFonts w:ascii="Cambria" w:hAnsi="Cambria"/>
          <w:sz w:val="24"/>
          <w:szCs w:val="24"/>
          <w:lang w:val="uk-UA"/>
        </w:rPr>
        <w:t>;</w:t>
      </w:r>
    </w:p>
    <w:p w:rsidR="00CD6709" w:rsidRDefault="000505C1" w:rsidP="00CD6709">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lastRenderedPageBreak/>
        <w:t>Технічний парк для автомобілів учасників обладнується в безпосередній близькості від старту</w:t>
      </w:r>
      <w:r w:rsidRPr="00396D19">
        <w:rPr>
          <w:rFonts w:ascii="Cambria" w:hAnsi="Cambria"/>
          <w:sz w:val="24"/>
          <w:szCs w:val="24"/>
          <w:lang w:val="uk-UA"/>
        </w:rPr>
        <w:t>;</w:t>
      </w:r>
    </w:p>
    <w:p w:rsidR="000505C1" w:rsidRPr="00CD6709" w:rsidRDefault="000505C1" w:rsidP="00CD6709">
      <w:pPr>
        <w:numPr>
          <w:ilvl w:val="2"/>
          <w:numId w:val="9"/>
        </w:numPr>
        <w:spacing w:after="0" w:line="240" w:lineRule="auto"/>
        <w:ind w:left="426" w:hanging="426"/>
        <w:jc w:val="both"/>
        <w:rPr>
          <w:rFonts w:ascii="Cambria" w:hAnsi="Cambria"/>
          <w:sz w:val="24"/>
          <w:szCs w:val="24"/>
        </w:rPr>
      </w:pPr>
      <w:r w:rsidRPr="00CD6709">
        <w:rPr>
          <w:rFonts w:ascii="Cambria" w:hAnsi="Cambria"/>
          <w:sz w:val="24"/>
          <w:szCs w:val="24"/>
        </w:rPr>
        <w:t>Стоянка учасників примикає до Технічного парку. Перед заїздом автомобілів учасників у Технічний парк на цій стоянці розташовуються тільки автомобілі учасників і технічний транспорт, призначений для підготовки автомобілів до змагань</w:t>
      </w:r>
      <w:r w:rsidRPr="00CD6709">
        <w:rPr>
          <w:rFonts w:ascii="Cambria" w:hAnsi="Cambria"/>
          <w:sz w:val="24"/>
          <w:szCs w:val="24"/>
          <w:lang w:val="uk-UA"/>
        </w:rPr>
        <w:t>;</w:t>
      </w:r>
    </w:p>
    <w:p w:rsidR="000505C1" w:rsidRPr="00396D19" w:rsidRDefault="00F67206"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 xml:space="preserve">У стартовій зоні, </w:t>
      </w:r>
      <w:proofErr w:type="gramStart"/>
      <w:r w:rsidRPr="00396D19">
        <w:rPr>
          <w:rFonts w:ascii="Cambria" w:hAnsi="Cambria"/>
          <w:sz w:val="24"/>
          <w:szCs w:val="24"/>
        </w:rPr>
        <w:t xml:space="preserve">крім </w:t>
      </w:r>
      <w:r w:rsidR="000505C1" w:rsidRPr="00396D19">
        <w:rPr>
          <w:rFonts w:ascii="Cambria" w:hAnsi="Cambria"/>
          <w:sz w:val="24"/>
          <w:szCs w:val="24"/>
        </w:rPr>
        <w:t xml:space="preserve"> автомобілів</w:t>
      </w:r>
      <w:proofErr w:type="gramEnd"/>
      <w:r w:rsidR="000505C1" w:rsidRPr="00396D19">
        <w:rPr>
          <w:rFonts w:ascii="Cambria" w:hAnsi="Cambria"/>
          <w:sz w:val="24"/>
          <w:szCs w:val="24"/>
        </w:rPr>
        <w:t xml:space="preserve"> з учасниками за кермом, може знаходитися тільки персонал</w:t>
      </w:r>
      <w:r w:rsidR="000505C1" w:rsidRPr="00396D19">
        <w:rPr>
          <w:rFonts w:ascii="Cambria" w:hAnsi="Cambria"/>
          <w:sz w:val="24"/>
          <w:szCs w:val="24"/>
          <w:lang w:val="uk-UA"/>
        </w:rPr>
        <w:t>, який організовує змагання;</w:t>
      </w:r>
    </w:p>
    <w:p w:rsidR="000505C1" w:rsidRPr="00396D19" w:rsidRDefault="000505C1"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 xml:space="preserve"> Вільні від гонок водії, механіки та інший персонал повинні перебувати в безпечних м</w:t>
      </w:r>
      <w:r w:rsidR="0061001E" w:rsidRPr="00396D19">
        <w:rPr>
          <w:rFonts w:ascii="Cambria" w:hAnsi="Cambria"/>
          <w:sz w:val="24"/>
          <w:szCs w:val="24"/>
        </w:rPr>
        <w:t>ісцях, визначених Організатором</w:t>
      </w:r>
      <w:r w:rsidR="0061001E" w:rsidRPr="00396D19">
        <w:rPr>
          <w:rFonts w:ascii="Cambria" w:hAnsi="Cambria"/>
          <w:sz w:val="24"/>
          <w:szCs w:val="24"/>
          <w:lang w:val="uk-UA"/>
        </w:rPr>
        <w:t>;</w:t>
      </w:r>
    </w:p>
    <w:p w:rsidR="008B3008" w:rsidRPr="00396D19" w:rsidRDefault="008B3008"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 xml:space="preserve">Для забезпечення безпеки в зоні гальмування не допускається перебування сторонніх осіб. </w:t>
      </w:r>
      <w:r w:rsidRPr="00396D19">
        <w:rPr>
          <w:rFonts w:ascii="Cambria" w:hAnsi="Cambria"/>
          <w:sz w:val="24"/>
          <w:szCs w:val="24"/>
          <w:lang w:val="uk-UA"/>
        </w:rPr>
        <w:t>Директор</w:t>
      </w:r>
      <w:r w:rsidRPr="00396D19">
        <w:rPr>
          <w:rFonts w:ascii="Cambria" w:hAnsi="Cambria"/>
          <w:sz w:val="24"/>
          <w:szCs w:val="24"/>
        </w:rPr>
        <w:t xml:space="preserve"> гонки зобов'язаний постійно контролювати відсутність сторонніх у небезпечних зонах на трасі і поблизу неї. Судді на дистанції зобов'язані негайно інформувати </w:t>
      </w:r>
      <w:r w:rsidRPr="00396D19">
        <w:rPr>
          <w:rFonts w:ascii="Cambria" w:hAnsi="Cambria"/>
          <w:sz w:val="24"/>
          <w:szCs w:val="24"/>
          <w:lang w:val="uk-UA"/>
        </w:rPr>
        <w:t>директора</w:t>
      </w:r>
      <w:r w:rsidRPr="00396D19">
        <w:rPr>
          <w:rFonts w:ascii="Cambria" w:hAnsi="Cambria"/>
          <w:sz w:val="24"/>
          <w:szCs w:val="24"/>
        </w:rPr>
        <w:t xml:space="preserve"> гонки будь-яким доступним способом про появу в не</w:t>
      </w:r>
      <w:r w:rsidR="0061001E" w:rsidRPr="00396D19">
        <w:rPr>
          <w:rFonts w:ascii="Cambria" w:hAnsi="Cambria"/>
          <w:sz w:val="24"/>
          <w:szCs w:val="24"/>
        </w:rPr>
        <w:t>безпечних зонах сторонніх осіб</w:t>
      </w:r>
      <w:r w:rsidR="00ED6170">
        <w:rPr>
          <w:rFonts w:ascii="Cambria" w:hAnsi="Cambria"/>
          <w:sz w:val="24"/>
          <w:szCs w:val="24"/>
          <w:lang w:val="uk-UA"/>
        </w:rPr>
        <w:t xml:space="preserve"> </w:t>
      </w:r>
      <w:r w:rsidR="00A42A62" w:rsidRPr="00396D19">
        <w:rPr>
          <w:rFonts w:ascii="Cambria" w:hAnsi="Cambria"/>
          <w:sz w:val="24"/>
          <w:szCs w:val="24"/>
          <w:lang w:val="uk-UA"/>
        </w:rPr>
        <w:t>(рації, телефони, сигнальні прапори)</w:t>
      </w:r>
      <w:r w:rsidR="00ED6170">
        <w:rPr>
          <w:rFonts w:ascii="Cambria" w:hAnsi="Cambria"/>
          <w:sz w:val="24"/>
          <w:szCs w:val="24"/>
          <w:lang w:val="uk-UA"/>
        </w:rPr>
        <w:t>;</w:t>
      </w:r>
    </w:p>
    <w:p w:rsidR="008B3008" w:rsidRPr="00396D19" w:rsidRDefault="008B3008"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rPr>
        <w:t>При проведенні тренувальних заїздів організатори повинні забезпечувати заходи безпеки такі ж, як і для залікових заїздів</w:t>
      </w:r>
      <w:r w:rsidR="0061001E" w:rsidRPr="00396D19">
        <w:rPr>
          <w:rFonts w:ascii="Cambria" w:hAnsi="Cambria"/>
          <w:sz w:val="24"/>
          <w:szCs w:val="24"/>
          <w:lang w:val="uk-UA"/>
        </w:rPr>
        <w:t>;</w:t>
      </w:r>
    </w:p>
    <w:p w:rsidR="0061001E" w:rsidRPr="00396D19" w:rsidRDefault="008B3008" w:rsidP="003666EC">
      <w:pPr>
        <w:numPr>
          <w:ilvl w:val="2"/>
          <w:numId w:val="9"/>
        </w:numPr>
        <w:spacing w:after="0" w:line="240" w:lineRule="auto"/>
        <w:ind w:left="426" w:hanging="426"/>
        <w:jc w:val="both"/>
        <w:rPr>
          <w:rFonts w:ascii="Cambria" w:hAnsi="Cambria"/>
          <w:sz w:val="24"/>
          <w:szCs w:val="24"/>
        </w:rPr>
      </w:pPr>
      <w:r w:rsidRPr="00396D19">
        <w:rPr>
          <w:rFonts w:ascii="Cambria" w:hAnsi="Cambria"/>
          <w:sz w:val="24"/>
          <w:szCs w:val="24"/>
          <w:lang w:val="uk-UA"/>
        </w:rPr>
        <w:t>Директор</w:t>
      </w:r>
      <w:r w:rsidRPr="00396D19">
        <w:rPr>
          <w:rFonts w:ascii="Cambria" w:hAnsi="Cambria"/>
          <w:sz w:val="24"/>
          <w:szCs w:val="24"/>
        </w:rPr>
        <w:t xml:space="preserve"> гонки зобов'язаний проінструктувати суддів</w:t>
      </w:r>
      <w:r w:rsidRPr="00396D19">
        <w:rPr>
          <w:rFonts w:ascii="Cambria" w:hAnsi="Cambria"/>
          <w:sz w:val="24"/>
          <w:szCs w:val="24"/>
          <w:lang w:val="uk-UA"/>
        </w:rPr>
        <w:t xml:space="preserve"> гонки </w:t>
      </w:r>
      <w:r w:rsidRPr="00396D19">
        <w:rPr>
          <w:rFonts w:ascii="Cambria" w:hAnsi="Cambria"/>
          <w:sz w:val="24"/>
          <w:szCs w:val="24"/>
        </w:rPr>
        <w:t>про заходи безпеки при проведенні змагань</w:t>
      </w:r>
      <w:r w:rsidR="00410EF4">
        <w:rPr>
          <w:rFonts w:ascii="Cambria" w:hAnsi="Cambria"/>
          <w:sz w:val="24"/>
          <w:szCs w:val="24"/>
          <w:lang w:val="uk-UA"/>
        </w:rPr>
        <w:t xml:space="preserve">, на </w:t>
      </w:r>
      <w:r w:rsidR="00A42A62" w:rsidRPr="00396D19">
        <w:rPr>
          <w:rFonts w:ascii="Cambria" w:hAnsi="Cambria"/>
          <w:sz w:val="24"/>
          <w:szCs w:val="24"/>
          <w:lang w:val="uk-UA"/>
        </w:rPr>
        <w:t>спеціальному брифінгу</w:t>
      </w:r>
      <w:r w:rsidR="00ED6170">
        <w:rPr>
          <w:rFonts w:ascii="Cambria" w:hAnsi="Cambria"/>
          <w:sz w:val="24"/>
          <w:szCs w:val="24"/>
          <w:lang w:val="uk-UA"/>
        </w:rPr>
        <w:t>;</w:t>
      </w:r>
    </w:p>
    <w:p w:rsidR="00410EF4" w:rsidRDefault="00A42A62" w:rsidP="002E2F97">
      <w:pPr>
        <w:tabs>
          <w:tab w:val="left" w:pos="1440"/>
        </w:tabs>
        <w:spacing w:after="0" w:line="240" w:lineRule="auto"/>
        <w:ind w:left="426" w:hanging="426"/>
        <w:jc w:val="both"/>
        <w:rPr>
          <w:rFonts w:ascii="Cambria" w:hAnsi="Cambria"/>
          <w:sz w:val="24"/>
          <w:szCs w:val="24"/>
          <w:lang w:val="uk-UA"/>
        </w:rPr>
      </w:pPr>
      <w:r w:rsidRPr="00396D19">
        <w:rPr>
          <w:rFonts w:ascii="Cambria" w:hAnsi="Cambria"/>
          <w:b/>
          <w:sz w:val="24"/>
          <w:szCs w:val="24"/>
          <w:lang w:val="uk-UA"/>
        </w:rPr>
        <w:t>6.1.16</w:t>
      </w:r>
      <w:r w:rsidR="00CD6709">
        <w:rPr>
          <w:rFonts w:ascii="Cambria" w:hAnsi="Cambria"/>
          <w:b/>
          <w:sz w:val="24"/>
          <w:szCs w:val="24"/>
          <w:lang w:val="uk-UA"/>
        </w:rPr>
        <w:t>.</w:t>
      </w:r>
      <w:r w:rsidR="00410EF4">
        <w:rPr>
          <w:rFonts w:ascii="Cambria" w:hAnsi="Cambria"/>
          <w:b/>
          <w:sz w:val="24"/>
          <w:szCs w:val="24"/>
          <w:lang w:val="uk-UA"/>
        </w:rPr>
        <w:t xml:space="preserve"> </w:t>
      </w:r>
      <w:r w:rsidRPr="00396D19">
        <w:rPr>
          <w:rFonts w:ascii="Cambria" w:hAnsi="Cambria"/>
          <w:sz w:val="24"/>
          <w:szCs w:val="24"/>
        </w:rPr>
        <w:t xml:space="preserve">Перед початком змагань </w:t>
      </w:r>
      <w:r w:rsidRPr="00396D19">
        <w:rPr>
          <w:rFonts w:ascii="Cambria" w:hAnsi="Cambria"/>
          <w:sz w:val="24"/>
          <w:szCs w:val="24"/>
          <w:lang w:val="uk-UA"/>
        </w:rPr>
        <w:t>п</w:t>
      </w:r>
      <w:r w:rsidRPr="00396D19">
        <w:rPr>
          <w:rFonts w:ascii="Cambria" w:hAnsi="Cambria"/>
          <w:sz w:val="24"/>
          <w:szCs w:val="24"/>
        </w:rPr>
        <w:t>ров</w:t>
      </w:r>
      <w:r w:rsidRPr="00396D19">
        <w:rPr>
          <w:rFonts w:ascii="Cambria" w:hAnsi="Cambria"/>
          <w:sz w:val="24"/>
          <w:szCs w:val="24"/>
          <w:lang w:val="uk-UA"/>
        </w:rPr>
        <w:t>одиться</w:t>
      </w:r>
      <w:r w:rsidRPr="00396D19">
        <w:rPr>
          <w:rFonts w:ascii="Cambria" w:hAnsi="Cambria"/>
          <w:sz w:val="24"/>
          <w:szCs w:val="24"/>
        </w:rPr>
        <w:t xml:space="preserve"> оперативно-технічн</w:t>
      </w:r>
      <w:r w:rsidRPr="00396D19">
        <w:rPr>
          <w:rFonts w:ascii="Cambria" w:hAnsi="Cambria"/>
          <w:sz w:val="24"/>
          <w:szCs w:val="24"/>
          <w:lang w:val="uk-UA"/>
        </w:rPr>
        <w:t>ий</w:t>
      </w:r>
      <w:r w:rsidRPr="00396D19">
        <w:rPr>
          <w:rFonts w:ascii="Cambria" w:hAnsi="Cambria"/>
          <w:sz w:val="24"/>
          <w:szCs w:val="24"/>
        </w:rPr>
        <w:t xml:space="preserve"> огляд об’єкта (місцевості) щодо готовності об’єкта до проведення заходу</w:t>
      </w:r>
      <w:r w:rsidRPr="00396D19">
        <w:rPr>
          <w:rFonts w:ascii="Cambria" w:hAnsi="Cambria"/>
          <w:sz w:val="24"/>
          <w:szCs w:val="24"/>
          <w:lang w:val="uk-UA"/>
        </w:rPr>
        <w:t xml:space="preserve">. </w:t>
      </w:r>
      <w:r w:rsidRPr="00396D19">
        <w:rPr>
          <w:rFonts w:ascii="Cambria" w:hAnsi="Cambria"/>
          <w:sz w:val="24"/>
          <w:szCs w:val="24"/>
        </w:rPr>
        <w:t>За результатами перевірки</w:t>
      </w:r>
      <w:r w:rsidR="00410EF4">
        <w:rPr>
          <w:rFonts w:ascii="Cambria" w:hAnsi="Cambria"/>
          <w:sz w:val="24"/>
          <w:szCs w:val="24"/>
          <w:lang w:val="uk-UA"/>
        </w:rPr>
        <w:t xml:space="preserve"> </w:t>
      </w:r>
      <w:r w:rsidRPr="00396D19">
        <w:rPr>
          <w:rFonts w:ascii="Cambria" w:hAnsi="Cambria"/>
          <w:sz w:val="24"/>
          <w:szCs w:val="24"/>
        </w:rPr>
        <w:t xml:space="preserve">складається та підписується </w:t>
      </w:r>
      <w:r w:rsidRPr="00396D19">
        <w:rPr>
          <w:rFonts w:ascii="Cambria" w:hAnsi="Cambria"/>
          <w:b/>
          <w:sz w:val="24"/>
          <w:szCs w:val="24"/>
        </w:rPr>
        <w:t>Акт прийняття траси</w:t>
      </w:r>
      <w:r w:rsidRPr="00396D19">
        <w:rPr>
          <w:rFonts w:ascii="Cambria" w:hAnsi="Cambria"/>
          <w:sz w:val="24"/>
          <w:szCs w:val="24"/>
          <w:lang w:val="uk-UA"/>
        </w:rPr>
        <w:t xml:space="preserve">. Акт додається до Плану Безпеки проведення змагань. </w:t>
      </w:r>
    </w:p>
    <w:p w:rsidR="002E2F97" w:rsidRDefault="002E2F97" w:rsidP="002E2F97">
      <w:pPr>
        <w:tabs>
          <w:tab w:val="left" w:pos="1440"/>
        </w:tabs>
        <w:spacing w:after="0" w:line="240" w:lineRule="auto"/>
        <w:ind w:left="426" w:hanging="426"/>
        <w:jc w:val="both"/>
        <w:rPr>
          <w:rFonts w:ascii="Cambria" w:hAnsi="Cambria"/>
          <w:sz w:val="24"/>
          <w:szCs w:val="24"/>
          <w:lang w:val="uk-UA"/>
        </w:rPr>
      </w:pPr>
    </w:p>
    <w:p w:rsidR="00A42A62" w:rsidRPr="00A02997" w:rsidRDefault="00561B32" w:rsidP="00D630AD">
      <w:pPr>
        <w:pStyle w:val="a8"/>
        <w:numPr>
          <w:ilvl w:val="1"/>
          <w:numId w:val="9"/>
        </w:numPr>
        <w:tabs>
          <w:tab w:val="left" w:pos="1440"/>
        </w:tabs>
        <w:spacing w:after="0" w:line="240" w:lineRule="auto"/>
        <w:rPr>
          <w:rFonts w:ascii="Cambria" w:hAnsi="Cambria"/>
          <w:sz w:val="24"/>
          <w:szCs w:val="24"/>
          <w:lang w:val="uk-UA"/>
        </w:rPr>
      </w:pPr>
      <w:r w:rsidRPr="00A02997">
        <w:rPr>
          <w:rFonts w:ascii="Cambria" w:hAnsi="Cambria"/>
          <w:b/>
          <w:sz w:val="24"/>
          <w:szCs w:val="24"/>
          <w:lang w:val="uk-UA"/>
        </w:rPr>
        <w:t>ПРАВИЛА СТАРТУ</w:t>
      </w:r>
    </w:p>
    <w:p w:rsidR="002E2F97" w:rsidRPr="002E2F97" w:rsidRDefault="002E2F97" w:rsidP="002E2F97">
      <w:pPr>
        <w:pStyle w:val="a8"/>
        <w:tabs>
          <w:tab w:val="left" w:pos="1440"/>
        </w:tabs>
        <w:spacing w:after="0" w:line="240" w:lineRule="auto"/>
        <w:ind w:left="360"/>
        <w:rPr>
          <w:rFonts w:ascii="Cambria" w:hAnsi="Cambria"/>
          <w:color w:val="C00000"/>
          <w:sz w:val="24"/>
          <w:szCs w:val="24"/>
          <w:lang w:val="uk-UA"/>
        </w:rPr>
      </w:pPr>
    </w:p>
    <w:p w:rsidR="00B1702A" w:rsidRPr="00B1702A" w:rsidRDefault="00374490" w:rsidP="002E2F97">
      <w:pPr>
        <w:pStyle w:val="a8"/>
        <w:numPr>
          <w:ilvl w:val="2"/>
          <w:numId w:val="9"/>
        </w:numPr>
        <w:tabs>
          <w:tab w:val="left" w:pos="567"/>
        </w:tabs>
        <w:spacing w:after="0" w:line="240" w:lineRule="auto"/>
        <w:ind w:left="426" w:hanging="426"/>
        <w:jc w:val="both"/>
        <w:rPr>
          <w:rFonts w:ascii="Cambria" w:hAnsi="Cambria"/>
          <w:sz w:val="24"/>
          <w:szCs w:val="24"/>
          <w:lang w:val="uk-UA"/>
        </w:rPr>
      </w:pPr>
      <w:r w:rsidRPr="00A540C0">
        <w:rPr>
          <w:rFonts w:ascii="Cambria" w:eastAsia="Cambria" w:hAnsi="Cambria"/>
          <w:b/>
          <w:bCs/>
          <w:sz w:val="24"/>
          <w:szCs w:val="24"/>
          <w:lang w:val="uk-UA"/>
        </w:rPr>
        <w:t>Час реакції водія:</w:t>
      </w:r>
      <w:r w:rsidR="00ED6170">
        <w:rPr>
          <w:rFonts w:ascii="Cambria" w:eastAsia="Cambria" w:hAnsi="Cambria"/>
          <w:b/>
          <w:bCs/>
          <w:sz w:val="24"/>
          <w:szCs w:val="24"/>
          <w:lang w:val="uk-UA"/>
        </w:rPr>
        <w:t xml:space="preserve"> </w:t>
      </w:r>
      <w:r w:rsidRPr="00A540C0">
        <w:rPr>
          <w:rFonts w:ascii="Cambria" w:eastAsia="Cambria" w:hAnsi="Cambria"/>
          <w:sz w:val="24"/>
          <w:szCs w:val="24"/>
          <w:lang w:val="uk-UA"/>
        </w:rPr>
        <w:t xml:space="preserve">Різниця часу, яка виникла від моменту спрацювання зеленого сигналу світлофору, що дає дозвіл на старт, до фактичного часу відкриття задньою частиною переднього колеса другого променю сенсора старту позиції </w:t>
      </w:r>
      <w:r w:rsidRPr="00B1702A">
        <w:rPr>
          <w:rFonts w:ascii="Cambria" w:eastAsia="Cambria" w:hAnsi="Cambria"/>
          <w:b/>
          <w:sz w:val="24"/>
          <w:szCs w:val="24"/>
          <w:lang w:val="uk-UA"/>
        </w:rPr>
        <w:t>«</w:t>
      </w:r>
      <w:r w:rsidRPr="00B1702A">
        <w:rPr>
          <w:rFonts w:ascii="Cambria" w:eastAsia="Cambria" w:hAnsi="Cambria"/>
          <w:b/>
          <w:sz w:val="24"/>
          <w:szCs w:val="24"/>
        </w:rPr>
        <w:t>STAGE</w:t>
      </w:r>
      <w:r w:rsidRPr="00B1702A">
        <w:rPr>
          <w:rFonts w:ascii="Cambria" w:eastAsia="Cambria" w:hAnsi="Cambria"/>
          <w:b/>
          <w:sz w:val="24"/>
          <w:szCs w:val="24"/>
          <w:lang w:val="uk-UA"/>
        </w:rPr>
        <w:t>».</w:t>
      </w:r>
    </w:p>
    <w:p w:rsidR="00B1702A" w:rsidRPr="00B1702A" w:rsidRDefault="00F05579" w:rsidP="00B1702A">
      <w:pPr>
        <w:pStyle w:val="a8"/>
        <w:numPr>
          <w:ilvl w:val="2"/>
          <w:numId w:val="9"/>
        </w:numPr>
        <w:tabs>
          <w:tab w:val="left" w:pos="567"/>
        </w:tabs>
        <w:spacing w:after="0" w:line="240" w:lineRule="auto"/>
        <w:ind w:left="426" w:hanging="426"/>
        <w:jc w:val="both"/>
        <w:rPr>
          <w:rFonts w:ascii="Cambria" w:hAnsi="Cambria"/>
          <w:sz w:val="24"/>
          <w:szCs w:val="24"/>
          <w:lang w:val="uk-UA"/>
        </w:rPr>
      </w:pPr>
      <w:r w:rsidRPr="00B1702A">
        <w:rPr>
          <w:rFonts w:ascii="Cambria" w:eastAsia="Cambria" w:hAnsi="Cambria"/>
          <w:b/>
          <w:bCs/>
          <w:sz w:val="24"/>
          <w:szCs w:val="24"/>
          <w:lang w:val="uk-UA"/>
        </w:rPr>
        <w:t>Час проходження дистанції без урахування часу реакції водія:</w:t>
      </w:r>
      <w:r w:rsidR="00ED6170">
        <w:rPr>
          <w:rFonts w:ascii="Cambria" w:eastAsia="Cambria" w:hAnsi="Cambria"/>
          <w:b/>
          <w:bCs/>
          <w:sz w:val="24"/>
          <w:szCs w:val="24"/>
          <w:lang w:val="uk-UA"/>
        </w:rPr>
        <w:t xml:space="preserve"> </w:t>
      </w:r>
      <w:r w:rsidRPr="00B1702A">
        <w:rPr>
          <w:rFonts w:ascii="Cambria" w:eastAsia="Cambria" w:hAnsi="Cambria"/>
          <w:sz w:val="24"/>
          <w:szCs w:val="24"/>
          <w:lang w:val="uk-UA"/>
        </w:rPr>
        <w:t>Різниця часу, яка виникла від моменту фактичного відкриття задньою частиною переднього колеса другого променю старту позиції «</w:t>
      </w:r>
      <w:r w:rsidRPr="00B1702A">
        <w:rPr>
          <w:rFonts w:ascii="Cambria" w:eastAsia="Cambria" w:hAnsi="Cambria"/>
          <w:sz w:val="24"/>
          <w:szCs w:val="24"/>
        </w:rPr>
        <w:t>STAGE</w:t>
      </w:r>
      <w:r w:rsidRPr="00B1702A">
        <w:rPr>
          <w:rFonts w:ascii="Cambria" w:eastAsia="Cambria" w:hAnsi="Cambria"/>
          <w:sz w:val="24"/>
          <w:szCs w:val="24"/>
          <w:lang w:val="uk-UA"/>
        </w:rPr>
        <w:t>» до моменту фактичного відкриття променю лінії фініш задньою частиною переднього коле</w:t>
      </w:r>
      <w:r w:rsidR="00ED6170">
        <w:rPr>
          <w:rFonts w:ascii="Cambria" w:eastAsia="Cambria" w:hAnsi="Cambria"/>
          <w:sz w:val="24"/>
          <w:szCs w:val="24"/>
          <w:lang w:val="uk-UA"/>
        </w:rPr>
        <w:t>.</w:t>
      </w:r>
    </w:p>
    <w:p w:rsidR="00B1702A" w:rsidRPr="00B1702A" w:rsidRDefault="00F05579" w:rsidP="00B1702A">
      <w:pPr>
        <w:pStyle w:val="a8"/>
        <w:numPr>
          <w:ilvl w:val="2"/>
          <w:numId w:val="9"/>
        </w:numPr>
        <w:tabs>
          <w:tab w:val="left" w:pos="567"/>
        </w:tabs>
        <w:spacing w:after="0" w:line="240" w:lineRule="auto"/>
        <w:ind w:left="426" w:hanging="426"/>
        <w:jc w:val="both"/>
        <w:rPr>
          <w:rFonts w:ascii="Cambria" w:hAnsi="Cambria"/>
          <w:sz w:val="24"/>
          <w:szCs w:val="24"/>
          <w:lang w:val="uk-UA"/>
        </w:rPr>
      </w:pPr>
      <w:r w:rsidRPr="00B1702A">
        <w:rPr>
          <w:rFonts w:ascii="Cambria" w:eastAsia="Cambria" w:hAnsi="Cambria"/>
          <w:b/>
          <w:bCs/>
          <w:sz w:val="24"/>
          <w:szCs w:val="24"/>
          <w:lang w:val="uk-UA"/>
        </w:rPr>
        <w:t>Загальний час проходження дистанції:</w:t>
      </w:r>
      <w:r w:rsidR="00ED6170">
        <w:rPr>
          <w:rFonts w:ascii="Cambria" w:eastAsia="Cambria" w:hAnsi="Cambria"/>
          <w:b/>
          <w:bCs/>
          <w:sz w:val="24"/>
          <w:szCs w:val="24"/>
          <w:lang w:val="uk-UA"/>
        </w:rPr>
        <w:t xml:space="preserve"> </w:t>
      </w:r>
      <w:r w:rsidRPr="00B1702A">
        <w:rPr>
          <w:rFonts w:ascii="Cambria" w:eastAsia="Cambria" w:hAnsi="Cambria"/>
          <w:sz w:val="24"/>
          <w:szCs w:val="24"/>
          <w:lang w:val="uk-UA"/>
        </w:rPr>
        <w:t>Різниця часу, яка виникла від моменту спрацювання зеленого сигналу світлофору, що дає дозвіл на старт, до моменту фактичного відкриття променю лінії фініш задньою частиною переднього колеса.</w:t>
      </w:r>
    </w:p>
    <w:p w:rsidR="00B1702A" w:rsidRPr="00B1702A" w:rsidRDefault="00F05579" w:rsidP="00B1702A">
      <w:pPr>
        <w:pStyle w:val="a8"/>
        <w:numPr>
          <w:ilvl w:val="2"/>
          <w:numId w:val="9"/>
        </w:numPr>
        <w:tabs>
          <w:tab w:val="left" w:pos="567"/>
        </w:tabs>
        <w:spacing w:after="0" w:line="240" w:lineRule="auto"/>
        <w:ind w:left="426" w:hanging="426"/>
        <w:jc w:val="both"/>
        <w:rPr>
          <w:rFonts w:ascii="Cambria" w:hAnsi="Cambria"/>
          <w:sz w:val="24"/>
          <w:szCs w:val="24"/>
          <w:lang w:val="uk-UA"/>
        </w:rPr>
      </w:pPr>
      <w:r w:rsidRPr="00B1702A">
        <w:rPr>
          <w:rFonts w:ascii="Cambria" w:eastAsia="Cambria" w:hAnsi="Cambria"/>
          <w:b/>
          <w:bCs/>
          <w:sz w:val="24"/>
          <w:szCs w:val="24"/>
        </w:rPr>
        <w:t>Брейкстарт:</w:t>
      </w:r>
      <w:r w:rsidR="00A540C0" w:rsidRPr="00B1702A">
        <w:rPr>
          <w:rFonts w:ascii="Cambria" w:eastAsia="Cambria" w:hAnsi="Cambria"/>
          <w:b/>
          <w:bCs/>
          <w:sz w:val="24"/>
          <w:szCs w:val="24"/>
          <w:lang w:val="uk-UA"/>
        </w:rPr>
        <w:t xml:space="preserve"> </w:t>
      </w:r>
      <w:r w:rsidRPr="00B1702A">
        <w:rPr>
          <w:rFonts w:ascii="Cambria" w:eastAsia="Cambria" w:hAnsi="Cambria"/>
          <w:sz w:val="24"/>
          <w:szCs w:val="24"/>
        </w:rPr>
        <w:t>Випадок, у якому автомобіль учасника не перетнув стартову лінію більш ніж за 30 секунд після спрацювання зеленого сигналу світлофору, що дає дозвіл на старт</w:t>
      </w:r>
      <w:r w:rsidR="00374A96" w:rsidRPr="00B1702A">
        <w:rPr>
          <w:rFonts w:ascii="Cambria" w:eastAsia="Cambria" w:hAnsi="Cambria"/>
          <w:sz w:val="24"/>
          <w:szCs w:val="24"/>
          <w:lang w:val="uk-UA"/>
        </w:rPr>
        <w:t>.</w:t>
      </w:r>
    </w:p>
    <w:p w:rsidR="00B1702A" w:rsidRPr="00B1702A" w:rsidRDefault="00F05579" w:rsidP="00B1702A">
      <w:pPr>
        <w:pStyle w:val="a8"/>
        <w:numPr>
          <w:ilvl w:val="2"/>
          <w:numId w:val="9"/>
        </w:numPr>
        <w:tabs>
          <w:tab w:val="left" w:pos="567"/>
        </w:tabs>
        <w:spacing w:after="0" w:line="240" w:lineRule="auto"/>
        <w:ind w:left="426" w:hanging="426"/>
        <w:jc w:val="both"/>
        <w:rPr>
          <w:rFonts w:ascii="Cambria" w:hAnsi="Cambria"/>
          <w:sz w:val="24"/>
          <w:szCs w:val="24"/>
          <w:lang w:val="uk-UA"/>
        </w:rPr>
      </w:pPr>
      <w:r w:rsidRPr="00B1702A">
        <w:rPr>
          <w:rFonts w:ascii="Cambria" w:eastAsia="Cambria" w:hAnsi="Cambria"/>
          <w:b/>
          <w:bCs/>
          <w:sz w:val="24"/>
          <w:szCs w:val="24"/>
        </w:rPr>
        <w:t>Фальстарт</w:t>
      </w:r>
      <w:r w:rsidR="00374A96" w:rsidRPr="00B1702A">
        <w:rPr>
          <w:rFonts w:ascii="Cambria" w:eastAsia="Cambria" w:hAnsi="Cambria"/>
          <w:b/>
          <w:bCs/>
          <w:sz w:val="24"/>
          <w:szCs w:val="24"/>
          <w:lang w:val="uk-UA"/>
        </w:rPr>
        <w:t xml:space="preserve">: </w:t>
      </w:r>
      <w:r w:rsidRPr="00B1702A">
        <w:rPr>
          <w:rFonts w:ascii="Cambria" w:eastAsia="Cambria" w:hAnsi="Cambria"/>
          <w:sz w:val="24"/>
          <w:szCs w:val="24"/>
        </w:rPr>
        <w:t>Початок руху до надання стартового сигналу</w:t>
      </w:r>
      <w:r w:rsidR="00B1702A" w:rsidRPr="00B1702A">
        <w:rPr>
          <w:rFonts w:ascii="Cambria" w:eastAsia="Cambria" w:hAnsi="Cambria"/>
          <w:sz w:val="24"/>
          <w:szCs w:val="24"/>
        </w:rPr>
        <w:t xml:space="preserve"> </w:t>
      </w:r>
      <w:r w:rsidR="00AC275D" w:rsidRPr="00B1702A">
        <w:rPr>
          <w:rFonts w:ascii="Cambria" w:eastAsia="Cambria" w:hAnsi="Cambria"/>
          <w:sz w:val="24"/>
          <w:szCs w:val="24"/>
          <w:lang w:val="uk-UA"/>
        </w:rPr>
        <w:t>світлофору</w:t>
      </w:r>
      <w:r w:rsidRPr="00B1702A">
        <w:rPr>
          <w:rFonts w:ascii="Cambria" w:eastAsia="Cambria" w:hAnsi="Cambria"/>
          <w:sz w:val="24"/>
          <w:szCs w:val="24"/>
        </w:rPr>
        <w:t>.</w:t>
      </w:r>
    </w:p>
    <w:p w:rsidR="00B1702A" w:rsidRDefault="000E03C0" w:rsidP="00B1702A">
      <w:pPr>
        <w:pStyle w:val="a8"/>
        <w:numPr>
          <w:ilvl w:val="2"/>
          <w:numId w:val="9"/>
        </w:numPr>
        <w:tabs>
          <w:tab w:val="left" w:pos="567"/>
        </w:tabs>
        <w:spacing w:after="0" w:line="240" w:lineRule="auto"/>
        <w:ind w:left="426" w:hanging="426"/>
        <w:jc w:val="both"/>
        <w:rPr>
          <w:rFonts w:ascii="Cambria" w:hAnsi="Cambria"/>
          <w:sz w:val="24"/>
          <w:szCs w:val="24"/>
          <w:lang w:val="uk-UA"/>
        </w:rPr>
      </w:pPr>
      <w:r w:rsidRPr="00B1702A">
        <w:rPr>
          <w:rFonts w:ascii="Cambria" w:eastAsia="Cambria" w:hAnsi="Cambria"/>
          <w:b/>
          <w:bCs/>
          <w:sz w:val="24"/>
          <w:szCs w:val="24"/>
        </w:rPr>
        <w:t>Ф</w:t>
      </w:r>
      <w:r w:rsidR="002C1A17" w:rsidRPr="00B1702A">
        <w:rPr>
          <w:rFonts w:ascii="Cambria" w:eastAsia="Cambria" w:hAnsi="Cambria"/>
          <w:b/>
          <w:bCs/>
          <w:sz w:val="24"/>
          <w:szCs w:val="24"/>
          <w:lang w:val="uk-UA"/>
        </w:rPr>
        <w:t>альстарт:</w:t>
      </w:r>
      <w:r w:rsidRPr="00B1702A">
        <w:rPr>
          <w:rFonts w:ascii="Cambria" w:hAnsi="Cambria"/>
          <w:sz w:val="24"/>
          <w:szCs w:val="24"/>
          <w:lang w:val="uk-UA"/>
        </w:rPr>
        <w:t xml:space="preserve">  Ф</w:t>
      </w:r>
      <w:r w:rsidR="002C1A17" w:rsidRPr="00B1702A">
        <w:rPr>
          <w:rFonts w:ascii="Cambria" w:hAnsi="Cambria"/>
          <w:sz w:val="24"/>
          <w:szCs w:val="24"/>
          <w:lang w:val="uk-UA"/>
        </w:rPr>
        <w:t>альстарт в одному заїзді пеналізується поразкою в цьому заїзді. При вчиненні фальстарту у кваліфікаційному заїзді водій не отримує залік в даному заїзді і позбавляється однієї кваліфікаційної спроби. Попередження за фальстарт під час кваліфікаційних заїздів не виноситься.</w:t>
      </w:r>
    </w:p>
    <w:p w:rsidR="00B108B5" w:rsidRPr="00D630AD" w:rsidRDefault="00DA5BC7" w:rsidP="00D630AD">
      <w:pPr>
        <w:pStyle w:val="a8"/>
        <w:numPr>
          <w:ilvl w:val="2"/>
          <w:numId w:val="9"/>
        </w:numPr>
        <w:tabs>
          <w:tab w:val="left" w:pos="567"/>
        </w:tabs>
        <w:spacing w:after="0" w:line="240" w:lineRule="auto"/>
        <w:ind w:left="426" w:hanging="426"/>
        <w:jc w:val="both"/>
        <w:rPr>
          <w:rFonts w:ascii="Cambria" w:hAnsi="Cambria"/>
          <w:sz w:val="24"/>
          <w:szCs w:val="24"/>
          <w:lang w:val="uk-UA"/>
        </w:rPr>
      </w:pPr>
      <w:r w:rsidRPr="00D03044">
        <w:rPr>
          <w:rFonts w:ascii="Cambria" w:eastAsia="Cambria" w:hAnsi="Cambria"/>
          <w:b/>
          <w:bCs/>
          <w:sz w:val="24"/>
          <w:szCs w:val="24"/>
          <w:lang w:val="uk-UA"/>
        </w:rPr>
        <w:t>Постанов</w:t>
      </w:r>
      <w:r w:rsidR="00E7334A" w:rsidRPr="00D03044">
        <w:rPr>
          <w:rFonts w:ascii="Cambria" w:eastAsia="Cambria" w:hAnsi="Cambria"/>
          <w:b/>
          <w:bCs/>
          <w:sz w:val="24"/>
          <w:szCs w:val="24"/>
          <w:lang w:val="uk-UA"/>
        </w:rPr>
        <w:t>к</w:t>
      </w:r>
      <w:r w:rsidRPr="00D03044">
        <w:rPr>
          <w:rFonts w:ascii="Cambria" w:eastAsia="Cambria" w:hAnsi="Cambria"/>
          <w:b/>
          <w:bCs/>
          <w:sz w:val="24"/>
          <w:szCs w:val="24"/>
          <w:lang w:val="uk-UA"/>
        </w:rPr>
        <w:t xml:space="preserve">а автомобілів на </w:t>
      </w:r>
      <w:r w:rsidR="00E7334A" w:rsidRPr="00D03044">
        <w:rPr>
          <w:rFonts w:ascii="Cambria" w:eastAsia="Cambria" w:hAnsi="Cambria"/>
          <w:b/>
          <w:bCs/>
          <w:sz w:val="24"/>
          <w:szCs w:val="24"/>
          <w:lang w:val="uk-UA"/>
        </w:rPr>
        <w:t>місце</w:t>
      </w:r>
      <w:r w:rsidRPr="00D03044">
        <w:rPr>
          <w:rFonts w:ascii="Cambria" w:eastAsia="Cambria" w:hAnsi="Cambria"/>
          <w:b/>
          <w:bCs/>
          <w:sz w:val="24"/>
          <w:szCs w:val="24"/>
          <w:lang w:val="uk-UA"/>
        </w:rPr>
        <w:t xml:space="preserve"> старту.</w:t>
      </w:r>
      <w:r w:rsidRPr="00D03044">
        <w:rPr>
          <w:rFonts w:ascii="Cambria" w:hAnsi="Cambria"/>
          <w:sz w:val="24"/>
          <w:szCs w:val="24"/>
          <w:lang w:val="uk-UA"/>
        </w:rPr>
        <w:t xml:space="preserve"> Пілоти повинні  одночасно  заїхати на зону прогріву гуми визначену організатором.</w:t>
      </w:r>
      <w:r w:rsidR="00BD449A" w:rsidRPr="00D03044">
        <w:rPr>
          <w:rFonts w:ascii="Cambria" w:hAnsi="Cambria"/>
          <w:sz w:val="24"/>
          <w:szCs w:val="24"/>
          <w:lang w:val="uk-UA"/>
        </w:rPr>
        <w:t xml:space="preserve"> За командою маршалу старту,</w:t>
      </w:r>
      <w:r w:rsidRPr="00D03044">
        <w:rPr>
          <w:rFonts w:ascii="Cambria" w:hAnsi="Cambria"/>
          <w:sz w:val="24"/>
          <w:szCs w:val="24"/>
          <w:lang w:val="uk-UA"/>
        </w:rPr>
        <w:t xml:space="preserve"> одночасно почати прогрів гуми без сторонньої допомоги</w:t>
      </w:r>
      <w:r w:rsidR="00B1702A" w:rsidRPr="00D03044">
        <w:rPr>
          <w:rFonts w:ascii="Cambria" w:hAnsi="Cambria"/>
          <w:sz w:val="24"/>
          <w:szCs w:val="24"/>
          <w:lang w:val="uk-UA"/>
        </w:rPr>
        <w:t xml:space="preserve"> та</w:t>
      </w:r>
      <w:r w:rsidRPr="00D03044">
        <w:rPr>
          <w:rFonts w:ascii="Cambria" w:hAnsi="Cambria"/>
          <w:sz w:val="24"/>
          <w:szCs w:val="24"/>
          <w:lang w:val="uk-UA"/>
        </w:rPr>
        <w:t xml:space="preserve"> будь кого. </w:t>
      </w:r>
      <w:r w:rsidR="00BD449A" w:rsidRPr="00D03044">
        <w:rPr>
          <w:rFonts w:ascii="Cambria" w:hAnsi="Cambria"/>
          <w:sz w:val="24"/>
          <w:szCs w:val="24"/>
          <w:lang w:val="uk-UA"/>
        </w:rPr>
        <w:t>На прогрів гуми є дві спроби.</w:t>
      </w:r>
      <w:r w:rsidR="00966433" w:rsidRPr="00D03044">
        <w:rPr>
          <w:rFonts w:ascii="Cambria" w:hAnsi="Cambria"/>
          <w:sz w:val="24"/>
          <w:szCs w:val="24"/>
          <w:lang w:val="uk-UA"/>
        </w:rPr>
        <w:t xml:space="preserve"> Повернутись в зону прогріву гуми. </w:t>
      </w:r>
      <w:r w:rsidR="00BD449A" w:rsidRPr="00D03044">
        <w:rPr>
          <w:rFonts w:ascii="Cambria" w:hAnsi="Cambria"/>
          <w:sz w:val="24"/>
          <w:szCs w:val="24"/>
          <w:lang w:val="uk-UA"/>
        </w:rPr>
        <w:t xml:space="preserve"> Далі один пілот має стати на </w:t>
      </w:r>
      <w:r w:rsidR="00BD449A" w:rsidRPr="00D03044">
        <w:rPr>
          <w:rFonts w:ascii="Cambria" w:hAnsi="Cambria"/>
          <w:b/>
          <w:sz w:val="24"/>
          <w:szCs w:val="24"/>
          <w:lang w:val="uk-UA"/>
        </w:rPr>
        <w:t>при стейдж</w:t>
      </w:r>
      <w:r w:rsidR="00BD449A" w:rsidRPr="00D03044">
        <w:rPr>
          <w:rFonts w:ascii="Cambria" w:hAnsi="Cambria"/>
          <w:sz w:val="24"/>
          <w:szCs w:val="24"/>
          <w:lang w:val="uk-UA"/>
        </w:rPr>
        <w:t xml:space="preserve"> протягом </w:t>
      </w:r>
      <w:r w:rsidR="00966433" w:rsidRPr="00D03044">
        <w:rPr>
          <w:rFonts w:ascii="Cambria" w:hAnsi="Cambria"/>
          <w:b/>
          <w:sz w:val="24"/>
          <w:szCs w:val="24"/>
          <w:lang w:val="uk-UA"/>
        </w:rPr>
        <w:t>30 секунд</w:t>
      </w:r>
      <w:r w:rsidR="00B1702A" w:rsidRPr="00D03044">
        <w:rPr>
          <w:rFonts w:ascii="Cambria" w:hAnsi="Cambria"/>
          <w:b/>
          <w:sz w:val="24"/>
          <w:szCs w:val="24"/>
          <w:lang w:val="uk-UA"/>
        </w:rPr>
        <w:t>, а</w:t>
      </w:r>
      <w:r w:rsidR="00BD449A" w:rsidRPr="00D03044">
        <w:rPr>
          <w:rFonts w:ascii="Cambria" w:hAnsi="Cambria"/>
          <w:sz w:val="24"/>
          <w:szCs w:val="24"/>
          <w:lang w:val="uk-UA"/>
        </w:rPr>
        <w:t xml:space="preserve"> другий пілот теж </w:t>
      </w:r>
      <w:r w:rsidR="00E32404" w:rsidRPr="00D03044">
        <w:rPr>
          <w:rFonts w:ascii="Cambria" w:hAnsi="Cambria"/>
          <w:sz w:val="24"/>
          <w:szCs w:val="24"/>
          <w:lang w:val="uk-UA"/>
        </w:rPr>
        <w:t xml:space="preserve">повинен </w:t>
      </w:r>
      <w:r w:rsidR="002B7816" w:rsidRPr="00D03044">
        <w:rPr>
          <w:rFonts w:ascii="Cambria" w:hAnsi="Cambria"/>
          <w:sz w:val="24"/>
          <w:szCs w:val="24"/>
          <w:lang w:val="uk-UA"/>
        </w:rPr>
        <w:t>стати</w:t>
      </w:r>
      <w:r w:rsidR="00BD449A" w:rsidRPr="00D03044">
        <w:rPr>
          <w:rFonts w:ascii="Cambria" w:hAnsi="Cambria"/>
          <w:sz w:val="24"/>
          <w:szCs w:val="24"/>
          <w:lang w:val="uk-UA"/>
        </w:rPr>
        <w:t xml:space="preserve"> на </w:t>
      </w:r>
      <w:r w:rsidR="00BD449A" w:rsidRPr="00D03044">
        <w:rPr>
          <w:rFonts w:ascii="Cambria" w:hAnsi="Cambria"/>
          <w:b/>
          <w:sz w:val="24"/>
          <w:szCs w:val="24"/>
          <w:lang w:val="uk-UA"/>
        </w:rPr>
        <w:t>при стейдж</w:t>
      </w:r>
      <w:r w:rsidR="00BD449A" w:rsidRPr="00D03044">
        <w:rPr>
          <w:rFonts w:ascii="Cambria" w:hAnsi="Cambria"/>
          <w:sz w:val="24"/>
          <w:szCs w:val="24"/>
          <w:lang w:val="uk-UA"/>
        </w:rPr>
        <w:t>.  Після того</w:t>
      </w:r>
      <w:r w:rsidR="00B1702A" w:rsidRPr="00D03044">
        <w:rPr>
          <w:rFonts w:ascii="Cambria" w:hAnsi="Cambria"/>
          <w:sz w:val="24"/>
          <w:szCs w:val="24"/>
          <w:lang w:val="uk-UA"/>
        </w:rPr>
        <w:t>,</w:t>
      </w:r>
      <w:r w:rsidR="00BD449A" w:rsidRPr="00D03044">
        <w:rPr>
          <w:rFonts w:ascii="Cambria" w:hAnsi="Cambria"/>
          <w:sz w:val="24"/>
          <w:szCs w:val="24"/>
          <w:lang w:val="uk-UA"/>
        </w:rPr>
        <w:t xml:space="preserve"> як перший пілот став </w:t>
      </w:r>
      <w:r w:rsidR="00B1702A" w:rsidRPr="00D03044">
        <w:rPr>
          <w:rFonts w:ascii="Cambria" w:hAnsi="Cambria"/>
          <w:sz w:val="24"/>
          <w:szCs w:val="24"/>
          <w:lang w:val="uk-UA"/>
        </w:rPr>
        <w:t xml:space="preserve">на </w:t>
      </w:r>
      <w:r w:rsidR="00BD449A" w:rsidRPr="00D03044">
        <w:rPr>
          <w:rFonts w:ascii="Cambria" w:hAnsi="Cambria"/>
          <w:b/>
          <w:sz w:val="24"/>
          <w:szCs w:val="24"/>
          <w:lang w:val="uk-UA"/>
        </w:rPr>
        <w:t>СТЕЙДЖ</w:t>
      </w:r>
      <w:r w:rsidR="00B1702A" w:rsidRPr="00D03044">
        <w:rPr>
          <w:rFonts w:ascii="Cambria" w:hAnsi="Cambria"/>
          <w:sz w:val="24"/>
          <w:szCs w:val="24"/>
          <w:lang w:val="uk-UA"/>
        </w:rPr>
        <w:t>,</w:t>
      </w:r>
      <w:r w:rsidR="00BD449A" w:rsidRPr="00D03044">
        <w:rPr>
          <w:rFonts w:ascii="Cambria" w:hAnsi="Cambria"/>
          <w:sz w:val="24"/>
          <w:szCs w:val="24"/>
          <w:lang w:val="uk-UA"/>
        </w:rPr>
        <w:t xml:space="preserve"> другий пілот повинен протягом не</w:t>
      </w:r>
      <w:r w:rsidR="00ED6170">
        <w:rPr>
          <w:rFonts w:ascii="Cambria" w:hAnsi="Cambria"/>
          <w:sz w:val="24"/>
          <w:szCs w:val="24"/>
          <w:lang w:val="uk-UA"/>
        </w:rPr>
        <w:t xml:space="preserve"> </w:t>
      </w:r>
      <w:r w:rsidR="00BD449A" w:rsidRPr="00D03044">
        <w:rPr>
          <w:rFonts w:ascii="Cambria" w:hAnsi="Cambria"/>
          <w:sz w:val="24"/>
          <w:szCs w:val="24"/>
          <w:lang w:val="uk-UA"/>
        </w:rPr>
        <w:t xml:space="preserve">менше </w:t>
      </w:r>
      <w:r w:rsidR="00B1702A" w:rsidRPr="00D03044">
        <w:rPr>
          <w:rFonts w:ascii="Cambria" w:hAnsi="Cambria"/>
          <w:sz w:val="24"/>
          <w:szCs w:val="24"/>
          <w:lang w:val="uk-UA"/>
        </w:rPr>
        <w:t>8</w:t>
      </w:r>
      <w:r w:rsidR="00966433" w:rsidRPr="00D03044">
        <w:rPr>
          <w:rFonts w:ascii="Cambria" w:hAnsi="Cambria"/>
          <w:sz w:val="24"/>
          <w:szCs w:val="24"/>
          <w:lang w:val="uk-UA"/>
        </w:rPr>
        <w:t xml:space="preserve"> </w:t>
      </w:r>
      <w:r w:rsidR="00BD449A" w:rsidRPr="00D03044">
        <w:rPr>
          <w:rFonts w:ascii="Cambria" w:hAnsi="Cambria"/>
          <w:sz w:val="24"/>
          <w:szCs w:val="24"/>
          <w:lang w:val="uk-UA"/>
        </w:rPr>
        <w:t xml:space="preserve">секунд стати на другий </w:t>
      </w:r>
      <w:r w:rsidR="00BD449A" w:rsidRPr="00D03044">
        <w:rPr>
          <w:rFonts w:ascii="Cambria" w:hAnsi="Cambria"/>
          <w:b/>
          <w:sz w:val="24"/>
          <w:szCs w:val="24"/>
          <w:lang w:val="uk-UA"/>
        </w:rPr>
        <w:t>СТЕЙДЖ!</w:t>
      </w:r>
      <w:r w:rsidR="00BD449A" w:rsidRPr="00D03044">
        <w:rPr>
          <w:rFonts w:ascii="Cambria" w:hAnsi="Cambria"/>
          <w:sz w:val="24"/>
          <w:szCs w:val="24"/>
          <w:lang w:val="uk-UA"/>
        </w:rPr>
        <w:t xml:space="preserve">  </w:t>
      </w:r>
      <w:r w:rsidR="00966433" w:rsidRPr="00D03044">
        <w:rPr>
          <w:rFonts w:ascii="Cambria" w:hAnsi="Cambria"/>
          <w:sz w:val="24"/>
          <w:szCs w:val="24"/>
          <w:lang w:val="uk-UA"/>
        </w:rPr>
        <w:t xml:space="preserve">Заборонено ставати на </w:t>
      </w:r>
      <w:r w:rsidR="00966433" w:rsidRPr="00D03044">
        <w:rPr>
          <w:rFonts w:ascii="Cambria" w:hAnsi="Cambria"/>
          <w:b/>
          <w:sz w:val="24"/>
          <w:szCs w:val="24"/>
          <w:lang w:val="uk-UA"/>
        </w:rPr>
        <w:t>СТЕЙДЖ</w:t>
      </w:r>
      <w:r w:rsidR="00B1702A" w:rsidRPr="00D03044">
        <w:rPr>
          <w:rFonts w:ascii="Cambria" w:hAnsi="Cambria"/>
          <w:sz w:val="24"/>
          <w:szCs w:val="24"/>
          <w:lang w:val="uk-UA"/>
        </w:rPr>
        <w:t>,</w:t>
      </w:r>
      <w:r w:rsidR="00966433" w:rsidRPr="00D03044">
        <w:rPr>
          <w:rFonts w:ascii="Cambria" w:hAnsi="Cambria"/>
          <w:sz w:val="24"/>
          <w:szCs w:val="24"/>
          <w:lang w:val="uk-UA"/>
        </w:rPr>
        <w:t xml:space="preserve"> поки другий пілот не став на </w:t>
      </w:r>
      <w:r w:rsidR="00966433" w:rsidRPr="00D03044">
        <w:rPr>
          <w:rFonts w:ascii="Cambria" w:hAnsi="Cambria"/>
          <w:b/>
          <w:sz w:val="24"/>
          <w:szCs w:val="24"/>
          <w:lang w:val="uk-UA"/>
        </w:rPr>
        <w:t>ПРИ СТЕЙДЖ.</w:t>
      </w:r>
      <w:r w:rsidR="00966433" w:rsidRPr="00D03044">
        <w:rPr>
          <w:rFonts w:ascii="Cambria" w:hAnsi="Cambria"/>
          <w:sz w:val="24"/>
          <w:szCs w:val="24"/>
          <w:lang w:val="uk-UA"/>
        </w:rPr>
        <w:t xml:space="preserve">  </w:t>
      </w:r>
      <w:r w:rsidR="00B1702A" w:rsidRPr="00D03044">
        <w:rPr>
          <w:rFonts w:ascii="Cambria" w:hAnsi="Cambria"/>
          <w:sz w:val="24"/>
          <w:szCs w:val="24"/>
          <w:lang w:val="uk-UA"/>
        </w:rPr>
        <w:t xml:space="preserve">У разі навмисного затягування </w:t>
      </w:r>
      <w:r w:rsidR="00D84A1E" w:rsidRPr="00D03044">
        <w:rPr>
          <w:rFonts w:ascii="Cambria" w:hAnsi="Cambria"/>
          <w:sz w:val="24"/>
          <w:szCs w:val="24"/>
          <w:lang w:val="uk-UA"/>
        </w:rPr>
        <w:t xml:space="preserve">правил старту </w:t>
      </w:r>
      <w:r w:rsidR="00D84A1E" w:rsidRPr="00D03044">
        <w:rPr>
          <w:rFonts w:ascii="Cambria" w:hAnsi="Cambria"/>
          <w:b/>
          <w:sz w:val="24"/>
          <w:szCs w:val="24"/>
          <w:lang w:val="uk-UA"/>
        </w:rPr>
        <w:t>пункту 6.</w:t>
      </w:r>
      <w:r w:rsidR="00B1702A" w:rsidRPr="00D03044">
        <w:rPr>
          <w:rFonts w:ascii="Cambria" w:hAnsi="Cambria"/>
          <w:b/>
          <w:sz w:val="24"/>
          <w:szCs w:val="24"/>
          <w:lang w:val="uk-UA"/>
        </w:rPr>
        <w:t>2</w:t>
      </w:r>
      <w:r w:rsidR="00E43BE0" w:rsidRPr="00D03044">
        <w:rPr>
          <w:rFonts w:ascii="Cambria" w:hAnsi="Cambria"/>
          <w:b/>
          <w:sz w:val="24"/>
          <w:szCs w:val="24"/>
          <w:lang w:val="uk-UA"/>
        </w:rPr>
        <w:t>.7.</w:t>
      </w:r>
      <w:r w:rsidR="00D84A1E" w:rsidRPr="00D03044">
        <w:rPr>
          <w:rFonts w:ascii="Cambria" w:hAnsi="Cambria"/>
          <w:sz w:val="24"/>
          <w:szCs w:val="24"/>
          <w:lang w:val="uk-UA"/>
        </w:rPr>
        <w:t xml:space="preserve"> пілот</w:t>
      </w:r>
      <w:r w:rsidR="00B1702A" w:rsidRPr="00D03044">
        <w:rPr>
          <w:rFonts w:ascii="Cambria" w:hAnsi="Cambria"/>
          <w:sz w:val="24"/>
          <w:szCs w:val="24"/>
          <w:lang w:val="uk-UA"/>
        </w:rPr>
        <w:t>у може бу</w:t>
      </w:r>
      <w:r w:rsidR="00D84A1E" w:rsidRPr="00D03044">
        <w:rPr>
          <w:rFonts w:ascii="Cambria" w:hAnsi="Cambria"/>
          <w:sz w:val="24"/>
          <w:szCs w:val="24"/>
          <w:lang w:val="uk-UA"/>
        </w:rPr>
        <w:t>ти зарахована поразка в цьому заїзді</w:t>
      </w:r>
      <w:r w:rsidR="00D630AD">
        <w:rPr>
          <w:rFonts w:ascii="Cambria" w:hAnsi="Cambria"/>
          <w:sz w:val="24"/>
          <w:szCs w:val="24"/>
          <w:lang w:val="uk-UA"/>
        </w:rPr>
        <w:t>.</w:t>
      </w:r>
    </w:p>
    <w:p w:rsidR="002C1A17" w:rsidRPr="00396D19" w:rsidRDefault="00DA0F32" w:rsidP="00EE7535">
      <w:pPr>
        <w:numPr>
          <w:ilvl w:val="0"/>
          <w:numId w:val="9"/>
        </w:numPr>
        <w:spacing w:after="0" w:line="240" w:lineRule="auto"/>
        <w:jc w:val="center"/>
        <w:rPr>
          <w:rFonts w:ascii="Cambria" w:hAnsi="Cambria"/>
          <w:b/>
          <w:sz w:val="24"/>
          <w:szCs w:val="24"/>
          <w:lang w:val="uk-UA"/>
        </w:rPr>
      </w:pPr>
      <w:r w:rsidRPr="00396D19">
        <w:rPr>
          <w:rFonts w:ascii="Cambria" w:hAnsi="Cambria"/>
          <w:b/>
          <w:sz w:val="24"/>
          <w:szCs w:val="24"/>
          <w:lang w:val="uk-UA"/>
        </w:rPr>
        <w:lastRenderedPageBreak/>
        <w:t>ПОДАННЯ ЗАЯВОК НА УЧАСТЬ У ЗМАГАННЯХ</w:t>
      </w:r>
    </w:p>
    <w:p w:rsidR="00EE7535" w:rsidRPr="00396D19" w:rsidRDefault="00EE7535" w:rsidP="00EE7535">
      <w:pPr>
        <w:spacing w:after="0" w:line="240" w:lineRule="auto"/>
        <w:ind w:left="720"/>
        <w:rPr>
          <w:rFonts w:ascii="Cambria" w:hAnsi="Cambria"/>
          <w:b/>
          <w:sz w:val="24"/>
          <w:szCs w:val="24"/>
          <w:lang w:val="uk-UA"/>
        </w:rPr>
      </w:pPr>
    </w:p>
    <w:p w:rsidR="00ED6170" w:rsidRPr="00D630AD" w:rsidRDefault="002C1A17" w:rsidP="00ED6170">
      <w:pPr>
        <w:numPr>
          <w:ilvl w:val="1"/>
          <w:numId w:val="9"/>
        </w:numPr>
        <w:spacing w:after="0" w:line="240" w:lineRule="auto"/>
        <w:ind w:left="426" w:hanging="426"/>
        <w:jc w:val="both"/>
        <w:rPr>
          <w:rFonts w:ascii="Cambria" w:hAnsi="Cambria"/>
          <w:b/>
          <w:sz w:val="24"/>
          <w:szCs w:val="24"/>
          <w:lang w:val="uk-UA"/>
        </w:rPr>
      </w:pPr>
      <w:r w:rsidRPr="007F55A9">
        <w:rPr>
          <w:rFonts w:ascii="Cambria" w:eastAsia="Cambria" w:hAnsi="Cambria"/>
          <w:b/>
          <w:bCs/>
          <w:sz w:val="24"/>
          <w:szCs w:val="24"/>
          <w:lang w:val="uk-UA"/>
        </w:rPr>
        <w:t>Процедура подання заявки на участ</w:t>
      </w:r>
      <w:r w:rsidRPr="00396D19">
        <w:rPr>
          <w:rFonts w:ascii="Cambria" w:eastAsia="Cambria" w:hAnsi="Cambria"/>
          <w:b/>
          <w:bCs/>
          <w:sz w:val="24"/>
          <w:szCs w:val="24"/>
          <w:lang w:val="uk-UA"/>
        </w:rPr>
        <w:t>ь</w:t>
      </w:r>
      <w:r w:rsidR="00871BBB" w:rsidRPr="00396D19">
        <w:rPr>
          <w:rFonts w:ascii="Cambria" w:eastAsia="Cambria" w:hAnsi="Cambria"/>
          <w:b/>
          <w:bCs/>
          <w:sz w:val="24"/>
          <w:szCs w:val="24"/>
          <w:lang w:val="uk-UA"/>
        </w:rPr>
        <w:t>.</w:t>
      </w:r>
      <w:r w:rsidR="00E43BE0">
        <w:rPr>
          <w:rFonts w:ascii="Cambria" w:eastAsia="Cambria" w:hAnsi="Cambria"/>
          <w:b/>
          <w:bCs/>
          <w:sz w:val="24"/>
          <w:szCs w:val="24"/>
          <w:lang w:val="uk-UA"/>
        </w:rPr>
        <w:t xml:space="preserve"> </w:t>
      </w:r>
      <w:r w:rsidRPr="007F55A9">
        <w:rPr>
          <w:rFonts w:ascii="Cambria" w:eastAsia="Cambria" w:hAnsi="Cambria"/>
          <w:sz w:val="24"/>
          <w:szCs w:val="24"/>
          <w:lang w:val="uk-UA"/>
        </w:rPr>
        <w:t xml:space="preserve">Прийом заявок розпочинається після </w:t>
      </w:r>
      <w:r w:rsidRPr="00396D19">
        <w:rPr>
          <w:rFonts w:ascii="Cambria" w:eastAsia="Cambria" w:hAnsi="Cambria"/>
          <w:sz w:val="24"/>
          <w:szCs w:val="24"/>
          <w:lang w:val="uk-UA"/>
        </w:rPr>
        <w:t>оголошення Організатором початку реєстрації на офіційних носіях організатора, сайт, сторінка в ФБ.</w:t>
      </w:r>
      <w:r w:rsidR="00E43BE0">
        <w:rPr>
          <w:rFonts w:ascii="Cambria" w:eastAsia="Cambria" w:hAnsi="Cambria"/>
          <w:sz w:val="24"/>
          <w:szCs w:val="24"/>
          <w:lang w:val="uk-UA"/>
        </w:rPr>
        <w:t xml:space="preserve"> </w:t>
      </w:r>
      <w:r w:rsidRPr="007F55A9">
        <w:rPr>
          <w:rFonts w:ascii="Cambria" w:eastAsia="Cambria" w:hAnsi="Cambria"/>
          <w:sz w:val="24"/>
          <w:szCs w:val="24"/>
          <w:lang w:val="uk-UA"/>
        </w:rPr>
        <w:t>Заявка на участь подається через систему електронної реєстрації</w:t>
      </w:r>
      <w:r w:rsidR="00871BBB" w:rsidRPr="00396D19">
        <w:rPr>
          <w:rFonts w:ascii="Cambria" w:eastAsia="Cambria" w:hAnsi="Cambria"/>
          <w:sz w:val="24"/>
          <w:szCs w:val="24"/>
          <w:lang w:val="uk-UA"/>
        </w:rPr>
        <w:t xml:space="preserve">, яка має вміщувати </w:t>
      </w:r>
      <w:r w:rsidR="00871BBB" w:rsidRPr="007F55A9">
        <w:rPr>
          <w:rFonts w:ascii="Cambria" w:eastAsia="Cambria" w:hAnsi="Cambria"/>
          <w:sz w:val="24"/>
          <w:szCs w:val="24"/>
          <w:lang w:val="uk-UA"/>
        </w:rPr>
        <w:t>повн</w:t>
      </w:r>
      <w:r w:rsidR="00871BBB" w:rsidRPr="00396D19">
        <w:rPr>
          <w:rFonts w:ascii="Cambria" w:eastAsia="Cambria" w:hAnsi="Cambria"/>
          <w:sz w:val="24"/>
          <w:szCs w:val="24"/>
          <w:lang w:val="uk-UA"/>
        </w:rPr>
        <w:t>у</w:t>
      </w:r>
      <w:r w:rsidR="00871BBB" w:rsidRPr="007F55A9">
        <w:rPr>
          <w:rFonts w:ascii="Cambria" w:eastAsia="Cambria" w:hAnsi="Cambria"/>
          <w:sz w:val="24"/>
          <w:szCs w:val="24"/>
          <w:lang w:val="uk-UA"/>
        </w:rPr>
        <w:t xml:space="preserve"> інформац</w:t>
      </w:r>
      <w:r w:rsidR="00871BBB" w:rsidRPr="00396D19">
        <w:rPr>
          <w:rFonts w:ascii="Cambria" w:eastAsia="Cambria" w:hAnsi="Cambria"/>
          <w:sz w:val="24"/>
          <w:szCs w:val="24"/>
          <w:lang w:val="uk-UA"/>
        </w:rPr>
        <w:t>ію</w:t>
      </w:r>
      <w:r w:rsidR="00871BBB" w:rsidRPr="007F55A9">
        <w:rPr>
          <w:rFonts w:ascii="Cambria" w:eastAsia="Cambria" w:hAnsi="Cambria"/>
          <w:sz w:val="24"/>
          <w:szCs w:val="24"/>
          <w:lang w:val="uk-UA"/>
        </w:rPr>
        <w:t xml:space="preserve">. </w:t>
      </w:r>
      <w:r w:rsidRPr="00E43BE0">
        <w:rPr>
          <w:rFonts w:ascii="Cambria" w:eastAsia="Cambria" w:hAnsi="Cambria"/>
          <w:sz w:val="24"/>
          <w:szCs w:val="24"/>
          <w:lang w:val="uk-UA"/>
        </w:rPr>
        <w:t>Прийом заявок здійснюється наступним чином</w:t>
      </w:r>
      <w:r w:rsidR="0003679C" w:rsidRPr="00396D19">
        <w:rPr>
          <w:rFonts w:ascii="Cambria" w:eastAsia="Cambria" w:hAnsi="Cambria"/>
          <w:sz w:val="24"/>
          <w:szCs w:val="24"/>
          <w:lang w:val="uk-UA"/>
        </w:rPr>
        <w:t>:</w:t>
      </w:r>
    </w:p>
    <w:p w:rsidR="00ED6170" w:rsidRPr="00A540C0" w:rsidRDefault="00ED6170" w:rsidP="00ED6170">
      <w:pPr>
        <w:spacing w:after="0" w:line="240" w:lineRule="auto"/>
        <w:jc w:val="both"/>
        <w:rPr>
          <w:rFonts w:ascii="Cambria" w:hAnsi="Cambria"/>
          <w:b/>
          <w:sz w:val="24"/>
          <w:szCs w:val="24"/>
          <w:lang w:val="uk-UA"/>
        </w:rPr>
      </w:pPr>
    </w:p>
    <w:p w:rsidR="002C1A17" w:rsidRPr="00396D19" w:rsidRDefault="005A12CE" w:rsidP="00EE7535">
      <w:pPr>
        <w:spacing w:after="0" w:line="240" w:lineRule="auto"/>
        <w:jc w:val="center"/>
        <w:rPr>
          <w:rFonts w:ascii="Cambria" w:eastAsia="Cambria" w:hAnsi="Cambria"/>
          <w:b/>
          <w:sz w:val="24"/>
          <w:szCs w:val="24"/>
          <w:u w:val="single"/>
          <w:lang w:val="uk-UA"/>
        </w:rPr>
      </w:pPr>
      <w:r w:rsidRPr="00396D19">
        <w:rPr>
          <w:rFonts w:ascii="Cambria" w:eastAsia="Cambria" w:hAnsi="Cambria"/>
          <w:b/>
          <w:sz w:val="24"/>
          <w:szCs w:val="24"/>
          <w:u w:val="single"/>
          <w:lang w:val="uk-UA"/>
        </w:rPr>
        <w:t>Заявка є  двох видів.</w:t>
      </w:r>
    </w:p>
    <w:p w:rsidR="001F5D72" w:rsidRPr="00396D19" w:rsidRDefault="001F5D72" w:rsidP="00341ED9">
      <w:pPr>
        <w:spacing w:after="0" w:line="240" w:lineRule="auto"/>
        <w:jc w:val="both"/>
        <w:rPr>
          <w:rFonts w:ascii="Cambria" w:eastAsia="Cambria" w:hAnsi="Cambria"/>
          <w:b/>
          <w:sz w:val="24"/>
          <w:szCs w:val="24"/>
          <w:u w:val="single"/>
          <w:lang w:val="uk-UA"/>
        </w:rPr>
      </w:pPr>
    </w:p>
    <w:p w:rsidR="005A12CE" w:rsidRPr="004C6BE3" w:rsidRDefault="005A12CE" w:rsidP="00ED6170">
      <w:pPr>
        <w:numPr>
          <w:ilvl w:val="2"/>
          <w:numId w:val="9"/>
        </w:numPr>
        <w:spacing w:after="0" w:line="240" w:lineRule="auto"/>
        <w:ind w:left="426" w:hanging="426"/>
        <w:jc w:val="both"/>
        <w:rPr>
          <w:rFonts w:ascii="Cambria" w:eastAsia="Cambria" w:hAnsi="Cambria"/>
          <w:sz w:val="24"/>
          <w:szCs w:val="24"/>
          <w:lang w:val="uk-UA"/>
        </w:rPr>
      </w:pPr>
      <w:r w:rsidRPr="004C6BE3">
        <w:rPr>
          <w:rFonts w:ascii="Cambria" w:eastAsia="Cambria" w:hAnsi="Cambria"/>
          <w:b/>
          <w:sz w:val="24"/>
          <w:szCs w:val="24"/>
          <w:u w:val="single"/>
          <w:lang w:val="uk-UA"/>
        </w:rPr>
        <w:t>Заявка №1</w:t>
      </w:r>
      <w:r w:rsidR="00941AB7" w:rsidRPr="004C6BE3">
        <w:rPr>
          <w:rFonts w:ascii="Cambria" w:eastAsia="Cambria" w:hAnsi="Cambria"/>
          <w:sz w:val="24"/>
          <w:szCs w:val="24"/>
          <w:lang w:val="uk-UA"/>
        </w:rPr>
        <w:t xml:space="preserve"> подається з 20</w:t>
      </w:r>
      <w:r w:rsidR="00E373B4" w:rsidRPr="004C6BE3">
        <w:rPr>
          <w:rFonts w:ascii="Cambria" w:eastAsia="Cambria" w:hAnsi="Cambria"/>
          <w:sz w:val="24"/>
          <w:szCs w:val="24"/>
          <w:lang w:val="uk-UA"/>
        </w:rPr>
        <w:t xml:space="preserve"> травня  2021</w:t>
      </w:r>
      <w:r w:rsidRPr="004C6BE3">
        <w:rPr>
          <w:rFonts w:ascii="Cambria" w:eastAsia="Cambria" w:hAnsi="Cambria"/>
          <w:sz w:val="24"/>
          <w:szCs w:val="24"/>
          <w:lang w:val="uk-UA"/>
        </w:rPr>
        <w:t xml:space="preserve">року. </w:t>
      </w:r>
      <w:r w:rsidR="006F755F" w:rsidRPr="004C6BE3">
        <w:rPr>
          <w:rFonts w:ascii="Cambria" w:eastAsia="Cambria" w:hAnsi="Cambria"/>
          <w:sz w:val="24"/>
          <w:szCs w:val="24"/>
          <w:lang w:val="uk-UA"/>
        </w:rPr>
        <w:t xml:space="preserve">Подається на участь у </w:t>
      </w:r>
      <w:r w:rsidR="00ED6170" w:rsidRPr="004C6BE3">
        <w:rPr>
          <w:rFonts w:ascii="Cambria" w:eastAsia="Cambria" w:hAnsi="Cambria"/>
          <w:b/>
          <w:sz w:val="24"/>
          <w:szCs w:val="24"/>
          <w:lang w:val="uk-UA"/>
        </w:rPr>
        <w:t>ВСІХ ЕТАПАХ</w:t>
      </w:r>
      <w:r w:rsidR="0073768C" w:rsidRPr="004C6BE3">
        <w:rPr>
          <w:rFonts w:ascii="Cambria" w:eastAsia="Cambria" w:hAnsi="Cambria"/>
          <w:b/>
          <w:sz w:val="24"/>
          <w:szCs w:val="24"/>
          <w:lang w:val="uk-UA"/>
        </w:rPr>
        <w:t xml:space="preserve">  </w:t>
      </w:r>
      <w:r w:rsidR="00ED6170" w:rsidRPr="004C6BE3">
        <w:rPr>
          <w:rFonts w:ascii="Cambria" w:eastAsia="Cambria" w:hAnsi="Cambria"/>
          <w:b/>
          <w:sz w:val="24"/>
          <w:szCs w:val="24"/>
          <w:lang w:val="uk-UA"/>
        </w:rPr>
        <w:t>СЕРІЇЇ</w:t>
      </w:r>
      <w:r w:rsidR="006F755F" w:rsidRPr="004C6BE3">
        <w:rPr>
          <w:rFonts w:ascii="Cambria" w:eastAsia="Cambria" w:hAnsi="Cambria"/>
          <w:sz w:val="24"/>
          <w:szCs w:val="24"/>
          <w:lang w:val="uk-UA"/>
        </w:rPr>
        <w:t xml:space="preserve"> </w:t>
      </w:r>
      <w:r w:rsidR="006F755F" w:rsidRPr="004C6BE3">
        <w:rPr>
          <w:rFonts w:ascii="Cambria" w:eastAsia="Cambria" w:hAnsi="Cambria"/>
          <w:b/>
          <w:sz w:val="24"/>
          <w:szCs w:val="24"/>
          <w:lang w:val="en-US"/>
        </w:rPr>
        <w:t>PROUDRS</w:t>
      </w:r>
      <w:r w:rsidR="006F755F" w:rsidRPr="004C6BE3">
        <w:rPr>
          <w:rFonts w:ascii="Cambria" w:eastAsia="Cambria" w:hAnsi="Cambria"/>
          <w:b/>
          <w:sz w:val="24"/>
          <w:szCs w:val="24"/>
          <w:lang w:val="uk-UA"/>
        </w:rPr>
        <w:t>.</w:t>
      </w:r>
      <w:r w:rsidR="0073768C" w:rsidRPr="004C6BE3">
        <w:rPr>
          <w:rFonts w:ascii="Cambria" w:eastAsia="Cambria" w:hAnsi="Cambria"/>
          <w:b/>
          <w:sz w:val="24"/>
          <w:szCs w:val="24"/>
          <w:lang w:val="uk-UA"/>
        </w:rPr>
        <w:t xml:space="preserve"> </w:t>
      </w:r>
      <w:r w:rsidR="00ED6170" w:rsidRPr="004C6BE3">
        <w:rPr>
          <w:rFonts w:ascii="Cambria" w:eastAsia="Cambria" w:hAnsi="Cambria"/>
          <w:b/>
          <w:sz w:val="24"/>
          <w:szCs w:val="24"/>
          <w:lang w:val="uk-UA"/>
        </w:rPr>
        <w:t>Прийняття</w:t>
      </w:r>
      <w:r w:rsidR="00A02997" w:rsidRPr="004C6BE3">
        <w:rPr>
          <w:rFonts w:ascii="Cambria" w:eastAsia="Cambria" w:hAnsi="Cambria"/>
          <w:b/>
          <w:sz w:val="24"/>
          <w:szCs w:val="24"/>
          <w:lang w:val="uk-UA"/>
        </w:rPr>
        <w:t xml:space="preserve"> заявок на участь в змагання завершується з</w:t>
      </w:r>
      <w:r w:rsidR="00ED6170" w:rsidRPr="004C6BE3">
        <w:rPr>
          <w:rFonts w:ascii="Cambria" w:eastAsia="Cambria" w:hAnsi="Cambria"/>
          <w:b/>
          <w:sz w:val="24"/>
          <w:szCs w:val="24"/>
          <w:lang w:val="uk-UA"/>
        </w:rPr>
        <w:t>а</w:t>
      </w:r>
      <w:r w:rsidR="00A02997" w:rsidRPr="004C6BE3">
        <w:rPr>
          <w:rFonts w:ascii="Cambria" w:eastAsia="Cambria" w:hAnsi="Cambria"/>
          <w:b/>
          <w:sz w:val="24"/>
          <w:szCs w:val="24"/>
          <w:lang w:val="uk-UA"/>
        </w:rPr>
        <w:t xml:space="preserve"> </w:t>
      </w:r>
      <w:r w:rsidR="00B108B5" w:rsidRPr="004C6BE3">
        <w:rPr>
          <w:rFonts w:ascii="Cambria" w:eastAsia="Cambria" w:hAnsi="Cambria"/>
          <w:b/>
          <w:sz w:val="24"/>
          <w:szCs w:val="24"/>
          <w:lang w:val="uk-UA"/>
        </w:rPr>
        <w:t xml:space="preserve">5 </w:t>
      </w:r>
      <w:r w:rsidR="00A02997" w:rsidRPr="004C6BE3">
        <w:rPr>
          <w:rFonts w:ascii="Cambria" w:eastAsia="Cambria" w:hAnsi="Cambria"/>
          <w:b/>
          <w:sz w:val="24"/>
          <w:szCs w:val="24"/>
          <w:lang w:val="uk-UA"/>
        </w:rPr>
        <w:t xml:space="preserve">п’ять діб до початку змагань. </w:t>
      </w:r>
    </w:p>
    <w:p w:rsidR="00025DE2" w:rsidRPr="004C6BE3" w:rsidRDefault="002C1A17" w:rsidP="00AF425A">
      <w:pPr>
        <w:numPr>
          <w:ilvl w:val="2"/>
          <w:numId w:val="9"/>
        </w:numPr>
        <w:spacing w:after="0" w:line="240" w:lineRule="auto"/>
        <w:ind w:left="426" w:hanging="426"/>
        <w:jc w:val="both"/>
        <w:rPr>
          <w:rFonts w:ascii="Cambria" w:eastAsia="Cambria" w:hAnsi="Cambria"/>
          <w:sz w:val="24"/>
          <w:szCs w:val="24"/>
          <w:lang w:val="uk-UA"/>
        </w:rPr>
      </w:pPr>
      <w:r w:rsidRPr="004C6BE3">
        <w:rPr>
          <w:rFonts w:ascii="Cambria" w:eastAsia="Cambria" w:hAnsi="Cambria"/>
          <w:b/>
          <w:sz w:val="24"/>
          <w:szCs w:val="24"/>
          <w:u w:val="single"/>
          <w:lang w:val="uk-UA"/>
        </w:rPr>
        <w:t>Заявка</w:t>
      </w:r>
      <w:r w:rsidR="006F755F" w:rsidRPr="004C6BE3">
        <w:rPr>
          <w:rFonts w:ascii="Cambria" w:eastAsia="Cambria" w:hAnsi="Cambria"/>
          <w:b/>
          <w:sz w:val="24"/>
          <w:szCs w:val="24"/>
          <w:u w:val="single"/>
          <w:lang w:val="uk-UA"/>
        </w:rPr>
        <w:t>№2</w:t>
      </w:r>
      <w:r w:rsidRPr="004C6BE3">
        <w:rPr>
          <w:rFonts w:ascii="Cambria" w:eastAsia="Cambria" w:hAnsi="Cambria"/>
          <w:sz w:val="24"/>
          <w:szCs w:val="24"/>
          <w:lang w:val="uk-UA"/>
        </w:rPr>
        <w:t xml:space="preserve"> подається на</w:t>
      </w:r>
      <w:r w:rsidR="00ED6170" w:rsidRPr="004C6BE3">
        <w:rPr>
          <w:rFonts w:ascii="Cambria" w:eastAsia="Cambria" w:hAnsi="Cambria"/>
          <w:sz w:val="24"/>
          <w:szCs w:val="24"/>
          <w:lang w:val="uk-UA"/>
        </w:rPr>
        <w:t xml:space="preserve"> участь в </w:t>
      </w:r>
      <w:r w:rsidR="00ED6170" w:rsidRPr="004C6BE3">
        <w:rPr>
          <w:rFonts w:ascii="Cambria" w:eastAsia="Cambria" w:hAnsi="Cambria"/>
          <w:b/>
          <w:sz w:val="24"/>
          <w:szCs w:val="24"/>
          <w:lang w:val="uk-UA"/>
        </w:rPr>
        <w:t>ОДНОМУ з ЕТЕПІВ СЕРІЇЇ</w:t>
      </w:r>
      <w:r w:rsidR="00ED6170" w:rsidRPr="004C6BE3">
        <w:rPr>
          <w:rFonts w:ascii="Cambria" w:eastAsia="Cambria" w:hAnsi="Cambria"/>
          <w:sz w:val="24"/>
          <w:szCs w:val="24"/>
          <w:lang w:val="uk-UA"/>
        </w:rPr>
        <w:t xml:space="preserve"> </w:t>
      </w:r>
      <w:r w:rsidR="00ED6170" w:rsidRPr="004C6BE3">
        <w:rPr>
          <w:rFonts w:ascii="Cambria" w:eastAsia="Cambria" w:hAnsi="Cambria"/>
          <w:b/>
          <w:sz w:val="24"/>
          <w:szCs w:val="24"/>
          <w:lang w:val="en-US"/>
        </w:rPr>
        <w:t>PROUDRS</w:t>
      </w:r>
      <w:r w:rsidR="00ED6170" w:rsidRPr="004C6BE3">
        <w:rPr>
          <w:rFonts w:ascii="Cambria" w:eastAsia="Cambria" w:hAnsi="Cambria"/>
          <w:b/>
          <w:sz w:val="24"/>
          <w:szCs w:val="24"/>
          <w:lang w:val="uk-UA"/>
        </w:rPr>
        <w:t xml:space="preserve">, але </w:t>
      </w:r>
      <w:r w:rsidR="0073768C" w:rsidRPr="004C6BE3">
        <w:rPr>
          <w:rFonts w:ascii="Cambria" w:eastAsia="Cambria" w:hAnsi="Cambria"/>
          <w:sz w:val="24"/>
          <w:szCs w:val="24"/>
          <w:lang w:val="uk-UA"/>
        </w:rPr>
        <w:t>не пізніше ніж за 5</w:t>
      </w:r>
      <w:r w:rsidRPr="004C6BE3">
        <w:rPr>
          <w:rFonts w:ascii="Cambria" w:eastAsia="Cambria" w:hAnsi="Cambria"/>
          <w:sz w:val="24"/>
          <w:szCs w:val="24"/>
          <w:lang w:val="uk-UA"/>
        </w:rPr>
        <w:t xml:space="preserve"> діб до початку будь-якого етапу.  </w:t>
      </w:r>
    </w:p>
    <w:p w:rsidR="00826464" w:rsidRPr="004C6BE3" w:rsidRDefault="0073768C" w:rsidP="00AF425A">
      <w:pPr>
        <w:numPr>
          <w:ilvl w:val="2"/>
          <w:numId w:val="9"/>
        </w:numPr>
        <w:spacing w:after="0" w:line="240" w:lineRule="auto"/>
        <w:ind w:left="426" w:hanging="426"/>
        <w:jc w:val="both"/>
        <w:rPr>
          <w:rFonts w:ascii="Cambria" w:eastAsia="Cambria" w:hAnsi="Cambria"/>
          <w:sz w:val="24"/>
          <w:szCs w:val="24"/>
          <w:lang w:val="uk-UA"/>
        </w:rPr>
      </w:pPr>
      <w:r w:rsidRPr="004C6BE3">
        <w:rPr>
          <w:rFonts w:ascii="Cambria" w:eastAsia="Cambria" w:hAnsi="Cambria"/>
          <w:b/>
          <w:sz w:val="24"/>
          <w:szCs w:val="24"/>
          <w:lang w:val="uk-UA"/>
        </w:rPr>
        <w:t>Прийняття  заявок на участь в змагання завершується з</w:t>
      </w:r>
      <w:r w:rsidR="00ED6170" w:rsidRPr="004C6BE3">
        <w:rPr>
          <w:rFonts w:ascii="Cambria" w:eastAsia="Cambria" w:hAnsi="Cambria"/>
          <w:b/>
          <w:sz w:val="24"/>
          <w:szCs w:val="24"/>
          <w:lang w:val="uk-UA"/>
        </w:rPr>
        <w:t>а</w:t>
      </w:r>
      <w:r w:rsidRPr="004C6BE3">
        <w:rPr>
          <w:rFonts w:ascii="Cambria" w:eastAsia="Cambria" w:hAnsi="Cambria"/>
          <w:b/>
          <w:sz w:val="24"/>
          <w:szCs w:val="24"/>
          <w:lang w:val="uk-UA"/>
        </w:rPr>
        <w:t xml:space="preserve"> </w:t>
      </w:r>
      <w:r w:rsidR="00B108B5" w:rsidRPr="004C6BE3">
        <w:rPr>
          <w:rFonts w:ascii="Cambria" w:eastAsia="Cambria" w:hAnsi="Cambria"/>
          <w:b/>
          <w:sz w:val="24"/>
          <w:szCs w:val="24"/>
          <w:lang w:val="uk-UA"/>
        </w:rPr>
        <w:t xml:space="preserve">5 </w:t>
      </w:r>
      <w:r w:rsidRPr="004C6BE3">
        <w:rPr>
          <w:rFonts w:ascii="Cambria" w:eastAsia="Cambria" w:hAnsi="Cambria"/>
          <w:b/>
          <w:sz w:val="24"/>
          <w:szCs w:val="24"/>
          <w:lang w:val="uk-UA"/>
        </w:rPr>
        <w:t xml:space="preserve">п’ять діб до початку змагань. </w:t>
      </w:r>
    </w:p>
    <w:p w:rsidR="001F5D72" w:rsidRPr="00396D19" w:rsidRDefault="005A12CE" w:rsidP="00AF425A">
      <w:pPr>
        <w:numPr>
          <w:ilvl w:val="1"/>
          <w:numId w:val="9"/>
        </w:numPr>
        <w:spacing w:after="0" w:line="240" w:lineRule="auto"/>
        <w:ind w:left="426" w:hanging="426"/>
        <w:jc w:val="both"/>
        <w:rPr>
          <w:rFonts w:ascii="Cambria" w:eastAsia="Cambria" w:hAnsi="Cambria"/>
          <w:sz w:val="24"/>
          <w:szCs w:val="24"/>
          <w:lang w:val="uk-UA"/>
        </w:rPr>
      </w:pPr>
      <w:r w:rsidRPr="00396D19">
        <w:rPr>
          <w:rFonts w:ascii="Cambria" w:eastAsia="Cambria" w:hAnsi="Cambria"/>
          <w:sz w:val="24"/>
          <w:szCs w:val="24"/>
          <w:lang w:val="uk-UA"/>
        </w:rPr>
        <w:t xml:space="preserve">Пілот </w:t>
      </w:r>
      <w:r w:rsidRPr="00396D19">
        <w:rPr>
          <w:rFonts w:ascii="Cambria" w:eastAsia="Cambria" w:hAnsi="Cambria"/>
          <w:b/>
          <w:sz w:val="24"/>
          <w:szCs w:val="24"/>
          <w:lang w:val="en-US"/>
        </w:rPr>
        <w:t>PROUDRS</w:t>
      </w:r>
      <w:r w:rsidRPr="00396D19">
        <w:rPr>
          <w:rFonts w:ascii="Cambria" w:eastAsia="Cambria" w:hAnsi="Cambria"/>
          <w:sz w:val="24"/>
          <w:szCs w:val="24"/>
          <w:lang w:val="uk-UA"/>
        </w:rPr>
        <w:t xml:space="preserve"> подає заявку в терміни встановлені організатором. </w:t>
      </w:r>
      <w:r w:rsidR="002C1A17" w:rsidRPr="00396D19">
        <w:rPr>
          <w:rFonts w:ascii="Cambria" w:eastAsia="Cambria" w:hAnsi="Cambria"/>
          <w:sz w:val="24"/>
          <w:szCs w:val="24"/>
          <w:lang w:val="uk-UA"/>
        </w:rPr>
        <w:t>Після отримання зая</w:t>
      </w:r>
      <w:r w:rsidRPr="00396D19">
        <w:rPr>
          <w:rFonts w:ascii="Cambria" w:eastAsia="Cambria" w:hAnsi="Cambria"/>
          <w:sz w:val="24"/>
          <w:szCs w:val="24"/>
          <w:lang w:val="uk-UA"/>
        </w:rPr>
        <w:t>вки Організатор надсилає Пілоту</w:t>
      </w:r>
      <w:r w:rsidR="002C1A17" w:rsidRPr="00396D19">
        <w:rPr>
          <w:rFonts w:ascii="Cambria" w:eastAsia="Cambria" w:hAnsi="Cambria"/>
          <w:sz w:val="24"/>
          <w:szCs w:val="24"/>
          <w:lang w:val="uk-UA"/>
        </w:rPr>
        <w:t xml:space="preserve"> запрошення</w:t>
      </w:r>
      <w:r w:rsidRPr="00396D19">
        <w:rPr>
          <w:rFonts w:ascii="Cambria" w:eastAsia="Cambria" w:hAnsi="Cambria"/>
          <w:sz w:val="24"/>
          <w:szCs w:val="24"/>
          <w:lang w:val="uk-UA"/>
        </w:rPr>
        <w:t xml:space="preserve"> на змагання</w:t>
      </w:r>
      <w:r w:rsidR="002C1A17" w:rsidRPr="00396D19">
        <w:rPr>
          <w:rFonts w:ascii="Cambria" w:eastAsia="Cambria" w:hAnsi="Cambria"/>
          <w:sz w:val="24"/>
          <w:szCs w:val="24"/>
          <w:lang w:val="uk-UA"/>
        </w:rPr>
        <w:t xml:space="preserve"> та Набір Пілота </w:t>
      </w:r>
      <w:r w:rsidR="002C1A17" w:rsidRPr="00396D19">
        <w:rPr>
          <w:rFonts w:ascii="Cambria" w:eastAsia="Cambria" w:hAnsi="Cambria"/>
          <w:b/>
          <w:sz w:val="24"/>
          <w:szCs w:val="24"/>
          <w:lang w:val="en-US"/>
        </w:rPr>
        <w:t>PROUDRS</w:t>
      </w:r>
      <w:r w:rsidR="002C1A17" w:rsidRPr="00396D19">
        <w:rPr>
          <w:rFonts w:ascii="Cambria" w:eastAsia="Cambria" w:hAnsi="Cambria"/>
          <w:b/>
          <w:sz w:val="24"/>
          <w:szCs w:val="24"/>
          <w:lang w:val="uk-UA"/>
        </w:rPr>
        <w:t xml:space="preserve">.  </w:t>
      </w:r>
    </w:p>
    <w:p w:rsidR="001F5D72" w:rsidRPr="00396D19" w:rsidRDefault="002C1A17" w:rsidP="00AF425A">
      <w:pPr>
        <w:numPr>
          <w:ilvl w:val="1"/>
          <w:numId w:val="9"/>
        </w:numPr>
        <w:spacing w:after="0" w:line="240" w:lineRule="auto"/>
        <w:ind w:left="426" w:hanging="426"/>
        <w:jc w:val="both"/>
        <w:rPr>
          <w:rFonts w:ascii="Cambria" w:eastAsia="Cambria" w:hAnsi="Cambria"/>
          <w:sz w:val="24"/>
          <w:szCs w:val="24"/>
          <w:lang w:val="uk-UA"/>
        </w:rPr>
      </w:pPr>
      <w:r w:rsidRPr="00396D19">
        <w:rPr>
          <w:rFonts w:ascii="Cambria" w:eastAsia="Cambria" w:hAnsi="Cambria"/>
          <w:b/>
          <w:bCs/>
          <w:sz w:val="24"/>
          <w:szCs w:val="24"/>
        </w:rPr>
        <w:t>Відхилення заявки</w:t>
      </w:r>
      <w:r w:rsidR="005A12CE" w:rsidRPr="00396D19">
        <w:rPr>
          <w:rFonts w:ascii="Cambria" w:eastAsia="Cambria" w:hAnsi="Cambria"/>
          <w:sz w:val="24"/>
          <w:szCs w:val="24"/>
          <w:lang w:val="uk-UA"/>
        </w:rPr>
        <w:t xml:space="preserve">. </w:t>
      </w:r>
      <w:r w:rsidRPr="00396D19">
        <w:rPr>
          <w:rFonts w:ascii="Cambria" w:eastAsia="Cambria" w:hAnsi="Cambria"/>
          <w:sz w:val="24"/>
          <w:szCs w:val="24"/>
        </w:rPr>
        <w:t>Організатор</w:t>
      </w:r>
      <w:r w:rsidR="00A540C0">
        <w:rPr>
          <w:rFonts w:ascii="Cambria" w:eastAsia="Cambria" w:hAnsi="Cambria"/>
          <w:sz w:val="24"/>
          <w:szCs w:val="24"/>
          <w:lang w:val="uk-UA"/>
        </w:rPr>
        <w:t xml:space="preserve"> змагань</w:t>
      </w:r>
      <w:r w:rsidRPr="00396D19">
        <w:rPr>
          <w:rFonts w:ascii="Cambria" w:eastAsia="Cambria" w:hAnsi="Cambria"/>
          <w:sz w:val="24"/>
          <w:szCs w:val="24"/>
        </w:rPr>
        <w:t xml:space="preserve"> має право відхилити заявку </w:t>
      </w:r>
      <w:r w:rsidR="005A12CE" w:rsidRPr="00396D19">
        <w:rPr>
          <w:rFonts w:ascii="Cambria" w:eastAsia="Cambria" w:hAnsi="Cambria"/>
          <w:sz w:val="24"/>
          <w:szCs w:val="24"/>
          <w:lang w:val="uk-UA"/>
        </w:rPr>
        <w:t>пілота з будь-</w:t>
      </w:r>
      <w:r w:rsidRPr="00396D19">
        <w:rPr>
          <w:rFonts w:ascii="Cambria" w:eastAsia="Cambria" w:hAnsi="Cambria"/>
          <w:sz w:val="24"/>
          <w:szCs w:val="24"/>
          <w:lang w:val="uk-UA"/>
        </w:rPr>
        <w:t>яких причин не надаючи ніяких пояснень.</w:t>
      </w:r>
    </w:p>
    <w:p w:rsidR="001F5D72" w:rsidRPr="00396D19" w:rsidRDefault="002C1A17" w:rsidP="00AF425A">
      <w:pPr>
        <w:numPr>
          <w:ilvl w:val="1"/>
          <w:numId w:val="9"/>
        </w:numPr>
        <w:spacing w:after="0" w:line="240" w:lineRule="auto"/>
        <w:ind w:left="426" w:hanging="426"/>
        <w:jc w:val="both"/>
        <w:rPr>
          <w:rFonts w:ascii="Cambria" w:eastAsia="Cambria" w:hAnsi="Cambria"/>
          <w:b/>
          <w:sz w:val="24"/>
          <w:szCs w:val="24"/>
          <w:lang w:val="uk-UA"/>
        </w:rPr>
      </w:pPr>
      <w:r w:rsidRPr="00396D19">
        <w:rPr>
          <w:rFonts w:ascii="Cambria" w:eastAsia="Cambria" w:hAnsi="Cambria"/>
          <w:b/>
          <w:sz w:val="24"/>
          <w:szCs w:val="24"/>
          <w:lang w:val="uk-UA"/>
        </w:rPr>
        <w:t>Заявочний внесок</w:t>
      </w:r>
      <w:r w:rsidR="005A12CE" w:rsidRPr="00396D19">
        <w:rPr>
          <w:rFonts w:ascii="Cambria" w:eastAsia="Cambria" w:hAnsi="Cambria"/>
          <w:b/>
          <w:sz w:val="24"/>
          <w:szCs w:val="24"/>
          <w:lang w:val="uk-UA"/>
        </w:rPr>
        <w:t xml:space="preserve">.  </w:t>
      </w:r>
      <w:r w:rsidR="005A12CE" w:rsidRPr="00396D19">
        <w:rPr>
          <w:rFonts w:ascii="Cambria" w:eastAsia="Cambria" w:hAnsi="Cambria"/>
          <w:sz w:val="24"/>
          <w:szCs w:val="24"/>
          <w:lang w:val="uk-UA"/>
        </w:rPr>
        <w:t xml:space="preserve">Пілоти </w:t>
      </w:r>
      <w:r w:rsidR="005A12CE" w:rsidRPr="00396D19">
        <w:rPr>
          <w:rFonts w:ascii="Cambria" w:eastAsia="Cambria" w:hAnsi="Cambria"/>
          <w:b/>
          <w:sz w:val="24"/>
          <w:szCs w:val="24"/>
          <w:lang w:val="en-US"/>
        </w:rPr>
        <w:t>PROUDRS</w:t>
      </w:r>
      <w:r w:rsidR="005A12CE" w:rsidRPr="00396D19">
        <w:rPr>
          <w:rFonts w:ascii="Cambria" w:eastAsia="Cambria" w:hAnsi="Cambria"/>
          <w:sz w:val="24"/>
          <w:szCs w:val="24"/>
          <w:lang w:val="uk-UA"/>
        </w:rPr>
        <w:t xml:space="preserve">, які допущенні до змагань </w:t>
      </w:r>
      <w:r w:rsidR="005A12CE" w:rsidRPr="00396D19">
        <w:rPr>
          <w:rFonts w:ascii="Cambria" w:eastAsia="Cambria" w:hAnsi="Cambria"/>
          <w:b/>
          <w:sz w:val="24"/>
          <w:szCs w:val="24"/>
          <w:lang w:val="uk-UA"/>
        </w:rPr>
        <w:t>ЗВІЛЬНЕНІ ВІД ЗАЯВОЧНИХ ВНЕСКІВ.</w:t>
      </w:r>
    </w:p>
    <w:p w:rsidR="001F5D72" w:rsidRPr="004C6BE3" w:rsidRDefault="006F755F" w:rsidP="00AF425A">
      <w:pPr>
        <w:numPr>
          <w:ilvl w:val="1"/>
          <w:numId w:val="9"/>
        </w:numPr>
        <w:spacing w:after="0" w:line="240" w:lineRule="auto"/>
        <w:ind w:left="426" w:hanging="426"/>
        <w:jc w:val="both"/>
        <w:rPr>
          <w:rFonts w:ascii="Cambria" w:eastAsia="Cambria" w:hAnsi="Cambria"/>
          <w:b/>
          <w:sz w:val="24"/>
          <w:szCs w:val="24"/>
          <w:lang w:val="uk-UA"/>
        </w:rPr>
      </w:pPr>
      <w:r w:rsidRPr="00396D19">
        <w:rPr>
          <w:rFonts w:ascii="Cambria" w:eastAsia="Cambria" w:hAnsi="Cambria"/>
          <w:b/>
          <w:sz w:val="24"/>
          <w:szCs w:val="24"/>
          <w:lang w:val="uk-UA"/>
        </w:rPr>
        <w:t xml:space="preserve">Присвоєння стартових номерів. </w:t>
      </w:r>
      <w:r w:rsidR="002C1A17" w:rsidRPr="00396D19">
        <w:rPr>
          <w:rFonts w:ascii="Cambria" w:eastAsia="Cambria" w:hAnsi="Cambria"/>
          <w:sz w:val="24"/>
          <w:szCs w:val="24"/>
          <w:lang w:val="uk-UA"/>
        </w:rPr>
        <w:t>Присвоєння стартових номерів здійснюється Організатором змагання</w:t>
      </w:r>
      <w:r w:rsidR="005A12CE" w:rsidRPr="00396D19">
        <w:rPr>
          <w:rFonts w:ascii="Cambria" w:eastAsia="Cambria" w:hAnsi="Cambria"/>
          <w:sz w:val="24"/>
          <w:szCs w:val="24"/>
          <w:lang w:val="uk-UA"/>
        </w:rPr>
        <w:t>,</w:t>
      </w:r>
      <w:r w:rsidR="002C1A17" w:rsidRPr="00396D19">
        <w:rPr>
          <w:rFonts w:ascii="Cambria" w:eastAsia="Cambria" w:hAnsi="Cambria"/>
          <w:sz w:val="24"/>
          <w:szCs w:val="24"/>
          <w:lang w:val="uk-UA"/>
        </w:rPr>
        <w:t xml:space="preserve"> згідно з отриманих заявок.</w:t>
      </w:r>
      <w:r w:rsidR="002C1A17" w:rsidRPr="002F1943">
        <w:rPr>
          <w:rFonts w:ascii="Cambria" w:eastAsia="Cambria" w:hAnsi="Cambria"/>
          <w:b/>
          <w:sz w:val="24"/>
          <w:szCs w:val="24"/>
          <w:lang w:val="uk-UA"/>
        </w:rPr>
        <w:t xml:space="preserve"> </w:t>
      </w:r>
      <w:r w:rsidR="002C1A17" w:rsidRPr="004C6BE3">
        <w:rPr>
          <w:rFonts w:ascii="Cambria" w:eastAsia="Cambria" w:hAnsi="Cambria"/>
          <w:b/>
          <w:sz w:val="24"/>
          <w:szCs w:val="24"/>
          <w:lang w:val="uk-UA"/>
        </w:rPr>
        <w:t xml:space="preserve">Стартовий номер закріпляється за учасником на </w:t>
      </w:r>
      <w:r w:rsidR="00DF18CF" w:rsidRPr="004C6BE3">
        <w:rPr>
          <w:rFonts w:ascii="Cambria" w:eastAsia="Cambria" w:hAnsi="Cambria"/>
          <w:b/>
          <w:sz w:val="24"/>
          <w:szCs w:val="24"/>
          <w:lang w:val="uk-UA"/>
        </w:rPr>
        <w:t>ВСЮ СЕРІЮ</w:t>
      </w:r>
      <w:r w:rsidR="002C1A17" w:rsidRPr="004C6BE3">
        <w:rPr>
          <w:rFonts w:ascii="Cambria" w:eastAsia="Cambria" w:hAnsi="Cambria"/>
          <w:b/>
          <w:sz w:val="24"/>
          <w:szCs w:val="24"/>
          <w:lang w:val="uk-UA"/>
        </w:rPr>
        <w:t xml:space="preserve"> </w:t>
      </w:r>
      <w:r w:rsidR="002C1A17" w:rsidRPr="004C6BE3">
        <w:rPr>
          <w:rFonts w:ascii="Cambria" w:eastAsia="Cambria" w:hAnsi="Cambria"/>
          <w:b/>
          <w:sz w:val="24"/>
          <w:szCs w:val="24"/>
          <w:lang w:val="en-US"/>
        </w:rPr>
        <w:t>PROUDRS</w:t>
      </w:r>
      <w:r w:rsidR="001F5D72" w:rsidRPr="004C6BE3">
        <w:rPr>
          <w:rFonts w:ascii="Cambria" w:eastAsia="Cambria" w:hAnsi="Cambria"/>
          <w:b/>
          <w:sz w:val="24"/>
          <w:szCs w:val="24"/>
          <w:lang w:val="uk-UA"/>
        </w:rPr>
        <w:t xml:space="preserve">. </w:t>
      </w:r>
    </w:p>
    <w:p w:rsidR="00C043C9" w:rsidRPr="004C6BE3" w:rsidRDefault="002C1A17" w:rsidP="00AF425A">
      <w:pPr>
        <w:numPr>
          <w:ilvl w:val="1"/>
          <w:numId w:val="9"/>
        </w:numPr>
        <w:spacing w:after="0" w:line="240" w:lineRule="auto"/>
        <w:ind w:left="426" w:hanging="426"/>
        <w:jc w:val="both"/>
        <w:rPr>
          <w:rFonts w:ascii="Cambria" w:hAnsi="Cambria"/>
          <w:i/>
          <w:sz w:val="24"/>
          <w:szCs w:val="24"/>
          <w:u w:val="single"/>
          <w:lang w:val="uk-UA"/>
        </w:rPr>
      </w:pPr>
      <w:r w:rsidRPr="004C6BE3">
        <w:rPr>
          <w:rFonts w:ascii="Cambria" w:eastAsia="Cambria" w:hAnsi="Cambria"/>
          <w:bCs/>
          <w:i/>
          <w:sz w:val="24"/>
          <w:szCs w:val="24"/>
          <w:u w:val="single"/>
          <w:lang w:val="uk-UA"/>
        </w:rPr>
        <w:t xml:space="preserve">Попередня реєстрація </w:t>
      </w:r>
      <w:r w:rsidRPr="004C6BE3">
        <w:rPr>
          <w:rFonts w:ascii="Cambria" w:eastAsia="Cambria" w:hAnsi="Cambria"/>
          <w:i/>
          <w:sz w:val="24"/>
          <w:szCs w:val="24"/>
          <w:u w:val="single"/>
          <w:lang w:val="uk-UA"/>
        </w:rPr>
        <w:t>та прийом заявок проводиться винятково через</w:t>
      </w:r>
      <w:r w:rsidR="002F1943" w:rsidRPr="004C6BE3">
        <w:rPr>
          <w:rFonts w:ascii="Cambria" w:eastAsia="Cambria" w:hAnsi="Cambria"/>
          <w:i/>
          <w:sz w:val="24"/>
          <w:szCs w:val="24"/>
          <w:u w:val="single"/>
          <w:lang w:val="uk-UA"/>
        </w:rPr>
        <w:t xml:space="preserve"> </w:t>
      </w:r>
      <w:r w:rsidRPr="004C6BE3">
        <w:rPr>
          <w:rFonts w:ascii="Cambria" w:eastAsia="Cambria" w:hAnsi="Cambria"/>
          <w:i/>
          <w:sz w:val="24"/>
          <w:szCs w:val="24"/>
          <w:u w:val="single"/>
          <w:lang w:val="uk-UA"/>
        </w:rPr>
        <w:t xml:space="preserve">офіційний сайт </w:t>
      </w:r>
      <w:r w:rsidR="00394F4A" w:rsidRPr="004C6BE3">
        <w:rPr>
          <w:rFonts w:ascii="Cambria" w:eastAsia="Cambria" w:hAnsi="Cambria"/>
          <w:i/>
          <w:sz w:val="24"/>
          <w:szCs w:val="24"/>
          <w:u w:val="single"/>
          <w:lang w:val="uk-UA"/>
        </w:rPr>
        <w:t xml:space="preserve">Організатора </w:t>
      </w:r>
      <w:r w:rsidRPr="004C6BE3">
        <w:rPr>
          <w:rFonts w:ascii="Cambria" w:eastAsia="Cambria" w:hAnsi="Cambria"/>
          <w:i/>
          <w:sz w:val="24"/>
          <w:szCs w:val="24"/>
          <w:u w:val="single"/>
          <w:lang w:val="uk-UA"/>
        </w:rPr>
        <w:t xml:space="preserve">або через інший ресурс визначений </w:t>
      </w:r>
      <w:r w:rsidR="00C043C9" w:rsidRPr="004C6BE3">
        <w:rPr>
          <w:rFonts w:ascii="Cambria" w:eastAsia="Cambria" w:hAnsi="Cambria"/>
          <w:i/>
          <w:sz w:val="24"/>
          <w:szCs w:val="24"/>
          <w:u w:val="single"/>
          <w:lang w:val="uk-UA"/>
        </w:rPr>
        <w:t>Організатором.</w:t>
      </w:r>
    </w:p>
    <w:p w:rsidR="008D0127" w:rsidRPr="006611A4" w:rsidRDefault="008D0127" w:rsidP="00AF425A">
      <w:pPr>
        <w:numPr>
          <w:ilvl w:val="1"/>
          <w:numId w:val="9"/>
        </w:numPr>
        <w:spacing w:after="0" w:line="240" w:lineRule="auto"/>
        <w:ind w:left="426" w:hanging="426"/>
        <w:jc w:val="both"/>
        <w:rPr>
          <w:rFonts w:ascii="Cambria" w:hAnsi="Cambria"/>
          <w:sz w:val="24"/>
          <w:szCs w:val="24"/>
          <w:lang w:val="uk-UA"/>
        </w:rPr>
      </w:pPr>
      <w:r w:rsidRPr="00396D19">
        <w:rPr>
          <w:rFonts w:ascii="Cambria" w:eastAsia="Cambria" w:hAnsi="Cambria"/>
          <w:b/>
          <w:bCs/>
          <w:sz w:val="24"/>
          <w:szCs w:val="24"/>
          <w:lang w:val="uk-UA"/>
        </w:rPr>
        <w:t xml:space="preserve">До </w:t>
      </w:r>
      <w:r w:rsidRPr="00396D19">
        <w:rPr>
          <w:rFonts w:ascii="Cambria" w:eastAsia="Cambria" w:hAnsi="Cambria"/>
          <w:b/>
          <w:sz w:val="24"/>
          <w:szCs w:val="24"/>
          <w:lang w:val="en-US"/>
        </w:rPr>
        <w:t>PROUDRS</w:t>
      </w:r>
      <w:r w:rsidRPr="00396D19">
        <w:rPr>
          <w:rFonts w:ascii="Cambria" w:eastAsia="Cambria" w:hAnsi="Cambria"/>
          <w:b/>
          <w:sz w:val="24"/>
          <w:szCs w:val="24"/>
          <w:lang w:val="uk-UA"/>
        </w:rPr>
        <w:t xml:space="preserve"> не допускаються автомобілі</w:t>
      </w:r>
      <w:r w:rsidR="00E43BE0">
        <w:rPr>
          <w:rFonts w:ascii="Cambria" w:eastAsia="Cambria" w:hAnsi="Cambria"/>
          <w:b/>
          <w:sz w:val="24"/>
          <w:szCs w:val="24"/>
          <w:lang w:val="uk-UA"/>
        </w:rPr>
        <w:t>,</w:t>
      </w:r>
      <w:r w:rsidRPr="00396D19">
        <w:rPr>
          <w:rFonts w:ascii="Cambria" w:eastAsia="Cambria" w:hAnsi="Cambria"/>
          <w:b/>
          <w:sz w:val="24"/>
          <w:szCs w:val="24"/>
          <w:lang w:val="uk-UA"/>
        </w:rPr>
        <w:t xml:space="preserve"> які проходять залікову дистанцію 402 метри  вище ніж 11,500 секунди. Окрім класу</w:t>
      </w:r>
      <w:r w:rsidR="002F1943">
        <w:rPr>
          <w:rFonts w:ascii="Cambria" w:eastAsia="Cambria" w:hAnsi="Cambria"/>
          <w:b/>
          <w:sz w:val="24"/>
          <w:szCs w:val="24"/>
          <w:lang w:val="uk-UA"/>
        </w:rPr>
        <w:t>,</w:t>
      </w:r>
      <w:r w:rsidRPr="00396D19">
        <w:rPr>
          <w:rFonts w:ascii="Cambria" w:eastAsia="Cambria" w:hAnsi="Cambria"/>
          <w:b/>
          <w:sz w:val="24"/>
          <w:szCs w:val="24"/>
          <w:lang w:val="uk-UA"/>
        </w:rPr>
        <w:t xml:space="preserve"> </w:t>
      </w:r>
      <w:r w:rsidRPr="00396D19">
        <w:rPr>
          <w:rFonts w:ascii="Cambria" w:eastAsia="Cambria" w:hAnsi="Cambria"/>
          <w:b/>
          <w:sz w:val="24"/>
          <w:szCs w:val="24"/>
          <w:lang w:val="en-US"/>
        </w:rPr>
        <w:t>PRO</w:t>
      </w:r>
      <w:r w:rsidR="002F1943">
        <w:rPr>
          <w:rFonts w:ascii="Cambria" w:eastAsia="Cambria" w:hAnsi="Cambria"/>
          <w:b/>
          <w:sz w:val="24"/>
          <w:szCs w:val="24"/>
          <w:lang w:val="uk-UA"/>
        </w:rPr>
        <w:t xml:space="preserve"> </w:t>
      </w:r>
      <w:r w:rsidRPr="00396D19">
        <w:rPr>
          <w:rFonts w:ascii="Cambria" w:eastAsia="Cambria" w:hAnsi="Cambria"/>
          <w:b/>
          <w:sz w:val="24"/>
          <w:szCs w:val="24"/>
          <w:lang w:val="en-US"/>
        </w:rPr>
        <w:t>FWD</w:t>
      </w:r>
      <w:r w:rsidR="00E43BE0">
        <w:rPr>
          <w:rFonts w:ascii="Cambria" w:eastAsia="Cambria" w:hAnsi="Cambria"/>
          <w:b/>
          <w:sz w:val="24"/>
          <w:szCs w:val="24"/>
        </w:rPr>
        <w:t xml:space="preserve">, </w:t>
      </w:r>
      <w:r w:rsidRPr="00396D19">
        <w:rPr>
          <w:rFonts w:ascii="Cambria" w:eastAsia="Cambria" w:hAnsi="Cambria"/>
          <w:b/>
          <w:sz w:val="24"/>
          <w:szCs w:val="24"/>
          <w:lang w:val="uk-UA"/>
        </w:rPr>
        <w:t xml:space="preserve">де час проходження дистанції  може бути не вище 12.800 секунди. </w:t>
      </w:r>
    </w:p>
    <w:p w:rsidR="006611A4" w:rsidRPr="006611A4" w:rsidRDefault="006611A4" w:rsidP="00AF425A">
      <w:pPr>
        <w:numPr>
          <w:ilvl w:val="1"/>
          <w:numId w:val="9"/>
        </w:numPr>
        <w:spacing w:after="0" w:line="240" w:lineRule="auto"/>
        <w:ind w:left="426" w:hanging="426"/>
        <w:jc w:val="both"/>
        <w:rPr>
          <w:rFonts w:ascii="Cambria" w:hAnsi="Cambria"/>
          <w:sz w:val="24"/>
          <w:szCs w:val="24"/>
          <w:lang w:val="uk-UA"/>
        </w:rPr>
      </w:pPr>
      <w:r>
        <w:rPr>
          <w:rFonts w:ascii="Cambria" w:eastAsia="Cambria" w:hAnsi="Cambria"/>
          <w:b/>
          <w:sz w:val="24"/>
          <w:szCs w:val="24"/>
          <w:lang w:val="uk-UA"/>
        </w:rPr>
        <w:t xml:space="preserve">Заявка на участь у </w:t>
      </w:r>
      <w:r w:rsidRPr="00396D19">
        <w:rPr>
          <w:rFonts w:ascii="Cambria" w:eastAsia="Cambria" w:hAnsi="Cambria"/>
          <w:b/>
          <w:sz w:val="24"/>
          <w:szCs w:val="24"/>
          <w:lang w:val="en-US"/>
        </w:rPr>
        <w:t>PROUDRS</w:t>
      </w:r>
      <w:r>
        <w:rPr>
          <w:rFonts w:ascii="Cambria" w:eastAsia="Cambria" w:hAnsi="Cambria"/>
          <w:b/>
          <w:sz w:val="24"/>
          <w:szCs w:val="24"/>
          <w:lang w:val="uk-UA"/>
        </w:rPr>
        <w:t xml:space="preserve"> будь якого пілота може бути відхилено організатором. </w:t>
      </w:r>
    </w:p>
    <w:p w:rsidR="00B259F7" w:rsidRPr="00D630AD" w:rsidRDefault="006611A4" w:rsidP="00D630AD">
      <w:pPr>
        <w:numPr>
          <w:ilvl w:val="1"/>
          <w:numId w:val="9"/>
        </w:numPr>
        <w:spacing w:after="0" w:line="240" w:lineRule="auto"/>
        <w:ind w:left="426" w:hanging="426"/>
        <w:jc w:val="both"/>
        <w:rPr>
          <w:rFonts w:ascii="Cambria" w:hAnsi="Cambria"/>
          <w:sz w:val="24"/>
          <w:szCs w:val="24"/>
          <w:lang w:val="uk-UA"/>
        </w:rPr>
      </w:pPr>
      <w:r>
        <w:rPr>
          <w:rFonts w:ascii="Cambria" w:eastAsia="Cambria" w:hAnsi="Cambria"/>
          <w:b/>
          <w:sz w:val="24"/>
          <w:szCs w:val="24"/>
          <w:lang w:val="uk-UA"/>
        </w:rPr>
        <w:t xml:space="preserve">  </w:t>
      </w:r>
    </w:p>
    <w:p w:rsidR="00B259F7" w:rsidRPr="00396D19" w:rsidRDefault="00B259F7" w:rsidP="00ED48F7">
      <w:pPr>
        <w:numPr>
          <w:ilvl w:val="0"/>
          <w:numId w:val="9"/>
        </w:numPr>
        <w:tabs>
          <w:tab w:val="left" w:pos="1440"/>
        </w:tabs>
        <w:spacing w:after="0" w:line="240" w:lineRule="auto"/>
        <w:jc w:val="center"/>
        <w:rPr>
          <w:rFonts w:ascii="Cambria" w:eastAsia="Cambria" w:hAnsi="Cambria"/>
          <w:b/>
          <w:bCs/>
          <w:sz w:val="24"/>
          <w:szCs w:val="24"/>
          <w:lang w:val="uk-UA"/>
        </w:rPr>
      </w:pPr>
      <w:r w:rsidRPr="00396D19">
        <w:rPr>
          <w:rFonts w:ascii="Cambria" w:eastAsia="Cambria" w:hAnsi="Cambria"/>
          <w:b/>
          <w:bCs/>
          <w:sz w:val="24"/>
          <w:szCs w:val="24"/>
          <w:lang w:val="uk-UA"/>
        </w:rPr>
        <w:t xml:space="preserve">КЛАСИ АВТОМОБІЛІВ </w:t>
      </w:r>
      <w:r w:rsidRPr="00396D19">
        <w:rPr>
          <w:rFonts w:ascii="Cambria" w:eastAsia="Cambria" w:hAnsi="Cambria"/>
          <w:b/>
          <w:sz w:val="24"/>
          <w:szCs w:val="24"/>
          <w:lang w:val="en-US"/>
        </w:rPr>
        <w:t>PROUDRS</w:t>
      </w:r>
    </w:p>
    <w:p w:rsidR="00B259F7" w:rsidRPr="00396D19" w:rsidRDefault="00B259F7" w:rsidP="00341ED9">
      <w:pPr>
        <w:tabs>
          <w:tab w:val="left" w:pos="1440"/>
        </w:tabs>
        <w:spacing w:after="0" w:line="240" w:lineRule="auto"/>
        <w:ind w:left="720"/>
        <w:jc w:val="both"/>
        <w:rPr>
          <w:rFonts w:ascii="Cambria" w:eastAsia="Cambria" w:hAnsi="Cambria"/>
          <w:b/>
          <w:bCs/>
          <w:sz w:val="24"/>
          <w:szCs w:val="24"/>
          <w:lang w:val="uk-UA"/>
        </w:rPr>
      </w:pPr>
    </w:p>
    <w:p w:rsidR="00B259F7" w:rsidRPr="00396D19" w:rsidRDefault="00B259F7" w:rsidP="00826464">
      <w:pPr>
        <w:numPr>
          <w:ilvl w:val="1"/>
          <w:numId w:val="9"/>
        </w:numPr>
        <w:spacing w:after="0" w:line="240" w:lineRule="auto"/>
        <w:ind w:left="0" w:right="20" w:firstLine="0"/>
        <w:jc w:val="both"/>
        <w:rPr>
          <w:rFonts w:ascii="Cambria" w:hAnsi="Cambria"/>
          <w:sz w:val="24"/>
          <w:szCs w:val="24"/>
          <w:lang w:val="uk-UA"/>
        </w:rPr>
      </w:pPr>
      <w:r w:rsidRPr="00396D19">
        <w:rPr>
          <w:rFonts w:ascii="Cambria" w:eastAsia="Cambria" w:hAnsi="Cambria"/>
          <w:sz w:val="24"/>
          <w:szCs w:val="24"/>
          <w:lang w:val="uk-UA"/>
        </w:rPr>
        <w:t xml:space="preserve">До участі в </w:t>
      </w:r>
      <w:r w:rsidRPr="00396D19">
        <w:rPr>
          <w:rFonts w:ascii="Cambria" w:eastAsia="Cambria" w:hAnsi="Cambria"/>
          <w:b/>
          <w:sz w:val="24"/>
          <w:szCs w:val="24"/>
          <w:lang w:val="en-US"/>
        </w:rPr>
        <w:t>PROUDRS</w:t>
      </w:r>
      <w:r w:rsidRPr="00396D19">
        <w:rPr>
          <w:rFonts w:ascii="Cambria" w:eastAsia="Cambria" w:hAnsi="Cambria"/>
          <w:b/>
          <w:sz w:val="24"/>
          <w:szCs w:val="24"/>
          <w:lang w:val="uk-UA"/>
        </w:rPr>
        <w:t xml:space="preserve">, </w:t>
      </w:r>
      <w:r w:rsidRPr="00396D19">
        <w:rPr>
          <w:rFonts w:ascii="Cambria" w:eastAsia="Cambria" w:hAnsi="Cambria"/>
          <w:sz w:val="24"/>
          <w:szCs w:val="24"/>
          <w:lang w:val="uk-UA"/>
        </w:rPr>
        <w:t>допускаються автомобілі,  які відповідають Технічним вимогам</w:t>
      </w:r>
      <w:r w:rsidR="00E43BE0">
        <w:rPr>
          <w:rFonts w:ascii="Cambria" w:eastAsia="Cambria" w:hAnsi="Cambria"/>
          <w:sz w:val="24"/>
          <w:szCs w:val="24"/>
          <w:lang w:val="uk-UA"/>
        </w:rPr>
        <w:t xml:space="preserve"> </w:t>
      </w:r>
      <w:r w:rsidRPr="00396D19">
        <w:rPr>
          <w:rFonts w:ascii="Cambria" w:eastAsia="Cambria" w:hAnsi="Cambria"/>
          <w:b/>
          <w:sz w:val="24"/>
          <w:szCs w:val="24"/>
          <w:lang w:val="en-US"/>
        </w:rPr>
        <w:t>PROUDRS</w:t>
      </w:r>
      <w:r w:rsidRPr="00396D19">
        <w:rPr>
          <w:rFonts w:ascii="Cambria" w:eastAsia="Cambria" w:hAnsi="Cambria"/>
          <w:sz w:val="24"/>
          <w:szCs w:val="24"/>
          <w:lang w:val="uk-UA"/>
        </w:rPr>
        <w:t xml:space="preserve"> у такі наступні класи</w:t>
      </w:r>
      <w:r w:rsidRPr="00396D19">
        <w:rPr>
          <w:rFonts w:ascii="Cambria" w:eastAsia="Cambria" w:hAnsi="Cambria"/>
          <w:b/>
          <w:sz w:val="24"/>
          <w:szCs w:val="24"/>
          <w:lang w:val="uk-UA"/>
        </w:rPr>
        <w:t>:</w:t>
      </w:r>
    </w:p>
    <w:p w:rsidR="00B259F7" w:rsidRPr="00396D19" w:rsidRDefault="00B259F7" w:rsidP="00341ED9">
      <w:pPr>
        <w:spacing w:after="0" w:line="240" w:lineRule="auto"/>
        <w:ind w:left="142" w:right="20"/>
        <w:jc w:val="both"/>
        <w:rPr>
          <w:rFonts w:ascii="Cambria" w:hAnsi="Cambria"/>
          <w:sz w:val="24"/>
          <w:szCs w:val="24"/>
          <w:lang w:val="uk-UA"/>
        </w:rPr>
      </w:pPr>
    </w:p>
    <w:tbl>
      <w:tblPr>
        <w:tblW w:w="1005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111"/>
        <w:gridCol w:w="6237"/>
      </w:tblGrid>
      <w:tr w:rsidR="00B259F7" w:rsidRPr="00396D19" w:rsidTr="00F95ECA">
        <w:trPr>
          <w:trHeight w:val="280"/>
        </w:trPr>
        <w:tc>
          <w:tcPr>
            <w:tcW w:w="3820" w:type="dxa"/>
            <w:gridSpan w:val="2"/>
            <w:shd w:val="clear" w:color="auto" w:fill="A6A6A6"/>
          </w:tcPr>
          <w:p w:rsidR="00B259F7" w:rsidRPr="00396D19" w:rsidRDefault="00B259F7" w:rsidP="00826464">
            <w:pPr>
              <w:pStyle w:val="11"/>
              <w:ind w:left="108"/>
              <w:jc w:val="center"/>
              <w:rPr>
                <w:rFonts w:ascii="Cambria" w:eastAsia="Times New Roman" w:hAnsi="Cambria" w:cs="Times New Roman"/>
                <w:b/>
                <w:sz w:val="24"/>
                <w:szCs w:val="24"/>
                <w:lang w:val="uk-UA"/>
              </w:rPr>
            </w:pPr>
            <w:r w:rsidRPr="00396D19">
              <w:rPr>
                <w:rFonts w:ascii="Cambria" w:eastAsia="Times New Roman" w:hAnsi="Cambria" w:cs="Times New Roman"/>
                <w:b/>
                <w:sz w:val="24"/>
                <w:szCs w:val="24"/>
              </w:rPr>
              <w:t>Клас</w:t>
            </w:r>
            <w:r w:rsidRPr="00396D19">
              <w:rPr>
                <w:rFonts w:ascii="Cambria" w:eastAsia="Times New Roman" w:hAnsi="Cambria" w:cs="Times New Roman"/>
                <w:b/>
                <w:sz w:val="24"/>
                <w:szCs w:val="24"/>
                <w:lang w:val="uk-UA"/>
              </w:rPr>
              <w:t xml:space="preserve"> автомобіля </w:t>
            </w:r>
            <w:r w:rsidRPr="00396D19">
              <w:rPr>
                <w:rFonts w:ascii="Cambria" w:eastAsia="Cambria" w:hAnsi="Cambria" w:cs="Times New Roman"/>
                <w:b/>
                <w:sz w:val="24"/>
                <w:szCs w:val="24"/>
                <w:lang w:val="en-US"/>
              </w:rPr>
              <w:t>PROUDRS</w:t>
            </w:r>
          </w:p>
        </w:tc>
        <w:tc>
          <w:tcPr>
            <w:tcW w:w="6237" w:type="dxa"/>
            <w:shd w:val="clear" w:color="auto" w:fill="A6A6A6"/>
          </w:tcPr>
          <w:p w:rsidR="00B259F7" w:rsidRPr="00396D19" w:rsidRDefault="00B259F7" w:rsidP="00341ED9">
            <w:pPr>
              <w:pStyle w:val="11"/>
              <w:ind w:left="108"/>
              <w:jc w:val="both"/>
              <w:rPr>
                <w:rFonts w:ascii="Cambria" w:hAnsi="Cambria" w:cs="Times New Roman"/>
                <w:sz w:val="24"/>
                <w:szCs w:val="24"/>
                <w:lang w:val="uk-UA"/>
              </w:rPr>
            </w:pPr>
          </w:p>
        </w:tc>
      </w:tr>
      <w:tr w:rsidR="00B259F7" w:rsidRPr="00396D19" w:rsidTr="00F95ECA">
        <w:trPr>
          <w:trHeight w:val="280"/>
        </w:trPr>
        <w:tc>
          <w:tcPr>
            <w:tcW w:w="709" w:type="dxa"/>
            <w:vAlign w:val="center"/>
          </w:tcPr>
          <w:p w:rsidR="00B259F7" w:rsidRPr="00396D19" w:rsidRDefault="00B259F7" w:rsidP="00826464">
            <w:pPr>
              <w:pStyle w:val="11"/>
              <w:jc w:val="center"/>
              <w:rPr>
                <w:rFonts w:ascii="Cambria" w:hAnsi="Cambria" w:cs="Times New Roman"/>
                <w:b/>
                <w:sz w:val="24"/>
                <w:szCs w:val="24"/>
              </w:rPr>
            </w:pPr>
            <w:r w:rsidRPr="00396D19">
              <w:rPr>
                <w:rFonts w:ascii="Cambria" w:eastAsia="Times New Roman" w:hAnsi="Cambria" w:cs="Times New Roman"/>
                <w:b/>
                <w:sz w:val="24"/>
                <w:szCs w:val="24"/>
              </w:rPr>
              <w:t>1</w:t>
            </w:r>
          </w:p>
        </w:tc>
        <w:tc>
          <w:tcPr>
            <w:tcW w:w="3111" w:type="dxa"/>
          </w:tcPr>
          <w:p w:rsidR="00B259F7" w:rsidRPr="00396D19" w:rsidRDefault="00B259F7" w:rsidP="00826464">
            <w:pPr>
              <w:pStyle w:val="11"/>
              <w:ind w:left="108"/>
              <w:jc w:val="center"/>
              <w:rPr>
                <w:rFonts w:ascii="Cambria" w:eastAsia="Times New Roman" w:hAnsi="Cambria" w:cs="Times New Roman"/>
                <w:b/>
                <w:sz w:val="24"/>
                <w:szCs w:val="24"/>
                <w:lang w:val="en-US"/>
              </w:rPr>
            </w:pPr>
            <w:r w:rsidRPr="00396D19">
              <w:rPr>
                <w:rFonts w:ascii="Cambria" w:eastAsia="Times New Roman" w:hAnsi="Cambria" w:cs="Times New Roman"/>
                <w:b/>
                <w:sz w:val="24"/>
                <w:szCs w:val="24"/>
                <w:lang w:val="en-US"/>
              </w:rPr>
              <w:t>PRO LEGAL</w:t>
            </w:r>
          </w:p>
        </w:tc>
        <w:tc>
          <w:tcPr>
            <w:tcW w:w="6237" w:type="dxa"/>
          </w:tcPr>
          <w:p w:rsidR="00B259F7" w:rsidRPr="00396D19" w:rsidRDefault="00B259F7" w:rsidP="00F95ECA">
            <w:pPr>
              <w:pStyle w:val="11"/>
              <w:ind w:left="108"/>
              <w:jc w:val="both"/>
              <w:rPr>
                <w:rFonts w:ascii="Cambria" w:hAnsi="Cambria" w:cs="Times New Roman"/>
                <w:b/>
                <w:sz w:val="24"/>
                <w:szCs w:val="24"/>
                <w:vertAlign w:val="superscript"/>
                <w:lang w:val="uk-UA"/>
              </w:rPr>
            </w:pPr>
            <w:r w:rsidRPr="004C6BE3">
              <w:rPr>
                <w:rFonts w:ascii="Cambria" w:hAnsi="Cambria" w:cs="Times New Roman"/>
                <w:b/>
                <w:sz w:val="24"/>
                <w:szCs w:val="24"/>
                <w:vertAlign w:val="superscript"/>
                <w:lang w:val="uk-UA"/>
              </w:rPr>
              <w:t>А</w:t>
            </w:r>
            <w:r w:rsidRPr="004C6BE3">
              <w:rPr>
                <w:rFonts w:ascii="Cambria" w:hAnsi="Cambria" w:cs="Times New Roman"/>
                <w:b/>
                <w:sz w:val="24"/>
                <w:szCs w:val="24"/>
                <w:vertAlign w:val="superscript"/>
              </w:rPr>
              <w:t>втомоб</w:t>
            </w:r>
            <w:r w:rsidR="00E921DE" w:rsidRPr="004C6BE3">
              <w:rPr>
                <w:rFonts w:ascii="Cambria" w:hAnsi="Cambria" w:cs="Times New Roman"/>
                <w:b/>
                <w:sz w:val="24"/>
                <w:szCs w:val="24"/>
                <w:vertAlign w:val="superscript"/>
                <w:lang w:val="uk-UA"/>
              </w:rPr>
              <w:t xml:space="preserve">ілі, які проходять </w:t>
            </w:r>
            <w:r w:rsidRPr="004C6BE3">
              <w:rPr>
                <w:rFonts w:ascii="Cambria" w:hAnsi="Cambria" w:cs="Times New Roman"/>
                <w:b/>
                <w:sz w:val="24"/>
                <w:szCs w:val="24"/>
                <w:vertAlign w:val="superscript"/>
                <w:lang w:val="uk-UA"/>
              </w:rPr>
              <w:t>дистанц</w:t>
            </w:r>
            <w:r w:rsidR="00207031" w:rsidRPr="004C6BE3">
              <w:rPr>
                <w:rFonts w:ascii="Cambria" w:hAnsi="Cambria" w:cs="Times New Roman"/>
                <w:b/>
                <w:sz w:val="24"/>
                <w:szCs w:val="24"/>
                <w:vertAlign w:val="superscript"/>
                <w:lang w:val="uk-UA"/>
              </w:rPr>
              <w:t>ію</w:t>
            </w:r>
            <w:r w:rsidR="000C724C" w:rsidRPr="004C6BE3">
              <w:rPr>
                <w:rFonts w:ascii="Cambria" w:hAnsi="Cambria" w:cs="Times New Roman"/>
                <w:b/>
                <w:sz w:val="24"/>
                <w:szCs w:val="24"/>
                <w:vertAlign w:val="superscript"/>
                <w:lang w:val="uk-UA"/>
              </w:rPr>
              <w:t xml:space="preserve"> 402 метри з часом не нижче 10.0</w:t>
            </w:r>
            <w:r w:rsidR="00322803" w:rsidRPr="004C6BE3">
              <w:rPr>
                <w:rFonts w:ascii="Cambria" w:hAnsi="Cambria" w:cs="Times New Roman"/>
                <w:b/>
                <w:sz w:val="24"/>
                <w:szCs w:val="24"/>
                <w:vertAlign w:val="superscript"/>
                <w:lang w:val="uk-UA"/>
              </w:rPr>
              <w:t xml:space="preserve">00, не </w:t>
            </w:r>
            <w:r w:rsidR="00B44478">
              <w:rPr>
                <w:rFonts w:ascii="Cambria" w:hAnsi="Cambria" w:cs="Times New Roman"/>
                <w:b/>
                <w:color w:val="FF0000"/>
                <w:sz w:val="24"/>
                <w:szCs w:val="24"/>
                <w:vertAlign w:val="superscript"/>
                <w:lang w:val="uk-UA"/>
              </w:rPr>
              <w:t>вище 11.5</w:t>
            </w:r>
            <w:r w:rsidR="00005A18">
              <w:rPr>
                <w:rFonts w:ascii="Cambria" w:hAnsi="Cambria" w:cs="Times New Roman"/>
                <w:b/>
                <w:color w:val="FF0000"/>
                <w:sz w:val="24"/>
                <w:szCs w:val="24"/>
                <w:vertAlign w:val="superscript"/>
                <w:lang w:val="uk-UA"/>
              </w:rPr>
              <w:t xml:space="preserve"> секунд</w:t>
            </w:r>
            <w:bookmarkStart w:id="0" w:name="_GoBack"/>
            <w:bookmarkEnd w:id="0"/>
            <w:r w:rsidR="00207031" w:rsidRPr="004C6BE3">
              <w:rPr>
                <w:rFonts w:ascii="Cambria" w:hAnsi="Cambria" w:cs="Times New Roman"/>
                <w:b/>
                <w:color w:val="FF0000"/>
                <w:sz w:val="24"/>
                <w:szCs w:val="24"/>
                <w:vertAlign w:val="superscript"/>
                <w:lang w:val="uk-UA"/>
              </w:rPr>
              <w:t>.</w:t>
            </w:r>
          </w:p>
        </w:tc>
      </w:tr>
      <w:tr w:rsidR="00B259F7" w:rsidRPr="00396D19" w:rsidTr="00F95ECA">
        <w:trPr>
          <w:trHeight w:val="280"/>
        </w:trPr>
        <w:tc>
          <w:tcPr>
            <w:tcW w:w="709" w:type="dxa"/>
            <w:vAlign w:val="center"/>
          </w:tcPr>
          <w:p w:rsidR="00B259F7" w:rsidRPr="00396D19" w:rsidRDefault="00B259F7" w:rsidP="00826464">
            <w:pPr>
              <w:pStyle w:val="11"/>
              <w:jc w:val="center"/>
              <w:rPr>
                <w:rFonts w:ascii="Cambria" w:hAnsi="Cambria" w:cs="Times New Roman"/>
                <w:b/>
                <w:sz w:val="24"/>
                <w:szCs w:val="24"/>
              </w:rPr>
            </w:pPr>
            <w:r w:rsidRPr="00396D19">
              <w:rPr>
                <w:rFonts w:ascii="Cambria" w:eastAsia="Times New Roman" w:hAnsi="Cambria" w:cs="Times New Roman"/>
                <w:b/>
                <w:sz w:val="24"/>
                <w:szCs w:val="24"/>
              </w:rPr>
              <w:t>2</w:t>
            </w:r>
          </w:p>
        </w:tc>
        <w:tc>
          <w:tcPr>
            <w:tcW w:w="3111" w:type="dxa"/>
          </w:tcPr>
          <w:p w:rsidR="00B259F7" w:rsidRPr="00396D19" w:rsidRDefault="00B259F7" w:rsidP="00826464">
            <w:pPr>
              <w:pStyle w:val="11"/>
              <w:jc w:val="center"/>
              <w:rPr>
                <w:rFonts w:ascii="Cambria" w:eastAsia="Times New Roman" w:hAnsi="Cambria" w:cs="Times New Roman"/>
                <w:b/>
                <w:sz w:val="24"/>
                <w:szCs w:val="24"/>
              </w:rPr>
            </w:pPr>
            <w:r w:rsidRPr="00396D19">
              <w:rPr>
                <w:rFonts w:ascii="Cambria" w:eastAsia="Times New Roman" w:hAnsi="Cambria" w:cs="Times New Roman"/>
                <w:b/>
                <w:sz w:val="24"/>
                <w:szCs w:val="24"/>
                <w:lang w:val="en-US"/>
              </w:rPr>
              <w:t>PRO FWD</w:t>
            </w:r>
          </w:p>
        </w:tc>
        <w:tc>
          <w:tcPr>
            <w:tcW w:w="6237" w:type="dxa"/>
          </w:tcPr>
          <w:p w:rsidR="00B259F7" w:rsidRPr="00396D19" w:rsidRDefault="001B5CC9" w:rsidP="00F95ECA">
            <w:pPr>
              <w:pStyle w:val="11"/>
              <w:ind w:left="108"/>
              <w:jc w:val="both"/>
              <w:rPr>
                <w:rFonts w:ascii="Cambria" w:hAnsi="Cambria" w:cs="Times New Roman"/>
                <w:b/>
                <w:sz w:val="24"/>
                <w:szCs w:val="24"/>
                <w:vertAlign w:val="superscript"/>
                <w:lang w:val="uk-UA"/>
              </w:rPr>
            </w:pPr>
            <w:r w:rsidRPr="00396D19">
              <w:rPr>
                <w:rFonts w:ascii="Cambria" w:hAnsi="Cambria" w:cs="Times New Roman"/>
                <w:b/>
                <w:sz w:val="24"/>
                <w:szCs w:val="24"/>
                <w:vertAlign w:val="superscript"/>
                <w:lang w:val="uk-UA"/>
              </w:rPr>
              <w:t xml:space="preserve"> Допускаються автомобілі</w:t>
            </w:r>
            <w:r w:rsidR="002F1943">
              <w:rPr>
                <w:rFonts w:ascii="Cambria" w:hAnsi="Cambria" w:cs="Times New Roman"/>
                <w:b/>
                <w:sz w:val="24"/>
                <w:szCs w:val="24"/>
                <w:vertAlign w:val="superscript"/>
                <w:lang w:val="uk-UA"/>
              </w:rPr>
              <w:t>,  які проходять дистанцію 402 метри з часом</w:t>
            </w:r>
            <w:r w:rsidRPr="00396D19">
              <w:rPr>
                <w:rFonts w:ascii="Cambria" w:hAnsi="Cambria" w:cs="Times New Roman"/>
                <w:b/>
                <w:sz w:val="24"/>
                <w:szCs w:val="24"/>
                <w:vertAlign w:val="superscript"/>
                <w:lang w:val="uk-UA"/>
              </w:rPr>
              <w:t xml:space="preserve"> не вище</w:t>
            </w:r>
            <w:r w:rsidR="002F1943">
              <w:rPr>
                <w:rFonts w:ascii="Cambria" w:hAnsi="Cambria" w:cs="Times New Roman"/>
                <w:b/>
                <w:sz w:val="24"/>
                <w:szCs w:val="24"/>
                <w:vertAlign w:val="superscript"/>
                <w:lang w:val="uk-UA"/>
              </w:rPr>
              <w:t xml:space="preserve"> ніж</w:t>
            </w:r>
            <w:r w:rsidRPr="00396D19">
              <w:rPr>
                <w:rFonts w:ascii="Cambria" w:hAnsi="Cambria" w:cs="Times New Roman"/>
                <w:b/>
                <w:sz w:val="24"/>
                <w:szCs w:val="24"/>
                <w:vertAlign w:val="superscript"/>
                <w:lang w:val="uk-UA"/>
              </w:rPr>
              <w:t xml:space="preserve"> 12.8 секунди.</w:t>
            </w:r>
          </w:p>
        </w:tc>
      </w:tr>
      <w:tr w:rsidR="00B259F7" w:rsidRPr="00396D19" w:rsidTr="00F95ECA">
        <w:trPr>
          <w:trHeight w:val="280"/>
        </w:trPr>
        <w:tc>
          <w:tcPr>
            <w:tcW w:w="709" w:type="dxa"/>
            <w:vAlign w:val="center"/>
          </w:tcPr>
          <w:p w:rsidR="00B259F7" w:rsidRPr="00396D19" w:rsidRDefault="00B259F7" w:rsidP="00826464">
            <w:pPr>
              <w:pStyle w:val="11"/>
              <w:jc w:val="center"/>
              <w:rPr>
                <w:rFonts w:ascii="Cambria" w:hAnsi="Cambria" w:cs="Times New Roman"/>
                <w:b/>
                <w:sz w:val="24"/>
                <w:szCs w:val="24"/>
              </w:rPr>
            </w:pPr>
            <w:r w:rsidRPr="00396D19">
              <w:rPr>
                <w:rFonts w:ascii="Cambria" w:eastAsia="Times New Roman" w:hAnsi="Cambria" w:cs="Times New Roman"/>
                <w:b/>
                <w:sz w:val="24"/>
                <w:szCs w:val="24"/>
              </w:rPr>
              <w:t>3</w:t>
            </w:r>
          </w:p>
        </w:tc>
        <w:tc>
          <w:tcPr>
            <w:tcW w:w="3111" w:type="dxa"/>
          </w:tcPr>
          <w:p w:rsidR="00B259F7" w:rsidRPr="00396D19" w:rsidRDefault="00B259F7" w:rsidP="00826464">
            <w:pPr>
              <w:pStyle w:val="11"/>
              <w:jc w:val="center"/>
              <w:rPr>
                <w:rFonts w:ascii="Cambria" w:eastAsia="Times New Roman" w:hAnsi="Cambria" w:cs="Times New Roman"/>
                <w:b/>
                <w:sz w:val="24"/>
                <w:szCs w:val="24"/>
                <w:lang w:val="uk-UA"/>
              </w:rPr>
            </w:pPr>
            <w:r w:rsidRPr="00396D19">
              <w:rPr>
                <w:rFonts w:ascii="Cambria" w:eastAsia="Times New Roman" w:hAnsi="Cambria" w:cs="Times New Roman"/>
                <w:b/>
                <w:sz w:val="24"/>
                <w:szCs w:val="24"/>
                <w:lang w:val="en-US"/>
              </w:rPr>
              <w:t>PRO RWD</w:t>
            </w:r>
          </w:p>
        </w:tc>
        <w:tc>
          <w:tcPr>
            <w:tcW w:w="6237" w:type="dxa"/>
          </w:tcPr>
          <w:p w:rsidR="00B259F7" w:rsidRPr="00396D19" w:rsidRDefault="00B259F7" w:rsidP="00341ED9">
            <w:pPr>
              <w:pStyle w:val="11"/>
              <w:jc w:val="both"/>
              <w:rPr>
                <w:rFonts w:ascii="Cambria" w:hAnsi="Cambria" w:cs="Times New Roman"/>
                <w:b/>
                <w:sz w:val="24"/>
                <w:szCs w:val="24"/>
                <w:lang w:val="uk-UA"/>
              </w:rPr>
            </w:pPr>
          </w:p>
        </w:tc>
      </w:tr>
      <w:tr w:rsidR="00B259F7" w:rsidRPr="00396D19" w:rsidTr="00F95ECA">
        <w:trPr>
          <w:trHeight w:val="280"/>
        </w:trPr>
        <w:tc>
          <w:tcPr>
            <w:tcW w:w="709" w:type="dxa"/>
            <w:vAlign w:val="center"/>
          </w:tcPr>
          <w:p w:rsidR="00B259F7" w:rsidRPr="00396D19" w:rsidRDefault="00B259F7" w:rsidP="00826464">
            <w:pPr>
              <w:pStyle w:val="11"/>
              <w:jc w:val="center"/>
              <w:rPr>
                <w:rFonts w:ascii="Cambria" w:eastAsia="Times New Roman" w:hAnsi="Cambria" w:cs="Times New Roman"/>
                <w:b/>
                <w:sz w:val="24"/>
                <w:szCs w:val="24"/>
                <w:lang w:val="uk-UA"/>
              </w:rPr>
            </w:pPr>
            <w:r w:rsidRPr="00396D19">
              <w:rPr>
                <w:rFonts w:ascii="Cambria" w:eastAsia="Times New Roman" w:hAnsi="Cambria" w:cs="Times New Roman"/>
                <w:b/>
                <w:sz w:val="24"/>
                <w:szCs w:val="24"/>
                <w:lang w:val="uk-UA"/>
              </w:rPr>
              <w:t>4</w:t>
            </w:r>
          </w:p>
        </w:tc>
        <w:tc>
          <w:tcPr>
            <w:tcW w:w="3111" w:type="dxa"/>
          </w:tcPr>
          <w:p w:rsidR="00B259F7" w:rsidRPr="00396D19" w:rsidRDefault="00B259F7" w:rsidP="00826464">
            <w:pPr>
              <w:pStyle w:val="11"/>
              <w:jc w:val="center"/>
              <w:rPr>
                <w:rFonts w:ascii="Cambria" w:eastAsia="Times New Roman" w:hAnsi="Cambria" w:cs="Times New Roman"/>
                <w:b/>
                <w:sz w:val="24"/>
                <w:szCs w:val="24"/>
                <w:lang w:val="uk-UA"/>
              </w:rPr>
            </w:pPr>
            <w:r w:rsidRPr="00396D19">
              <w:rPr>
                <w:rFonts w:ascii="Cambria" w:eastAsia="Times New Roman" w:hAnsi="Cambria" w:cs="Times New Roman"/>
                <w:b/>
                <w:sz w:val="24"/>
                <w:szCs w:val="24"/>
                <w:lang w:val="en-US"/>
              </w:rPr>
              <w:t>PRO AWD</w:t>
            </w:r>
          </w:p>
        </w:tc>
        <w:tc>
          <w:tcPr>
            <w:tcW w:w="6237" w:type="dxa"/>
          </w:tcPr>
          <w:p w:rsidR="00B259F7" w:rsidRPr="00396D19" w:rsidRDefault="00B259F7" w:rsidP="00341ED9">
            <w:pPr>
              <w:pStyle w:val="11"/>
              <w:jc w:val="both"/>
              <w:rPr>
                <w:rFonts w:ascii="Cambria" w:eastAsia="Times New Roman" w:hAnsi="Cambria" w:cs="Times New Roman"/>
                <w:b/>
                <w:sz w:val="24"/>
                <w:szCs w:val="24"/>
                <w:lang w:val="uk-UA"/>
              </w:rPr>
            </w:pPr>
          </w:p>
        </w:tc>
      </w:tr>
      <w:tr w:rsidR="00B259F7" w:rsidRPr="00396D19" w:rsidTr="00F95ECA">
        <w:trPr>
          <w:trHeight w:val="280"/>
        </w:trPr>
        <w:tc>
          <w:tcPr>
            <w:tcW w:w="709" w:type="dxa"/>
            <w:vAlign w:val="center"/>
          </w:tcPr>
          <w:p w:rsidR="00B259F7" w:rsidRPr="00396D19" w:rsidRDefault="00B259F7" w:rsidP="00826464">
            <w:pPr>
              <w:pStyle w:val="11"/>
              <w:jc w:val="center"/>
              <w:rPr>
                <w:rFonts w:ascii="Cambria" w:eastAsia="Times New Roman" w:hAnsi="Cambria" w:cs="Times New Roman"/>
                <w:b/>
                <w:sz w:val="24"/>
                <w:szCs w:val="24"/>
                <w:lang w:val="uk-UA"/>
              </w:rPr>
            </w:pPr>
            <w:r w:rsidRPr="00396D19">
              <w:rPr>
                <w:rFonts w:ascii="Cambria" w:eastAsia="Times New Roman" w:hAnsi="Cambria" w:cs="Times New Roman"/>
                <w:b/>
                <w:sz w:val="24"/>
                <w:szCs w:val="24"/>
                <w:lang w:val="uk-UA"/>
              </w:rPr>
              <w:t>5</w:t>
            </w:r>
          </w:p>
        </w:tc>
        <w:tc>
          <w:tcPr>
            <w:tcW w:w="3111" w:type="dxa"/>
          </w:tcPr>
          <w:p w:rsidR="00B259F7" w:rsidRPr="00396D19" w:rsidRDefault="00B259F7" w:rsidP="00826464">
            <w:pPr>
              <w:pStyle w:val="11"/>
              <w:jc w:val="center"/>
              <w:rPr>
                <w:rFonts w:ascii="Cambria" w:eastAsia="Times New Roman" w:hAnsi="Cambria" w:cs="Times New Roman"/>
                <w:b/>
                <w:sz w:val="24"/>
                <w:szCs w:val="24"/>
                <w:lang w:val="en-US"/>
              </w:rPr>
            </w:pPr>
            <w:r w:rsidRPr="00396D19">
              <w:rPr>
                <w:rFonts w:ascii="Cambria" w:eastAsia="Times New Roman" w:hAnsi="Cambria" w:cs="Times New Roman"/>
                <w:b/>
                <w:sz w:val="24"/>
                <w:szCs w:val="24"/>
                <w:lang w:val="en-US"/>
              </w:rPr>
              <w:t>UNLIMITED</w:t>
            </w:r>
          </w:p>
        </w:tc>
        <w:tc>
          <w:tcPr>
            <w:tcW w:w="6237" w:type="dxa"/>
          </w:tcPr>
          <w:p w:rsidR="00B259F7" w:rsidRPr="00396D19" w:rsidRDefault="00B259F7" w:rsidP="00341ED9">
            <w:pPr>
              <w:pStyle w:val="11"/>
              <w:jc w:val="both"/>
              <w:rPr>
                <w:rFonts w:ascii="Cambria" w:hAnsi="Cambria" w:cs="Times New Roman"/>
                <w:b/>
                <w:color w:val="auto"/>
                <w:sz w:val="24"/>
                <w:szCs w:val="24"/>
                <w:shd w:val="clear" w:color="auto" w:fill="FFFFFF"/>
                <w:lang w:val="uk-UA"/>
              </w:rPr>
            </w:pPr>
          </w:p>
        </w:tc>
      </w:tr>
    </w:tbl>
    <w:p w:rsidR="00B259F7" w:rsidRPr="00396D19" w:rsidRDefault="00B259F7" w:rsidP="00341ED9">
      <w:pPr>
        <w:spacing w:after="0" w:line="240" w:lineRule="auto"/>
        <w:jc w:val="both"/>
        <w:rPr>
          <w:rFonts w:ascii="Cambria" w:hAnsi="Cambria"/>
          <w:sz w:val="24"/>
          <w:szCs w:val="24"/>
        </w:rPr>
      </w:pPr>
    </w:p>
    <w:p w:rsidR="00B259F7" w:rsidRPr="00396D19" w:rsidRDefault="00B259F7" w:rsidP="00826464">
      <w:pPr>
        <w:numPr>
          <w:ilvl w:val="1"/>
          <w:numId w:val="9"/>
        </w:numPr>
        <w:spacing w:after="0" w:line="240" w:lineRule="auto"/>
        <w:ind w:left="0" w:firstLine="0"/>
        <w:jc w:val="both"/>
        <w:rPr>
          <w:rFonts w:ascii="Cambria" w:hAnsi="Cambria"/>
          <w:sz w:val="24"/>
          <w:szCs w:val="24"/>
          <w:lang w:val="uk-UA"/>
        </w:rPr>
      </w:pPr>
      <w:r w:rsidRPr="00396D19">
        <w:rPr>
          <w:rFonts w:ascii="Cambria" w:eastAsia="Cambria" w:hAnsi="Cambria"/>
          <w:sz w:val="24"/>
          <w:szCs w:val="24"/>
        </w:rPr>
        <w:t xml:space="preserve">Один водій </w:t>
      </w:r>
      <w:r w:rsidRPr="00396D19">
        <w:rPr>
          <w:rFonts w:ascii="Cambria" w:eastAsia="Cambria" w:hAnsi="Cambria"/>
          <w:sz w:val="24"/>
          <w:szCs w:val="24"/>
          <w:lang w:val="uk-UA"/>
        </w:rPr>
        <w:t xml:space="preserve">та автомобіль </w:t>
      </w:r>
      <w:r w:rsidRPr="00396D19">
        <w:rPr>
          <w:rFonts w:ascii="Cambria" w:eastAsia="Cambria" w:hAnsi="Cambria"/>
          <w:sz w:val="24"/>
          <w:szCs w:val="24"/>
        </w:rPr>
        <w:t>може бути допущений у</w:t>
      </w:r>
      <w:r w:rsidR="00E43BE0">
        <w:rPr>
          <w:rFonts w:ascii="Cambria" w:eastAsia="Cambria" w:hAnsi="Cambria"/>
          <w:sz w:val="24"/>
          <w:szCs w:val="24"/>
        </w:rPr>
        <w:t xml:space="preserve"> </w:t>
      </w:r>
      <w:r w:rsidRPr="00396D19">
        <w:rPr>
          <w:rFonts w:ascii="Cambria" w:eastAsia="Cambria" w:hAnsi="Cambria"/>
          <w:b/>
          <w:sz w:val="24"/>
          <w:szCs w:val="24"/>
          <w:u w:val="single"/>
          <w:lang w:val="uk-UA"/>
        </w:rPr>
        <w:t>два</w:t>
      </w:r>
      <w:r w:rsidRPr="00396D19">
        <w:rPr>
          <w:rFonts w:ascii="Cambria" w:eastAsia="Cambria" w:hAnsi="Cambria"/>
          <w:sz w:val="24"/>
          <w:szCs w:val="24"/>
          <w:lang w:val="uk-UA"/>
        </w:rPr>
        <w:t xml:space="preserve"> класи.</w:t>
      </w:r>
    </w:p>
    <w:p w:rsidR="00B259F7" w:rsidRPr="00396D19" w:rsidRDefault="00B259F7" w:rsidP="00826464">
      <w:pPr>
        <w:numPr>
          <w:ilvl w:val="1"/>
          <w:numId w:val="9"/>
        </w:numPr>
        <w:spacing w:after="0" w:line="240" w:lineRule="auto"/>
        <w:ind w:left="709" w:hanging="709"/>
        <w:jc w:val="both"/>
        <w:rPr>
          <w:rFonts w:ascii="Cambria" w:hAnsi="Cambria"/>
          <w:sz w:val="24"/>
          <w:szCs w:val="24"/>
        </w:rPr>
      </w:pPr>
      <w:r w:rsidRPr="00396D19">
        <w:rPr>
          <w:rFonts w:ascii="Cambria" w:eastAsia="Cambria" w:hAnsi="Cambria"/>
          <w:b/>
          <w:bCs/>
          <w:sz w:val="24"/>
          <w:szCs w:val="24"/>
        </w:rPr>
        <w:t>Змагання уклассах</w:t>
      </w:r>
      <w:r w:rsidRPr="00396D19">
        <w:rPr>
          <w:rFonts w:ascii="Cambria" w:hAnsi="Cambria"/>
          <w:sz w:val="24"/>
          <w:szCs w:val="24"/>
          <w:lang w:val="uk-UA"/>
        </w:rPr>
        <w:t xml:space="preserve">. </w:t>
      </w:r>
    </w:p>
    <w:p w:rsidR="00E43BE0" w:rsidRPr="00B34BD0" w:rsidRDefault="00B259F7" w:rsidP="00B34BD0">
      <w:pPr>
        <w:numPr>
          <w:ilvl w:val="2"/>
          <w:numId w:val="9"/>
        </w:numPr>
        <w:spacing w:after="0" w:line="240" w:lineRule="auto"/>
        <w:ind w:left="709" w:hanging="709"/>
        <w:jc w:val="both"/>
        <w:rPr>
          <w:rFonts w:ascii="Cambria" w:hAnsi="Cambria"/>
          <w:sz w:val="24"/>
          <w:szCs w:val="24"/>
        </w:rPr>
      </w:pPr>
      <w:r w:rsidRPr="00396D19">
        <w:rPr>
          <w:rFonts w:ascii="Cambria" w:eastAsia="Cambria" w:hAnsi="Cambria"/>
          <w:sz w:val="24"/>
          <w:szCs w:val="24"/>
        </w:rPr>
        <w:t xml:space="preserve">Змагання у класах проводяться за умови, </w:t>
      </w:r>
      <w:r w:rsidR="002F1943">
        <w:rPr>
          <w:rFonts w:ascii="Cambria" w:eastAsia="Cambria" w:hAnsi="Cambria"/>
          <w:sz w:val="24"/>
          <w:szCs w:val="24"/>
          <w:lang w:val="uk-UA"/>
        </w:rPr>
        <w:t>якщо</w:t>
      </w:r>
      <w:r w:rsidRPr="00396D19">
        <w:rPr>
          <w:rFonts w:ascii="Cambria" w:eastAsia="Cambria" w:hAnsi="Cambria"/>
          <w:sz w:val="24"/>
          <w:szCs w:val="24"/>
        </w:rPr>
        <w:t xml:space="preserve"> заявлено мінімум </w:t>
      </w:r>
      <w:r w:rsidRPr="00396D19">
        <w:rPr>
          <w:rFonts w:ascii="Cambria" w:eastAsia="Cambria" w:hAnsi="Cambria"/>
          <w:sz w:val="24"/>
          <w:szCs w:val="24"/>
          <w:lang w:val="uk-UA"/>
        </w:rPr>
        <w:t>три</w:t>
      </w:r>
      <w:r w:rsidRPr="00396D19">
        <w:rPr>
          <w:rFonts w:ascii="Cambria" w:eastAsia="Cambria" w:hAnsi="Cambria"/>
          <w:sz w:val="24"/>
          <w:szCs w:val="24"/>
        </w:rPr>
        <w:t xml:space="preserve"> автомобілі.</w:t>
      </w:r>
      <w:r w:rsidR="00E43BE0">
        <w:rPr>
          <w:rFonts w:ascii="Cambria" w:eastAsia="Cambria" w:hAnsi="Cambria"/>
          <w:sz w:val="24"/>
          <w:szCs w:val="24"/>
        </w:rPr>
        <w:br/>
      </w:r>
    </w:p>
    <w:p w:rsidR="0082396D" w:rsidRPr="00396D19" w:rsidRDefault="0082396D" w:rsidP="00ED48F7">
      <w:pPr>
        <w:numPr>
          <w:ilvl w:val="0"/>
          <w:numId w:val="9"/>
        </w:numPr>
        <w:tabs>
          <w:tab w:val="left" w:pos="1440"/>
        </w:tabs>
        <w:spacing w:after="0" w:line="240" w:lineRule="auto"/>
        <w:jc w:val="center"/>
        <w:rPr>
          <w:rFonts w:ascii="Cambria" w:eastAsia="Cambria" w:hAnsi="Cambria"/>
          <w:b/>
          <w:bCs/>
          <w:sz w:val="24"/>
          <w:szCs w:val="24"/>
        </w:rPr>
      </w:pPr>
      <w:r w:rsidRPr="00396D19">
        <w:rPr>
          <w:rFonts w:ascii="Cambria" w:eastAsia="Cambria" w:hAnsi="Cambria"/>
          <w:b/>
          <w:bCs/>
          <w:sz w:val="24"/>
          <w:szCs w:val="24"/>
        </w:rPr>
        <w:lastRenderedPageBreak/>
        <w:t xml:space="preserve">ЕКІПІРУВАННЯ </w:t>
      </w:r>
      <w:r w:rsidR="003366B4" w:rsidRPr="00396D19">
        <w:rPr>
          <w:rFonts w:ascii="Cambria" w:eastAsia="Cambria" w:hAnsi="Cambria"/>
          <w:b/>
          <w:bCs/>
          <w:sz w:val="24"/>
          <w:szCs w:val="24"/>
          <w:lang w:val="uk-UA"/>
        </w:rPr>
        <w:t>ПІЛОТІВ</w:t>
      </w:r>
    </w:p>
    <w:p w:rsidR="0082396D" w:rsidRPr="00396D19" w:rsidRDefault="0082396D" w:rsidP="00341ED9">
      <w:pPr>
        <w:spacing w:after="0" w:line="240" w:lineRule="auto"/>
        <w:jc w:val="both"/>
        <w:rPr>
          <w:rFonts w:ascii="Cambria" w:eastAsia="Cambria" w:hAnsi="Cambria"/>
          <w:b/>
          <w:bCs/>
          <w:sz w:val="24"/>
          <w:szCs w:val="24"/>
        </w:rPr>
      </w:pPr>
    </w:p>
    <w:p w:rsidR="0082396D" w:rsidRPr="00E43BE0" w:rsidRDefault="0082396D" w:rsidP="00826464">
      <w:pPr>
        <w:numPr>
          <w:ilvl w:val="1"/>
          <w:numId w:val="9"/>
        </w:numPr>
        <w:tabs>
          <w:tab w:val="left" w:pos="760"/>
        </w:tabs>
        <w:spacing w:after="0" w:line="240" w:lineRule="auto"/>
        <w:ind w:left="709" w:hanging="709"/>
        <w:jc w:val="both"/>
        <w:rPr>
          <w:rFonts w:ascii="Cambria" w:eastAsia="Cambria" w:hAnsi="Cambria"/>
          <w:b/>
          <w:bCs/>
          <w:sz w:val="24"/>
          <w:szCs w:val="24"/>
          <w:lang w:val="uk-UA"/>
        </w:rPr>
      </w:pPr>
      <w:r w:rsidRPr="00E43BE0">
        <w:rPr>
          <w:rFonts w:ascii="Cambria" w:eastAsia="Cambria" w:hAnsi="Cambria"/>
          <w:bCs/>
          <w:sz w:val="24"/>
          <w:szCs w:val="24"/>
          <w:lang w:val="uk-UA"/>
        </w:rPr>
        <w:t>Всі</w:t>
      </w:r>
      <w:r w:rsidR="00E43BE0" w:rsidRPr="00E43BE0">
        <w:rPr>
          <w:rFonts w:ascii="Cambria" w:eastAsia="Cambria" w:hAnsi="Cambria"/>
          <w:bCs/>
          <w:sz w:val="24"/>
          <w:szCs w:val="24"/>
          <w:lang w:val="uk-UA"/>
        </w:rPr>
        <w:t>м</w:t>
      </w:r>
      <w:r w:rsidRPr="00E43BE0">
        <w:rPr>
          <w:rFonts w:ascii="Cambria" w:eastAsia="Cambria" w:hAnsi="Cambria"/>
          <w:bCs/>
          <w:sz w:val="24"/>
          <w:szCs w:val="24"/>
          <w:lang w:val="uk-UA"/>
        </w:rPr>
        <w:t xml:space="preserve"> пілот</w:t>
      </w:r>
      <w:r w:rsidR="00E43BE0" w:rsidRPr="00E43BE0">
        <w:rPr>
          <w:rFonts w:ascii="Cambria" w:eastAsia="Cambria" w:hAnsi="Cambria"/>
          <w:bCs/>
          <w:sz w:val="24"/>
          <w:szCs w:val="24"/>
          <w:lang w:val="uk-UA"/>
        </w:rPr>
        <w:t>ам</w:t>
      </w:r>
      <w:r w:rsidRPr="00E43BE0">
        <w:rPr>
          <w:rFonts w:ascii="Cambria" w:eastAsia="Cambria" w:hAnsi="Cambria"/>
          <w:bCs/>
          <w:sz w:val="24"/>
          <w:szCs w:val="24"/>
          <w:lang w:val="uk-UA"/>
        </w:rPr>
        <w:t xml:space="preserve"> класів</w:t>
      </w:r>
      <w:r w:rsidR="00E43BE0" w:rsidRPr="00E43BE0">
        <w:rPr>
          <w:rFonts w:ascii="Cambria" w:eastAsia="Cambria" w:hAnsi="Cambria"/>
          <w:bCs/>
          <w:sz w:val="24"/>
          <w:szCs w:val="24"/>
          <w:lang w:val="uk-UA"/>
        </w:rPr>
        <w:t xml:space="preserve"> </w:t>
      </w:r>
      <w:r w:rsidR="008675F5" w:rsidRPr="00E43BE0">
        <w:rPr>
          <w:rFonts w:ascii="Cambria" w:eastAsia="Times New Roman" w:hAnsi="Cambria"/>
          <w:b/>
          <w:sz w:val="24"/>
          <w:szCs w:val="24"/>
          <w:lang w:val="en-US"/>
        </w:rPr>
        <w:t>PRO</w:t>
      </w:r>
      <w:r w:rsidR="00E43BE0" w:rsidRPr="00E43BE0">
        <w:rPr>
          <w:rFonts w:ascii="Cambria" w:eastAsia="Times New Roman" w:hAnsi="Cambria"/>
          <w:b/>
          <w:sz w:val="24"/>
          <w:szCs w:val="24"/>
        </w:rPr>
        <w:t xml:space="preserve"> </w:t>
      </w:r>
      <w:r w:rsidR="008675F5" w:rsidRPr="00E43BE0">
        <w:rPr>
          <w:rFonts w:ascii="Cambria" w:eastAsia="Times New Roman" w:hAnsi="Cambria"/>
          <w:b/>
          <w:sz w:val="24"/>
          <w:szCs w:val="24"/>
          <w:lang w:val="en-US"/>
        </w:rPr>
        <w:t>LEGAL</w:t>
      </w:r>
      <w:r w:rsidR="008675F5" w:rsidRPr="00E43BE0">
        <w:rPr>
          <w:rFonts w:ascii="Cambria" w:hAnsi="Cambria"/>
          <w:b/>
          <w:sz w:val="24"/>
          <w:szCs w:val="24"/>
          <w:lang w:val="uk-UA"/>
        </w:rPr>
        <w:t>,</w:t>
      </w:r>
      <w:r w:rsidR="00E43BE0" w:rsidRPr="00E43BE0">
        <w:rPr>
          <w:rFonts w:ascii="Cambria" w:hAnsi="Cambria"/>
          <w:b/>
          <w:sz w:val="24"/>
          <w:szCs w:val="24"/>
          <w:lang w:val="uk-UA"/>
        </w:rPr>
        <w:t xml:space="preserve"> </w:t>
      </w:r>
      <w:r w:rsidRPr="00E43BE0">
        <w:rPr>
          <w:rFonts w:ascii="Cambria" w:hAnsi="Cambria"/>
          <w:b/>
          <w:sz w:val="24"/>
          <w:szCs w:val="24"/>
          <w:lang w:val="en-US"/>
        </w:rPr>
        <w:t>PRO</w:t>
      </w:r>
      <w:r w:rsidR="00E43BE0" w:rsidRPr="00E43BE0">
        <w:rPr>
          <w:rFonts w:ascii="Cambria" w:hAnsi="Cambria"/>
          <w:b/>
          <w:sz w:val="24"/>
          <w:szCs w:val="24"/>
        </w:rPr>
        <w:t xml:space="preserve"> </w:t>
      </w:r>
      <w:r w:rsidRPr="00E43BE0">
        <w:rPr>
          <w:rFonts w:ascii="Cambria" w:hAnsi="Cambria"/>
          <w:b/>
          <w:sz w:val="24"/>
          <w:szCs w:val="24"/>
          <w:lang w:val="en-US"/>
        </w:rPr>
        <w:t>FWD</w:t>
      </w:r>
      <w:r w:rsidRPr="00E43BE0">
        <w:rPr>
          <w:rFonts w:ascii="Cambria" w:hAnsi="Cambria"/>
          <w:b/>
          <w:sz w:val="24"/>
          <w:szCs w:val="24"/>
          <w:lang w:val="uk-UA"/>
        </w:rPr>
        <w:t xml:space="preserve">, </w:t>
      </w:r>
      <w:r w:rsidRPr="00E43BE0">
        <w:rPr>
          <w:rFonts w:ascii="Cambria" w:hAnsi="Cambria"/>
          <w:b/>
          <w:sz w:val="24"/>
          <w:szCs w:val="24"/>
          <w:lang w:val="en-US"/>
        </w:rPr>
        <w:t>PRO</w:t>
      </w:r>
      <w:r w:rsidR="00E43BE0" w:rsidRPr="00E43BE0">
        <w:rPr>
          <w:rFonts w:ascii="Cambria" w:hAnsi="Cambria"/>
          <w:b/>
          <w:sz w:val="24"/>
          <w:szCs w:val="24"/>
        </w:rPr>
        <w:t xml:space="preserve"> </w:t>
      </w:r>
      <w:r w:rsidRPr="00E43BE0">
        <w:rPr>
          <w:rFonts w:ascii="Cambria" w:hAnsi="Cambria"/>
          <w:b/>
          <w:sz w:val="24"/>
          <w:szCs w:val="24"/>
          <w:lang w:val="en-US"/>
        </w:rPr>
        <w:t>RWD</w:t>
      </w:r>
      <w:r w:rsidRPr="00E43BE0">
        <w:rPr>
          <w:rFonts w:ascii="Cambria" w:hAnsi="Cambria"/>
          <w:b/>
          <w:sz w:val="24"/>
          <w:szCs w:val="24"/>
          <w:lang w:val="uk-UA"/>
        </w:rPr>
        <w:t xml:space="preserve">, </w:t>
      </w:r>
      <w:r w:rsidRPr="00E43BE0">
        <w:rPr>
          <w:rFonts w:ascii="Cambria" w:hAnsi="Cambria"/>
          <w:b/>
          <w:sz w:val="24"/>
          <w:szCs w:val="24"/>
          <w:lang w:val="en-US"/>
        </w:rPr>
        <w:t>PRO</w:t>
      </w:r>
      <w:r w:rsidR="00E43BE0" w:rsidRPr="00E43BE0">
        <w:rPr>
          <w:rFonts w:ascii="Cambria" w:hAnsi="Cambria"/>
          <w:b/>
          <w:sz w:val="24"/>
          <w:szCs w:val="24"/>
        </w:rPr>
        <w:t xml:space="preserve"> </w:t>
      </w:r>
      <w:r w:rsidRPr="00E43BE0">
        <w:rPr>
          <w:rFonts w:ascii="Cambria" w:hAnsi="Cambria"/>
          <w:b/>
          <w:sz w:val="24"/>
          <w:szCs w:val="24"/>
          <w:lang w:val="en-US"/>
        </w:rPr>
        <w:t>AWD</w:t>
      </w:r>
      <w:r w:rsidRPr="00E43BE0">
        <w:rPr>
          <w:rFonts w:ascii="Cambria" w:hAnsi="Cambria"/>
          <w:b/>
          <w:sz w:val="24"/>
          <w:szCs w:val="24"/>
          <w:lang w:val="uk-UA"/>
        </w:rPr>
        <w:t xml:space="preserve">, </w:t>
      </w:r>
      <w:r w:rsidRPr="00E43BE0">
        <w:rPr>
          <w:rFonts w:ascii="Cambria" w:hAnsi="Cambria"/>
          <w:b/>
          <w:sz w:val="24"/>
          <w:szCs w:val="24"/>
          <w:lang w:val="en-US"/>
        </w:rPr>
        <w:t>Unlimited</w:t>
      </w:r>
      <w:r w:rsidR="00E43BE0" w:rsidRPr="00E43BE0">
        <w:rPr>
          <w:rFonts w:ascii="Cambria" w:hAnsi="Cambria"/>
          <w:sz w:val="24"/>
          <w:szCs w:val="24"/>
        </w:rPr>
        <w:t xml:space="preserve"> </w:t>
      </w:r>
      <w:r w:rsidR="00ED48F7" w:rsidRPr="00E43BE0">
        <w:rPr>
          <w:rFonts w:ascii="Cambria" w:eastAsia="Cambria" w:hAnsi="Cambria"/>
          <w:sz w:val="24"/>
          <w:szCs w:val="24"/>
          <w:lang w:val="uk-UA"/>
        </w:rPr>
        <w:t>потрібно мати єкіпірування</w:t>
      </w:r>
      <w:r w:rsidRPr="00E43BE0">
        <w:rPr>
          <w:rFonts w:ascii="Cambria" w:eastAsia="Cambria" w:hAnsi="Cambria"/>
          <w:sz w:val="24"/>
          <w:szCs w:val="24"/>
          <w:lang w:val="uk-UA"/>
        </w:rPr>
        <w:t xml:space="preserve"> (</w:t>
      </w:r>
      <w:r w:rsidRPr="00E43BE0">
        <w:rPr>
          <w:rFonts w:ascii="Cambria" w:eastAsia="Cambria" w:hAnsi="Cambria"/>
          <w:sz w:val="24"/>
          <w:szCs w:val="24"/>
        </w:rPr>
        <w:t>FIA</w:t>
      </w:r>
      <w:r w:rsidR="00E43BE0" w:rsidRPr="00E43BE0">
        <w:rPr>
          <w:rFonts w:ascii="Cambria" w:eastAsia="Cambria" w:hAnsi="Cambria"/>
          <w:sz w:val="24"/>
          <w:szCs w:val="24"/>
        </w:rPr>
        <w:t xml:space="preserve"> </w:t>
      </w:r>
      <w:r w:rsidRPr="00E43BE0">
        <w:rPr>
          <w:rFonts w:ascii="Cambria" w:eastAsia="Cambria" w:hAnsi="Cambria"/>
          <w:sz w:val="24"/>
          <w:szCs w:val="24"/>
        </w:rPr>
        <w:t>Standard</w:t>
      </w:r>
      <w:r w:rsidRPr="00E43BE0">
        <w:rPr>
          <w:rFonts w:ascii="Cambria" w:eastAsia="Cambria" w:hAnsi="Cambria"/>
          <w:sz w:val="24"/>
          <w:szCs w:val="24"/>
          <w:lang w:val="uk-UA"/>
        </w:rPr>
        <w:t xml:space="preserve"> 8856-2000) чи згідно специфікацій </w:t>
      </w:r>
      <w:r w:rsidRPr="00E43BE0">
        <w:rPr>
          <w:rFonts w:ascii="Cambria" w:eastAsia="Cambria" w:hAnsi="Cambria"/>
          <w:sz w:val="24"/>
          <w:szCs w:val="24"/>
        </w:rPr>
        <w:t>SFI</w:t>
      </w:r>
      <w:r w:rsidRPr="00E43BE0">
        <w:rPr>
          <w:rFonts w:ascii="Cambria" w:eastAsia="Cambria" w:hAnsi="Cambria"/>
          <w:sz w:val="24"/>
          <w:szCs w:val="24"/>
          <w:lang w:val="uk-UA"/>
        </w:rPr>
        <w:t xml:space="preserve">, </w:t>
      </w:r>
      <w:r w:rsidRPr="00E43BE0">
        <w:rPr>
          <w:rFonts w:ascii="Cambria" w:eastAsia="Cambria" w:hAnsi="Cambria"/>
          <w:b/>
          <w:sz w:val="24"/>
          <w:szCs w:val="24"/>
          <w:lang w:val="uk-UA"/>
        </w:rPr>
        <w:t>ОБОВ`ЯЗКОВО</w:t>
      </w:r>
      <w:r w:rsidR="00E43BE0" w:rsidRPr="00E43BE0">
        <w:rPr>
          <w:rFonts w:ascii="Cambria" w:eastAsia="Cambria" w:hAnsi="Cambria"/>
          <w:b/>
          <w:sz w:val="24"/>
          <w:szCs w:val="24"/>
          <w:lang w:val="uk-UA"/>
        </w:rPr>
        <w:t>!</w:t>
      </w:r>
      <w:r w:rsidRPr="00E43BE0">
        <w:rPr>
          <w:rFonts w:ascii="Cambria" w:eastAsia="Cambria" w:hAnsi="Cambria"/>
          <w:sz w:val="24"/>
          <w:szCs w:val="24"/>
          <w:lang w:val="uk-UA"/>
        </w:rPr>
        <w:t xml:space="preserve"> Допускається просрочена омологація.</w:t>
      </w:r>
    </w:p>
    <w:p w:rsidR="0082396D" w:rsidRPr="00E43BE0" w:rsidRDefault="0082396D" w:rsidP="00341ED9">
      <w:pPr>
        <w:numPr>
          <w:ilvl w:val="1"/>
          <w:numId w:val="9"/>
        </w:numPr>
        <w:tabs>
          <w:tab w:val="left" w:pos="760"/>
        </w:tabs>
        <w:spacing w:after="0" w:line="240" w:lineRule="auto"/>
        <w:ind w:left="709" w:hanging="709"/>
        <w:jc w:val="both"/>
        <w:rPr>
          <w:rFonts w:ascii="Cambria" w:hAnsi="Cambria"/>
          <w:sz w:val="24"/>
          <w:szCs w:val="24"/>
          <w:lang w:val="uk-UA"/>
        </w:rPr>
      </w:pPr>
      <w:r w:rsidRPr="00E43BE0">
        <w:rPr>
          <w:rFonts w:ascii="Cambria" w:eastAsia="Cambria" w:hAnsi="Cambria"/>
          <w:sz w:val="24"/>
          <w:szCs w:val="24"/>
          <w:lang w:val="uk-UA"/>
        </w:rPr>
        <w:t xml:space="preserve">Шолом омологований ФІА або згідно специфікацій </w:t>
      </w:r>
      <w:r w:rsidRPr="00E43BE0">
        <w:rPr>
          <w:rFonts w:ascii="Cambria" w:eastAsia="Cambria" w:hAnsi="Cambria"/>
          <w:i/>
          <w:sz w:val="24"/>
          <w:szCs w:val="24"/>
        </w:rPr>
        <w:t>S</w:t>
      </w:r>
      <w:r w:rsidRPr="00E43BE0">
        <w:rPr>
          <w:rFonts w:ascii="Cambria" w:eastAsia="Cambria" w:hAnsi="Cambria"/>
          <w:sz w:val="24"/>
          <w:szCs w:val="24"/>
        </w:rPr>
        <w:t>FI</w:t>
      </w:r>
      <w:r w:rsidRPr="00E43BE0">
        <w:rPr>
          <w:rFonts w:ascii="Cambria" w:eastAsia="Cambria" w:hAnsi="Cambria"/>
          <w:sz w:val="24"/>
          <w:szCs w:val="24"/>
          <w:lang w:val="uk-UA"/>
        </w:rPr>
        <w:t xml:space="preserve"> </w:t>
      </w:r>
      <w:r w:rsidRPr="00E43BE0">
        <w:rPr>
          <w:rFonts w:ascii="Cambria" w:eastAsia="Cambria" w:hAnsi="Cambria"/>
          <w:b/>
          <w:sz w:val="24"/>
          <w:szCs w:val="24"/>
          <w:lang w:val="uk-UA"/>
        </w:rPr>
        <w:t>ОБОВ`ЯЗКОВИЙ.</w:t>
      </w:r>
      <w:r w:rsidRPr="00E43BE0">
        <w:rPr>
          <w:rFonts w:ascii="Cambria" w:eastAsia="Cambria" w:hAnsi="Cambria"/>
          <w:sz w:val="24"/>
          <w:szCs w:val="24"/>
          <w:lang w:val="uk-UA"/>
        </w:rPr>
        <w:t xml:space="preserve">  Допускається просрочена омологація.  </w:t>
      </w:r>
    </w:p>
    <w:p w:rsidR="008675F5" w:rsidRPr="00E43BE0" w:rsidRDefault="008675F5" w:rsidP="008675F5">
      <w:pPr>
        <w:tabs>
          <w:tab w:val="left" w:pos="760"/>
        </w:tabs>
        <w:spacing w:after="0" w:line="240" w:lineRule="auto"/>
        <w:ind w:left="709"/>
        <w:jc w:val="both"/>
        <w:rPr>
          <w:rFonts w:ascii="Cambria" w:eastAsia="Cambria" w:hAnsi="Cambria"/>
          <w:sz w:val="24"/>
          <w:szCs w:val="24"/>
          <w:lang w:val="uk-UA"/>
        </w:rPr>
      </w:pPr>
      <w:r w:rsidRPr="00E43BE0">
        <w:rPr>
          <w:rFonts w:ascii="Cambria" w:eastAsia="Cambria" w:hAnsi="Cambria"/>
          <w:bCs/>
          <w:sz w:val="24"/>
          <w:szCs w:val="24"/>
          <w:lang w:val="uk-UA"/>
        </w:rPr>
        <w:t xml:space="preserve">Комбенізон з омологацією </w:t>
      </w:r>
      <w:r w:rsidRPr="00E43BE0">
        <w:rPr>
          <w:rFonts w:ascii="Cambria" w:eastAsia="Cambria" w:hAnsi="Cambria"/>
          <w:sz w:val="24"/>
          <w:szCs w:val="24"/>
        </w:rPr>
        <w:t>FIA</w:t>
      </w:r>
      <w:r w:rsidRPr="00E43BE0">
        <w:rPr>
          <w:rFonts w:ascii="Cambria" w:eastAsia="Cambria" w:hAnsi="Cambria"/>
          <w:sz w:val="24"/>
          <w:szCs w:val="24"/>
          <w:lang w:val="uk-UA"/>
        </w:rPr>
        <w:t xml:space="preserve"> або </w:t>
      </w:r>
      <w:r w:rsidRPr="00E43BE0">
        <w:rPr>
          <w:rFonts w:ascii="Cambria" w:eastAsia="Cambria" w:hAnsi="Cambria"/>
          <w:sz w:val="24"/>
          <w:szCs w:val="24"/>
        </w:rPr>
        <w:t>SFI</w:t>
      </w:r>
      <w:r w:rsidR="00E43BE0" w:rsidRPr="00E43BE0">
        <w:rPr>
          <w:rFonts w:ascii="Cambria" w:eastAsia="Cambria" w:hAnsi="Cambria"/>
          <w:sz w:val="24"/>
          <w:szCs w:val="24"/>
          <w:lang w:val="uk-UA"/>
        </w:rPr>
        <w:t xml:space="preserve"> </w:t>
      </w:r>
      <w:r w:rsidR="00E43BE0">
        <w:rPr>
          <w:rFonts w:ascii="Cambria" w:eastAsia="Cambria" w:hAnsi="Cambria"/>
          <w:sz w:val="24"/>
          <w:szCs w:val="24"/>
          <w:lang w:val="uk-UA"/>
        </w:rPr>
        <w:t>-</w:t>
      </w:r>
      <w:r w:rsidR="00B52EC1" w:rsidRPr="00E43BE0">
        <w:rPr>
          <w:rFonts w:ascii="Cambria" w:eastAsia="Cambria" w:hAnsi="Cambria"/>
          <w:sz w:val="24"/>
          <w:szCs w:val="24"/>
          <w:lang w:val="uk-UA"/>
        </w:rPr>
        <w:t xml:space="preserve"> </w:t>
      </w:r>
      <w:r w:rsidR="00B52EC1" w:rsidRPr="00E43BE0">
        <w:rPr>
          <w:rFonts w:ascii="Cambria" w:eastAsia="Cambria" w:hAnsi="Cambria"/>
          <w:b/>
          <w:sz w:val="24"/>
          <w:szCs w:val="24"/>
          <w:lang w:val="uk-UA"/>
        </w:rPr>
        <w:t>ОБОВ`ЯЗКОВИЙ</w:t>
      </w:r>
      <w:r w:rsidR="00E43BE0" w:rsidRPr="00E43BE0">
        <w:rPr>
          <w:rFonts w:ascii="Cambria" w:eastAsia="Cambria" w:hAnsi="Cambria"/>
          <w:sz w:val="24"/>
          <w:szCs w:val="24"/>
          <w:lang w:val="uk-UA"/>
        </w:rPr>
        <w:t>!</w:t>
      </w:r>
    </w:p>
    <w:p w:rsidR="008675F5" w:rsidRPr="00E43BE0" w:rsidRDefault="008675F5" w:rsidP="008675F5">
      <w:pPr>
        <w:tabs>
          <w:tab w:val="left" w:pos="760"/>
        </w:tabs>
        <w:spacing w:after="0" w:line="240" w:lineRule="auto"/>
        <w:ind w:left="709"/>
        <w:jc w:val="both"/>
        <w:rPr>
          <w:rFonts w:ascii="Cambria" w:eastAsia="Cambria" w:hAnsi="Cambria"/>
          <w:sz w:val="24"/>
          <w:szCs w:val="24"/>
          <w:lang w:val="uk-UA"/>
        </w:rPr>
      </w:pPr>
      <w:r w:rsidRPr="00E43BE0">
        <w:rPr>
          <w:rFonts w:ascii="Cambria" w:eastAsia="Cambria" w:hAnsi="Cambria"/>
          <w:sz w:val="24"/>
          <w:szCs w:val="24"/>
          <w:lang w:val="uk-UA"/>
        </w:rPr>
        <w:t xml:space="preserve">Взуття для авто спорту з омологацією </w:t>
      </w:r>
      <w:r w:rsidRPr="00E43BE0">
        <w:rPr>
          <w:rFonts w:ascii="Cambria" w:eastAsia="Cambria" w:hAnsi="Cambria"/>
          <w:sz w:val="24"/>
          <w:szCs w:val="24"/>
        </w:rPr>
        <w:t>FIA</w:t>
      </w:r>
      <w:r w:rsidRPr="00E43BE0">
        <w:rPr>
          <w:rFonts w:ascii="Cambria" w:eastAsia="Cambria" w:hAnsi="Cambria"/>
          <w:sz w:val="24"/>
          <w:szCs w:val="24"/>
          <w:lang w:val="uk-UA"/>
        </w:rPr>
        <w:t xml:space="preserve"> або </w:t>
      </w:r>
      <w:r w:rsidRPr="00E43BE0">
        <w:rPr>
          <w:rFonts w:ascii="Cambria" w:eastAsia="Cambria" w:hAnsi="Cambria"/>
          <w:sz w:val="24"/>
          <w:szCs w:val="24"/>
        </w:rPr>
        <w:t>SFI</w:t>
      </w:r>
      <w:r w:rsidR="00E43BE0">
        <w:rPr>
          <w:rFonts w:ascii="Cambria" w:eastAsia="Cambria" w:hAnsi="Cambria"/>
          <w:sz w:val="24"/>
          <w:szCs w:val="24"/>
          <w:lang w:val="uk-UA"/>
        </w:rPr>
        <w:t xml:space="preserve"> -</w:t>
      </w:r>
      <w:r w:rsidR="00E43BE0" w:rsidRPr="00E43BE0">
        <w:rPr>
          <w:rFonts w:ascii="Cambria" w:eastAsia="Cambria" w:hAnsi="Cambria"/>
          <w:sz w:val="24"/>
          <w:szCs w:val="24"/>
          <w:lang w:val="uk-UA"/>
        </w:rPr>
        <w:t xml:space="preserve"> </w:t>
      </w:r>
      <w:r w:rsidR="00E43BE0" w:rsidRPr="00E43BE0">
        <w:rPr>
          <w:rFonts w:ascii="Cambria" w:eastAsia="Cambria" w:hAnsi="Cambria"/>
          <w:b/>
          <w:sz w:val="24"/>
          <w:szCs w:val="24"/>
          <w:lang w:val="uk-UA"/>
        </w:rPr>
        <w:t>ОБОВ`ЯЗКОВО!</w:t>
      </w:r>
    </w:p>
    <w:p w:rsidR="008675F5" w:rsidRPr="00E43BE0" w:rsidRDefault="008675F5" w:rsidP="008675F5">
      <w:pPr>
        <w:tabs>
          <w:tab w:val="left" w:pos="760"/>
        </w:tabs>
        <w:spacing w:after="0" w:line="240" w:lineRule="auto"/>
        <w:ind w:left="709"/>
        <w:jc w:val="both"/>
        <w:rPr>
          <w:rFonts w:ascii="Cambria" w:eastAsia="Cambria" w:hAnsi="Cambria"/>
          <w:sz w:val="24"/>
          <w:szCs w:val="24"/>
          <w:lang w:val="uk-UA"/>
        </w:rPr>
      </w:pPr>
      <w:r w:rsidRPr="00E43BE0">
        <w:rPr>
          <w:rFonts w:ascii="Cambria" w:eastAsia="Cambria" w:hAnsi="Cambria"/>
          <w:sz w:val="24"/>
          <w:szCs w:val="24"/>
          <w:lang w:val="uk-UA"/>
        </w:rPr>
        <w:t xml:space="preserve">Рукавиці для авто спорту з омологацією </w:t>
      </w:r>
      <w:r w:rsidRPr="00E43BE0">
        <w:rPr>
          <w:rFonts w:ascii="Cambria" w:eastAsia="Cambria" w:hAnsi="Cambria"/>
          <w:sz w:val="24"/>
          <w:szCs w:val="24"/>
        </w:rPr>
        <w:t>FIA</w:t>
      </w:r>
      <w:r w:rsidRPr="00E43BE0">
        <w:rPr>
          <w:rFonts w:ascii="Cambria" w:eastAsia="Cambria" w:hAnsi="Cambria"/>
          <w:sz w:val="24"/>
          <w:szCs w:val="24"/>
          <w:lang w:val="uk-UA"/>
        </w:rPr>
        <w:t xml:space="preserve"> або </w:t>
      </w:r>
      <w:r w:rsidRPr="00E43BE0">
        <w:rPr>
          <w:rFonts w:ascii="Cambria" w:eastAsia="Cambria" w:hAnsi="Cambria"/>
          <w:sz w:val="24"/>
          <w:szCs w:val="24"/>
        </w:rPr>
        <w:t>SFI</w:t>
      </w:r>
      <w:r w:rsidR="00E43BE0">
        <w:rPr>
          <w:rFonts w:ascii="Cambria" w:eastAsia="Cambria" w:hAnsi="Cambria"/>
          <w:sz w:val="24"/>
          <w:szCs w:val="24"/>
          <w:lang w:val="uk-UA"/>
        </w:rPr>
        <w:t xml:space="preserve"> - </w:t>
      </w:r>
      <w:r w:rsidR="00E43BE0" w:rsidRPr="00E43BE0">
        <w:rPr>
          <w:rFonts w:ascii="Cambria" w:eastAsia="Cambria" w:hAnsi="Cambria"/>
          <w:b/>
          <w:sz w:val="24"/>
          <w:szCs w:val="24"/>
          <w:lang w:val="uk-UA"/>
        </w:rPr>
        <w:t>ОБОВ`ЯЗКОВО!</w:t>
      </w:r>
    </w:p>
    <w:p w:rsidR="00396A88" w:rsidRPr="00396D19" w:rsidRDefault="00396A88" w:rsidP="008675F5">
      <w:pPr>
        <w:tabs>
          <w:tab w:val="left" w:pos="760"/>
        </w:tabs>
        <w:spacing w:after="0" w:line="240" w:lineRule="auto"/>
        <w:ind w:left="709"/>
        <w:jc w:val="both"/>
        <w:rPr>
          <w:rFonts w:ascii="Cambria" w:eastAsia="Cambria" w:hAnsi="Cambria"/>
          <w:b/>
          <w:bCs/>
          <w:sz w:val="24"/>
          <w:szCs w:val="24"/>
          <w:lang w:val="uk-UA"/>
        </w:rPr>
      </w:pPr>
    </w:p>
    <w:p w:rsidR="0082396D" w:rsidRPr="00396D19" w:rsidRDefault="0011533E" w:rsidP="0011533E">
      <w:pPr>
        <w:numPr>
          <w:ilvl w:val="0"/>
          <w:numId w:val="9"/>
        </w:numPr>
        <w:tabs>
          <w:tab w:val="left" w:pos="760"/>
        </w:tabs>
        <w:spacing w:after="0" w:line="240" w:lineRule="auto"/>
        <w:jc w:val="center"/>
        <w:rPr>
          <w:rFonts w:ascii="Cambria" w:eastAsia="Cambria" w:hAnsi="Cambria"/>
          <w:b/>
          <w:bCs/>
          <w:sz w:val="24"/>
          <w:szCs w:val="24"/>
        </w:rPr>
      </w:pPr>
      <w:r>
        <w:rPr>
          <w:rFonts w:ascii="Cambria" w:eastAsia="Cambria" w:hAnsi="Cambria"/>
          <w:b/>
          <w:bCs/>
          <w:sz w:val="24"/>
          <w:szCs w:val="24"/>
        </w:rPr>
        <w:t xml:space="preserve"> </w:t>
      </w:r>
      <w:r w:rsidR="0082396D" w:rsidRPr="00396D19">
        <w:rPr>
          <w:rFonts w:ascii="Cambria" w:eastAsia="Cambria" w:hAnsi="Cambria"/>
          <w:b/>
          <w:bCs/>
          <w:sz w:val="24"/>
          <w:szCs w:val="24"/>
        </w:rPr>
        <w:t>ОБОВ’ЯЗКОВІ ПЕРЕВІРКИ І КОНТРОЛЬ</w:t>
      </w:r>
    </w:p>
    <w:p w:rsidR="0082396D" w:rsidRPr="00396D19" w:rsidRDefault="0082396D" w:rsidP="00341ED9">
      <w:pPr>
        <w:tabs>
          <w:tab w:val="left" w:pos="1500"/>
        </w:tabs>
        <w:spacing w:after="0" w:line="240" w:lineRule="auto"/>
        <w:ind w:left="720"/>
        <w:jc w:val="both"/>
        <w:rPr>
          <w:rFonts w:ascii="Cambria" w:eastAsia="Cambria" w:hAnsi="Cambria"/>
          <w:b/>
          <w:bCs/>
          <w:sz w:val="24"/>
          <w:szCs w:val="24"/>
        </w:rPr>
      </w:pPr>
    </w:p>
    <w:p w:rsidR="0082396D" w:rsidRPr="00396D19" w:rsidRDefault="0082396D" w:rsidP="00826464">
      <w:pPr>
        <w:numPr>
          <w:ilvl w:val="1"/>
          <w:numId w:val="9"/>
        </w:numPr>
        <w:tabs>
          <w:tab w:val="left" w:pos="709"/>
        </w:tabs>
        <w:spacing w:after="0" w:line="240" w:lineRule="auto"/>
        <w:ind w:left="709" w:right="20" w:hanging="709"/>
        <w:jc w:val="both"/>
        <w:rPr>
          <w:rFonts w:ascii="Cambria" w:eastAsia="Cambria" w:hAnsi="Cambria"/>
          <w:b/>
          <w:bCs/>
          <w:sz w:val="24"/>
          <w:szCs w:val="24"/>
        </w:rPr>
      </w:pPr>
      <w:r w:rsidRPr="00396D19">
        <w:rPr>
          <w:rFonts w:ascii="Cambria" w:eastAsia="Cambria" w:hAnsi="Cambria"/>
          <w:b/>
          <w:bCs/>
          <w:sz w:val="24"/>
          <w:szCs w:val="24"/>
        </w:rPr>
        <w:t xml:space="preserve">Адміністративні перевірки. </w:t>
      </w:r>
      <w:r w:rsidRPr="00396D19">
        <w:rPr>
          <w:rFonts w:ascii="Cambria" w:eastAsia="Cambria" w:hAnsi="Cambria"/>
          <w:bCs/>
          <w:sz w:val="24"/>
          <w:szCs w:val="24"/>
          <w:lang w:val="uk-UA"/>
        </w:rPr>
        <w:t>Пілоти мають пройти адм</w:t>
      </w:r>
      <w:r w:rsidR="00BD5683" w:rsidRPr="00396D19">
        <w:rPr>
          <w:rFonts w:ascii="Cambria" w:eastAsia="Cambria" w:hAnsi="Cambria"/>
          <w:bCs/>
          <w:sz w:val="24"/>
          <w:szCs w:val="24"/>
          <w:lang w:val="uk-UA"/>
        </w:rPr>
        <w:t>іністративні перевірки у відведе</w:t>
      </w:r>
      <w:r w:rsidRPr="00396D19">
        <w:rPr>
          <w:rFonts w:ascii="Cambria" w:eastAsia="Cambria" w:hAnsi="Cambria"/>
          <w:bCs/>
          <w:sz w:val="24"/>
          <w:szCs w:val="24"/>
          <w:lang w:val="uk-UA"/>
        </w:rPr>
        <w:t>ний час, згідно таймінгу  змагань. Обов’язкове проходження медичного та технічного контролю.</w:t>
      </w:r>
    </w:p>
    <w:p w:rsidR="0082396D" w:rsidRPr="00396D19" w:rsidRDefault="0082396D" w:rsidP="00826464">
      <w:pPr>
        <w:numPr>
          <w:ilvl w:val="2"/>
          <w:numId w:val="9"/>
        </w:numPr>
        <w:tabs>
          <w:tab w:val="left" w:pos="709"/>
        </w:tabs>
        <w:spacing w:after="0" w:line="240" w:lineRule="auto"/>
        <w:ind w:left="709" w:right="20" w:hanging="709"/>
        <w:jc w:val="both"/>
        <w:rPr>
          <w:rFonts w:ascii="Cambria" w:eastAsia="Cambria" w:hAnsi="Cambria"/>
          <w:b/>
          <w:bCs/>
          <w:sz w:val="24"/>
          <w:szCs w:val="24"/>
        </w:rPr>
      </w:pPr>
      <w:r w:rsidRPr="00396D19">
        <w:rPr>
          <w:rFonts w:ascii="Cambria" w:eastAsia="Cambria" w:hAnsi="Cambria"/>
          <w:b/>
          <w:sz w:val="24"/>
          <w:szCs w:val="24"/>
          <w:lang w:val="uk-UA"/>
        </w:rPr>
        <w:t xml:space="preserve">Секретар </w:t>
      </w:r>
      <w:r w:rsidRPr="00396D19">
        <w:rPr>
          <w:rFonts w:ascii="Cambria" w:eastAsia="Cambria" w:hAnsi="Cambria"/>
          <w:b/>
          <w:sz w:val="24"/>
          <w:szCs w:val="24"/>
          <w:lang w:val="en-US"/>
        </w:rPr>
        <w:t>PROUDRS</w:t>
      </w:r>
      <w:r w:rsidRPr="00396D19">
        <w:rPr>
          <w:rFonts w:ascii="Cambria" w:eastAsia="Cambria" w:hAnsi="Cambria"/>
          <w:b/>
          <w:sz w:val="24"/>
          <w:szCs w:val="24"/>
          <w:lang w:val="uk-UA"/>
        </w:rPr>
        <w:t xml:space="preserve"> п</w:t>
      </w:r>
      <w:r w:rsidRPr="00396D19">
        <w:rPr>
          <w:rFonts w:ascii="Cambria" w:eastAsia="Cambria" w:hAnsi="Cambria"/>
          <w:b/>
          <w:sz w:val="24"/>
          <w:szCs w:val="24"/>
        </w:rPr>
        <w:t>еревіря</w:t>
      </w:r>
      <w:r w:rsidRPr="00396D19">
        <w:rPr>
          <w:rFonts w:ascii="Cambria" w:eastAsia="Cambria" w:hAnsi="Cambria"/>
          <w:b/>
          <w:sz w:val="24"/>
          <w:szCs w:val="24"/>
          <w:lang w:val="uk-UA"/>
        </w:rPr>
        <w:t>є:</w:t>
      </w:r>
    </w:p>
    <w:p w:rsidR="0082396D" w:rsidRPr="00396D19" w:rsidRDefault="0082396D" w:rsidP="00341ED9">
      <w:pPr>
        <w:numPr>
          <w:ilvl w:val="0"/>
          <w:numId w:val="4"/>
        </w:numPr>
        <w:tabs>
          <w:tab w:val="left" w:pos="709"/>
        </w:tabs>
        <w:spacing w:after="0" w:line="240" w:lineRule="auto"/>
        <w:ind w:left="709" w:right="20" w:firstLine="0"/>
        <w:jc w:val="both"/>
        <w:rPr>
          <w:rFonts w:ascii="Cambria" w:eastAsia="Cambria" w:hAnsi="Cambria"/>
          <w:b/>
          <w:bCs/>
          <w:sz w:val="24"/>
          <w:szCs w:val="24"/>
        </w:rPr>
      </w:pPr>
      <w:r w:rsidRPr="00396D19">
        <w:rPr>
          <w:rFonts w:ascii="Cambria" w:eastAsia="Cambria" w:hAnsi="Cambria"/>
          <w:sz w:val="24"/>
          <w:szCs w:val="24"/>
          <w:lang w:val="uk-UA"/>
        </w:rPr>
        <w:t>посвідчення водія категорії «В»;</w:t>
      </w:r>
    </w:p>
    <w:p w:rsidR="0082396D" w:rsidRPr="00396D19" w:rsidRDefault="0082396D" w:rsidP="00341ED9">
      <w:pPr>
        <w:numPr>
          <w:ilvl w:val="0"/>
          <w:numId w:val="4"/>
        </w:numPr>
        <w:tabs>
          <w:tab w:val="left" w:pos="709"/>
        </w:tabs>
        <w:spacing w:after="0" w:line="240" w:lineRule="auto"/>
        <w:ind w:left="709" w:right="20" w:firstLine="0"/>
        <w:jc w:val="both"/>
        <w:rPr>
          <w:rFonts w:ascii="Cambria" w:eastAsia="Cambria" w:hAnsi="Cambria"/>
          <w:b/>
          <w:bCs/>
          <w:sz w:val="24"/>
          <w:szCs w:val="24"/>
        </w:rPr>
      </w:pPr>
      <w:r w:rsidRPr="00396D19">
        <w:rPr>
          <w:rFonts w:ascii="Cambria" w:eastAsia="Cambria" w:hAnsi="Cambria"/>
          <w:sz w:val="24"/>
          <w:szCs w:val="24"/>
        </w:rPr>
        <w:t xml:space="preserve">ліцензії </w:t>
      </w:r>
      <w:r w:rsidRPr="00396D19">
        <w:rPr>
          <w:rFonts w:ascii="Cambria" w:eastAsia="Cambria" w:hAnsi="Cambria"/>
          <w:sz w:val="24"/>
          <w:szCs w:val="24"/>
          <w:lang w:val="uk-UA"/>
        </w:rPr>
        <w:t xml:space="preserve">пілота та </w:t>
      </w:r>
      <w:r w:rsidRPr="00396D19">
        <w:rPr>
          <w:rFonts w:ascii="Cambria" w:eastAsia="Cambria" w:hAnsi="Cambria"/>
          <w:sz w:val="24"/>
          <w:szCs w:val="24"/>
        </w:rPr>
        <w:t>представника</w:t>
      </w:r>
      <w:r w:rsidR="0011533E">
        <w:rPr>
          <w:rFonts w:ascii="Cambria" w:eastAsia="Cambria" w:hAnsi="Cambria"/>
          <w:sz w:val="24"/>
          <w:szCs w:val="24"/>
        </w:rPr>
        <w:t xml:space="preserve"> </w:t>
      </w:r>
      <w:r w:rsidRPr="00396D19">
        <w:rPr>
          <w:rFonts w:ascii="Cambria" w:eastAsia="Cambria" w:hAnsi="Cambria"/>
          <w:b/>
          <w:sz w:val="24"/>
          <w:szCs w:val="24"/>
          <w:lang w:val="en-US"/>
        </w:rPr>
        <w:t>PROUDRS</w:t>
      </w:r>
      <w:r w:rsidRPr="00396D19">
        <w:rPr>
          <w:rFonts w:ascii="Cambria" w:eastAsia="Cambria" w:hAnsi="Cambria"/>
          <w:b/>
          <w:sz w:val="24"/>
          <w:szCs w:val="24"/>
          <w:lang w:val="uk-UA"/>
        </w:rPr>
        <w:t>;</w:t>
      </w:r>
    </w:p>
    <w:p w:rsidR="0082396D" w:rsidRPr="00396D19" w:rsidRDefault="0082396D" w:rsidP="00341ED9">
      <w:pPr>
        <w:numPr>
          <w:ilvl w:val="0"/>
          <w:numId w:val="4"/>
        </w:numPr>
        <w:tabs>
          <w:tab w:val="left" w:pos="709"/>
        </w:tabs>
        <w:spacing w:after="0" w:line="240" w:lineRule="auto"/>
        <w:ind w:left="709" w:right="20" w:firstLine="0"/>
        <w:jc w:val="both"/>
        <w:rPr>
          <w:rFonts w:ascii="Cambria" w:eastAsia="Cambria" w:hAnsi="Cambria"/>
          <w:b/>
          <w:bCs/>
          <w:sz w:val="24"/>
          <w:szCs w:val="24"/>
        </w:rPr>
      </w:pPr>
      <w:r w:rsidRPr="00396D19">
        <w:rPr>
          <w:rFonts w:ascii="Cambria" w:eastAsia="Cambria" w:hAnsi="Cambria"/>
          <w:sz w:val="24"/>
          <w:szCs w:val="24"/>
        </w:rPr>
        <w:t>документи на автомобіль</w:t>
      </w:r>
      <w:r w:rsidRPr="00396D19">
        <w:rPr>
          <w:rFonts w:ascii="Cambria" w:eastAsia="Cambria" w:hAnsi="Cambria"/>
          <w:sz w:val="24"/>
          <w:szCs w:val="24"/>
          <w:lang w:val="uk-UA"/>
        </w:rPr>
        <w:t xml:space="preserve"> (Технічний паспорт або спортивний паспорт);</w:t>
      </w:r>
    </w:p>
    <w:p w:rsidR="0082396D" w:rsidRPr="00396D19" w:rsidRDefault="0082396D" w:rsidP="00341ED9">
      <w:pPr>
        <w:numPr>
          <w:ilvl w:val="0"/>
          <w:numId w:val="4"/>
        </w:numPr>
        <w:tabs>
          <w:tab w:val="left" w:pos="709"/>
        </w:tabs>
        <w:spacing w:after="0" w:line="240" w:lineRule="auto"/>
        <w:ind w:left="709" w:right="20" w:firstLine="0"/>
        <w:jc w:val="both"/>
        <w:rPr>
          <w:rFonts w:ascii="Cambria" w:eastAsia="Cambria" w:hAnsi="Cambria"/>
          <w:b/>
          <w:bCs/>
          <w:sz w:val="24"/>
          <w:szCs w:val="24"/>
        </w:rPr>
      </w:pPr>
      <w:r w:rsidRPr="00396D19">
        <w:rPr>
          <w:rFonts w:ascii="Cambria" w:eastAsia="Cambria" w:hAnsi="Cambria"/>
          <w:sz w:val="24"/>
          <w:szCs w:val="24"/>
        </w:rPr>
        <w:t>страховий поліс</w:t>
      </w:r>
      <w:r w:rsidRPr="00396D19">
        <w:rPr>
          <w:rFonts w:ascii="Cambria" w:eastAsia="Cambria" w:hAnsi="Cambria"/>
          <w:sz w:val="24"/>
          <w:szCs w:val="24"/>
          <w:lang w:val="uk-UA"/>
        </w:rPr>
        <w:t xml:space="preserve"> на</w:t>
      </w:r>
      <w:r w:rsidRPr="00396D19">
        <w:rPr>
          <w:rFonts w:ascii="Cambria" w:eastAsia="Cambria" w:hAnsi="Cambria"/>
          <w:sz w:val="24"/>
          <w:szCs w:val="24"/>
        </w:rPr>
        <w:t xml:space="preserve"> страхування життя та здоров’я</w:t>
      </w:r>
      <w:r w:rsidR="001D26DF">
        <w:rPr>
          <w:rFonts w:ascii="Cambria" w:eastAsia="Cambria" w:hAnsi="Cambria"/>
          <w:sz w:val="24"/>
          <w:szCs w:val="24"/>
          <w:lang w:val="uk-UA"/>
        </w:rPr>
        <w:t xml:space="preserve"> </w:t>
      </w:r>
      <w:r w:rsidRPr="00396D19">
        <w:rPr>
          <w:rFonts w:ascii="Cambria" w:eastAsia="Cambria" w:hAnsi="Cambria"/>
          <w:sz w:val="24"/>
          <w:szCs w:val="24"/>
        </w:rPr>
        <w:t>водія на час проведення змагання</w:t>
      </w:r>
      <w:r w:rsidRPr="00396D19">
        <w:rPr>
          <w:rFonts w:ascii="Cambria" w:eastAsia="Cambria" w:hAnsi="Cambria"/>
          <w:sz w:val="24"/>
          <w:szCs w:val="24"/>
          <w:lang w:val="uk-UA"/>
        </w:rPr>
        <w:t>;</w:t>
      </w:r>
    </w:p>
    <w:p w:rsidR="0082396D" w:rsidRPr="00396D19" w:rsidRDefault="0082396D" w:rsidP="00341ED9">
      <w:pPr>
        <w:numPr>
          <w:ilvl w:val="0"/>
          <w:numId w:val="4"/>
        </w:numPr>
        <w:tabs>
          <w:tab w:val="left" w:pos="709"/>
        </w:tabs>
        <w:spacing w:after="0" w:line="240" w:lineRule="auto"/>
        <w:ind w:left="709" w:right="20" w:firstLine="0"/>
        <w:jc w:val="both"/>
        <w:rPr>
          <w:rFonts w:ascii="Cambria" w:eastAsia="Cambria" w:hAnsi="Cambria"/>
          <w:b/>
          <w:bCs/>
          <w:sz w:val="24"/>
          <w:szCs w:val="24"/>
        </w:rPr>
      </w:pPr>
      <w:r w:rsidRPr="00396D19">
        <w:rPr>
          <w:rFonts w:ascii="Cambria" w:eastAsia="Cambria" w:hAnsi="Cambria"/>
          <w:sz w:val="24"/>
          <w:szCs w:val="24"/>
        </w:rPr>
        <w:t xml:space="preserve">наявність відмітки про проходження </w:t>
      </w:r>
      <w:r w:rsidRPr="00396D19">
        <w:rPr>
          <w:rFonts w:ascii="Cambria" w:eastAsia="Cambria" w:hAnsi="Cambria"/>
          <w:sz w:val="24"/>
          <w:szCs w:val="24"/>
          <w:lang w:val="uk-UA"/>
        </w:rPr>
        <w:t xml:space="preserve">технічного та </w:t>
      </w:r>
      <w:r w:rsidRPr="00396D19">
        <w:rPr>
          <w:rFonts w:ascii="Cambria" w:eastAsia="Cambria" w:hAnsi="Cambria"/>
          <w:sz w:val="24"/>
          <w:szCs w:val="24"/>
        </w:rPr>
        <w:t>медичного огляду на відповідному бланку організатора</w:t>
      </w:r>
      <w:r w:rsidR="0011533E">
        <w:rPr>
          <w:rFonts w:ascii="Cambria" w:eastAsia="Cambria" w:hAnsi="Cambria"/>
          <w:sz w:val="24"/>
          <w:szCs w:val="24"/>
        </w:rPr>
        <w:t xml:space="preserve"> </w:t>
      </w:r>
      <w:r w:rsidRPr="00396D19">
        <w:rPr>
          <w:rFonts w:ascii="Cambria" w:eastAsia="Cambria" w:hAnsi="Cambria"/>
          <w:b/>
          <w:bCs/>
          <w:sz w:val="24"/>
          <w:szCs w:val="24"/>
        </w:rPr>
        <w:t>ОБОВ’ЯЗКОВ</w:t>
      </w:r>
      <w:r w:rsidRPr="00396D19">
        <w:rPr>
          <w:rFonts w:ascii="Cambria" w:eastAsia="Cambria" w:hAnsi="Cambria"/>
          <w:b/>
          <w:bCs/>
          <w:sz w:val="24"/>
          <w:szCs w:val="24"/>
          <w:lang w:val="uk-UA"/>
        </w:rPr>
        <w:t>А.</w:t>
      </w:r>
    </w:p>
    <w:p w:rsidR="0082396D" w:rsidRPr="00396D19" w:rsidRDefault="0082396D" w:rsidP="00826464">
      <w:pPr>
        <w:numPr>
          <w:ilvl w:val="1"/>
          <w:numId w:val="9"/>
        </w:numPr>
        <w:tabs>
          <w:tab w:val="left" w:pos="709"/>
        </w:tabs>
        <w:spacing w:after="0" w:line="240" w:lineRule="auto"/>
        <w:ind w:left="709" w:right="20" w:hanging="709"/>
        <w:jc w:val="both"/>
        <w:rPr>
          <w:rFonts w:ascii="Cambria" w:eastAsia="Cambria" w:hAnsi="Cambria"/>
          <w:b/>
          <w:bCs/>
          <w:sz w:val="24"/>
          <w:szCs w:val="24"/>
        </w:rPr>
      </w:pPr>
      <w:r w:rsidRPr="00396D19">
        <w:rPr>
          <w:rFonts w:ascii="Cambria" w:eastAsia="Cambria" w:hAnsi="Cambria"/>
          <w:b/>
          <w:bCs/>
          <w:sz w:val="24"/>
          <w:szCs w:val="24"/>
        </w:rPr>
        <w:t>Технічна інспекція</w:t>
      </w:r>
      <w:r w:rsidRPr="00396D19">
        <w:rPr>
          <w:rFonts w:ascii="Cambria" w:eastAsia="Cambria" w:hAnsi="Cambria"/>
          <w:b/>
          <w:bCs/>
          <w:sz w:val="24"/>
          <w:szCs w:val="24"/>
          <w:lang w:val="uk-UA"/>
        </w:rPr>
        <w:t>.</w:t>
      </w:r>
      <w:r w:rsidRPr="00396D19">
        <w:rPr>
          <w:rFonts w:ascii="Cambria" w:eastAsia="Cambria" w:hAnsi="Cambria"/>
          <w:sz w:val="24"/>
          <w:szCs w:val="24"/>
          <w:lang w:val="uk-UA"/>
        </w:rPr>
        <w:t xml:space="preserve"> Технічна інспекція  проводиться Технічним Комісаром </w:t>
      </w:r>
      <w:r w:rsidRPr="00396D19">
        <w:rPr>
          <w:rFonts w:ascii="Cambria" w:eastAsia="Cambria" w:hAnsi="Cambria"/>
          <w:sz w:val="24"/>
          <w:szCs w:val="24"/>
          <w:lang w:val="en-US"/>
        </w:rPr>
        <w:t>PROUDRS</w:t>
      </w:r>
      <w:r w:rsidRPr="00396D19">
        <w:rPr>
          <w:rFonts w:ascii="Cambria" w:eastAsia="Cambria" w:hAnsi="Cambria"/>
          <w:sz w:val="24"/>
          <w:szCs w:val="24"/>
          <w:lang w:val="uk-UA"/>
        </w:rPr>
        <w:t xml:space="preserve"> перед </w:t>
      </w:r>
      <w:r w:rsidR="0011533E">
        <w:rPr>
          <w:rFonts w:ascii="Cambria" w:eastAsia="Cambria" w:hAnsi="Cambria"/>
          <w:sz w:val="24"/>
          <w:szCs w:val="24"/>
          <w:lang w:val="uk-UA"/>
        </w:rPr>
        <w:t xml:space="preserve">початком </w:t>
      </w:r>
      <w:r w:rsidRPr="00396D19">
        <w:rPr>
          <w:rFonts w:ascii="Cambria" w:eastAsia="Cambria" w:hAnsi="Cambria"/>
          <w:sz w:val="24"/>
          <w:szCs w:val="24"/>
          <w:lang w:val="uk-UA"/>
        </w:rPr>
        <w:t>гонки.</w:t>
      </w:r>
    </w:p>
    <w:p w:rsidR="003335AA" w:rsidRPr="00396D19" w:rsidRDefault="0082396D" w:rsidP="00826464">
      <w:pPr>
        <w:numPr>
          <w:ilvl w:val="2"/>
          <w:numId w:val="9"/>
        </w:numPr>
        <w:tabs>
          <w:tab w:val="left" w:pos="709"/>
        </w:tabs>
        <w:spacing w:after="0" w:line="240" w:lineRule="auto"/>
        <w:ind w:left="709" w:hanging="709"/>
        <w:jc w:val="both"/>
        <w:rPr>
          <w:rFonts w:ascii="Cambria" w:hAnsi="Cambria"/>
          <w:sz w:val="24"/>
          <w:szCs w:val="24"/>
        </w:rPr>
      </w:pPr>
      <w:r w:rsidRPr="00396D19">
        <w:rPr>
          <w:rFonts w:ascii="Cambria" w:eastAsia="Cambria" w:hAnsi="Cambria"/>
          <w:b/>
          <w:bCs/>
          <w:sz w:val="24"/>
          <w:szCs w:val="24"/>
          <w:lang w:val="uk-UA"/>
        </w:rPr>
        <w:t xml:space="preserve">Процедура проведення Технічної інспекції. </w:t>
      </w:r>
      <w:r w:rsidRPr="00396D19">
        <w:rPr>
          <w:rFonts w:ascii="Cambria" w:eastAsia="Cambria" w:hAnsi="Cambria"/>
          <w:sz w:val="24"/>
          <w:szCs w:val="24"/>
          <w:lang w:val="uk-UA"/>
        </w:rPr>
        <w:t xml:space="preserve">Технічна інспекція відбувається шляхом прибуття Технічного Комісара до водія у Сервісному парку та огляду автомобіля на місці. Команда пілота або представник пілота має підготувати автомобіль до перевірки. Надати технічний паспорт автомобіля або спортивний паспорт автомобіля якщо такий є, забезпечити вільний доступ до всіх агрегатів автомобіля. </w:t>
      </w:r>
    </w:p>
    <w:p w:rsidR="003335AA" w:rsidRPr="00396D19" w:rsidRDefault="003335AA" w:rsidP="00826464">
      <w:pPr>
        <w:numPr>
          <w:ilvl w:val="1"/>
          <w:numId w:val="9"/>
        </w:numPr>
        <w:spacing w:after="0" w:line="240" w:lineRule="auto"/>
        <w:ind w:left="0" w:right="20" w:firstLine="0"/>
        <w:jc w:val="both"/>
        <w:rPr>
          <w:rFonts w:ascii="Cambria" w:hAnsi="Cambria"/>
          <w:sz w:val="24"/>
          <w:szCs w:val="24"/>
        </w:rPr>
      </w:pPr>
      <w:r w:rsidRPr="00396D19">
        <w:rPr>
          <w:rFonts w:ascii="Cambria" w:eastAsia="Cambria" w:hAnsi="Cambria"/>
          <w:b/>
          <w:sz w:val="24"/>
          <w:szCs w:val="24"/>
          <w:lang w:val="uk-UA"/>
        </w:rPr>
        <w:t xml:space="preserve">Технічний контроль під час змагання. </w:t>
      </w:r>
    </w:p>
    <w:p w:rsidR="003335AA" w:rsidRPr="00400BB8" w:rsidRDefault="003335AA" w:rsidP="00826464">
      <w:pPr>
        <w:numPr>
          <w:ilvl w:val="2"/>
          <w:numId w:val="9"/>
        </w:numPr>
        <w:spacing w:after="0" w:line="240" w:lineRule="auto"/>
        <w:ind w:left="0" w:right="20" w:firstLine="0"/>
        <w:rPr>
          <w:rFonts w:ascii="Cambria" w:hAnsi="Cambria"/>
          <w:sz w:val="24"/>
          <w:szCs w:val="24"/>
        </w:rPr>
      </w:pPr>
      <w:r w:rsidRPr="00400BB8">
        <w:rPr>
          <w:rFonts w:ascii="Cambria" w:eastAsia="Cambria" w:hAnsi="Cambria"/>
          <w:b/>
          <w:sz w:val="24"/>
          <w:szCs w:val="24"/>
          <w:lang w:val="uk-UA"/>
        </w:rPr>
        <w:t>Технічний комісар перевіряє автомобіль на:</w:t>
      </w:r>
    </w:p>
    <w:p w:rsidR="003335AA" w:rsidRPr="00400BB8" w:rsidRDefault="003335AA" w:rsidP="003335AA">
      <w:pPr>
        <w:numPr>
          <w:ilvl w:val="0"/>
          <w:numId w:val="4"/>
        </w:numPr>
        <w:tabs>
          <w:tab w:val="left" w:pos="709"/>
        </w:tabs>
        <w:spacing w:after="0" w:line="240" w:lineRule="auto"/>
        <w:ind w:left="851" w:right="20" w:firstLine="0"/>
        <w:jc w:val="both"/>
        <w:rPr>
          <w:rFonts w:ascii="Cambria" w:hAnsi="Cambria"/>
          <w:sz w:val="24"/>
          <w:szCs w:val="24"/>
        </w:rPr>
      </w:pPr>
      <w:r w:rsidRPr="00400BB8">
        <w:rPr>
          <w:rFonts w:ascii="Cambria" w:eastAsia="Cambria" w:hAnsi="Cambria"/>
          <w:sz w:val="24"/>
          <w:szCs w:val="24"/>
          <w:lang w:val="uk-UA"/>
        </w:rPr>
        <w:t>Відповідність Технічним вимогам</w:t>
      </w:r>
      <w:r w:rsidR="00400BB8" w:rsidRPr="00400BB8">
        <w:rPr>
          <w:rFonts w:ascii="Cambria" w:eastAsia="Cambria" w:hAnsi="Cambria"/>
          <w:sz w:val="24"/>
          <w:szCs w:val="24"/>
          <w:lang w:val="uk-UA"/>
        </w:rPr>
        <w:t xml:space="preserve"> </w:t>
      </w:r>
      <w:r w:rsidRPr="00400BB8">
        <w:rPr>
          <w:rFonts w:ascii="Cambria" w:eastAsia="Cambria" w:hAnsi="Cambria"/>
          <w:sz w:val="24"/>
          <w:szCs w:val="24"/>
          <w:lang w:val="uk-UA"/>
        </w:rPr>
        <w:t xml:space="preserve">автомобіля для участі у </w:t>
      </w:r>
      <w:r w:rsidRPr="00400BB8">
        <w:rPr>
          <w:rFonts w:ascii="Cambria" w:eastAsia="Cambria" w:hAnsi="Cambria"/>
          <w:sz w:val="24"/>
          <w:szCs w:val="24"/>
          <w:lang w:val="en-US"/>
        </w:rPr>
        <w:t>PROUDRS</w:t>
      </w:r>
      <w:r w:rsidRPr="00400BB8">
        <w:rPr>
          <w:rFonts w:ascii="Cambria" w:eastAsia="Cambria" w:hAnsi="Cambria"/>
          <w:sz w:val="24"/>
          <w:szCs w:val="24"/>
          <w:lang w:val="uk-UA"/>
        </w:rPr>
        <w:t xml:space="preserve">;  </w:t>
      </w:r>
    </w:p>
    <w:p w:rsidR="003335AA" w:rsidRPr="00400BB8" w:rsidRDefault="003335AA" w:rsidP="003335AA">
      <w:pPr>
        <w:numPr>
          <w:ilvl w:val="0"/>
          <w:numId w:val="4"/>
        </w:numPr>
        <w:tabs>
          <w:tab w:val="left" w:pos="709"/>
        </w:tabs>
        <w:spacing w:after="0" w:line="240" w:lineRule="auto"/>
        <w:ind w:left="851" w:right="20" w:firstLine="0"/>
        <w:jc w:val="both"/>
        <w:rPr>
          <w:rFonts w:ascii="Cambria" w:hAnsi="Cambria"/>
          <w:sz w:val="24"/>
          <w:szCs w:val="24"/>
        </w:rPr>
      </w:pPr>
      <w:r w:rsidRPr="00400BB8">
        <w:rPr>
          <w:rFonts w:ascii="Cambria" w:hAnsi="Cambria"/>
          <w:sz w:val="24"/>
          <w:szCs w:val="24"/>
          <w:lang w:val="uk-UA"/>
        </w:rPr>
        <w:t xml:space="preserve">Визначає клас </w:t>
      </w:r>
      <w:r w:rsidRPr="00400BB8">
        <w:rPr>
          <w:rFonts w:ascii="Cambria" w:eastAsia="Cambria" w:hAnsi="Cambria"/>
          <w:sz w:val="24"/>
          <w:szCs w:val="24"/>
          <w:lang w:val="uk-UA"/>
        </w:rPr>
        <w:t>у змаганнях на даному автомобілі</w:t>
      </w:r>
      <w:r w:rsidR="00400BB8" w:rsidRPr="00400BB8">
        <w:rPr>
          <w:rFonts w:ascii="Cambria" w:hAnsi="Cambria"/>
          <w:sz w:val="24"/>
          <w:szCs w:val="24"/>
          <w:lang w:val="uk-UA"/>
        </w:rPr>
        <w:t>;</w:t>
      </w:r>
    </w:p>
    <w:p w:rsidR="00E921DE" w:rsidRPr="00400BB8" w:rsidRDefault="00E921DE" w:rsidP="003335AA">
      <w:pPr>
        <w:numPr>
          <w:ilvl w:val="0"/>
          <w:numId w:val="4"/>
        </w:numPr>
        <w:tabs>
          <w:tab w:val="left" w:pos="709"/>
        </w:tabs>
        <w:spacing w:after="0" w:line="240" w:lineRule="auto"/>
        <w:ind w:left="851" w:right="20" w:firstLine="0"/>
        <w:jc w:val="both"/>
        <w:rPr>
          <w:rFonts w:ascii="Cambria" w:hAnsi="Cambria"/>
          <w:sz w:val="24"/>
          <w:szCs w:val="24"/>
        </w:rPr>
      </w:pPr>
      <w:r w:rsidRPr="00400BB8">
        <w:rPr>
          <w:rFonts w:ascii="Cambria" w:hAnsi="Cambria"/>
          <w:sz w:val="24"/>
          <w:szCs w:val="24"/>
          <w:lang w:val="uk-UA"/>
        </w:rPr>
        <w:t>Перевіряє амуніцію пілота, екіпіровку, офіційні нашивки змагання, накле</w:t>
      </w:r>
      <w:r w:rsidR="00400BB8" w:rsidRPr="00400BB8">
        <w:rPr>
          <w:rFonts w:ascii="Cambria" w:hAnsi="Cambria"/>
          <w:sz w:val="24"/>
          <w:szCs w:val="24"/>
          <w:lang w:val="uk-UA"/>
        </w:rPr>
        <w:t>йки з рекламою, стартові номери;</w:t>
      </w:r>
    </w:p>
    <w:p w:rsidR="00E921DE" w:rsidRPr="00400BB8" w:rsidRDefault="00400BB8" w:rsidP="003335AA">
      <w:pPr>
        <w:numPr>
          <w:ilvl w:val="0"/>
          <w:numId w:val="4"/>
        </w:numPr>
        <w:tabs>
          <w:tab w:val="left" w:pos="709"/>
        </w:tabs>
        <w:spacing w:after="0" w:line="240" w:lineRule="auto"/>
        <w:ind w:left="851" w:right="20" w:firstLine="0"/>
        <w:jc w:val="both"/>
        <w:rPr>
          <w:rFonts w:ascii="Cambria" w:hAnsi="Cambria"/>
          <w:sz w:val="24"/>
          <w:szCs w:val="24"/>
        </w:rPr>
      </w:pPr>
      <w:r w:rsidRPr="00400BB8">
        <w:rPr>
          <w:rFonts w:ascii="Cambria" w:hAnsi="Cambria"/>
          <w:sz w:val="24"/>
          <w:szCs w:val="24"/>
          <w:lang w:val="uk-UA"/>
        </w:rPr>
        <w:t xml:space="preserve">Після перевірки автомобіля </w:t>
      </w:r>
      <w:r w:rsidR="00E921DE" w:rsidRPr="00400BB8">
        <w:rPr>
          <w:rFonts w:ascii="Cambria" w:hAnsi="Cambria"/>
          <w:sz w:val="24"/>
          <w:szCs w:val="24"/>
          <w:lang w:val="uk-UA"/>
        </w:rPr>
        <w:t xml:space="preserve">Технічний комісар наклеює на кожне авто спеціальну наклейку про проходження Технічної перевірки.  </w:t>
      </w:r>
    </w:p>
    <w:p w:rsidR="003335AA" w:rsidRPr="00396D19" w:rsidRDefault="003335AA" w:rsidP="00255D62">
      <w:pPr>
        <w:numPr>
          <w:ilvl w:val="2"/>
          <w:numId w:val="9"/>
        </w:numPr>
        <w:tabs>
          <w:tab w:val="left" w:pos="709"/>
        </w:tabs>
        <w:spacing w:after="0" w:line="240" w:lineRule="auto"/>
        <w:rPr>
          <w:rFonts w:ascii="Cambria" w:hAnsi="Cambria"/>
          <w:b/>
          <w:sz w:val="24"/>
          <w:szCs w:val="24"/>
        </w:rPr>
      </w:pPr>
      <w:r w:rsidRPr="00396D19">
        <w:rPr>
          <w:rFonts w:ascii="Cambria" w:eastAsia="Cambria" w:hAnsi="Cambria"/>
          <w:b/>
          <w:sz w:val="24"/>
          <w:szCs w:val="24"/>
          <w:lang w:val="uk-UA"/>
        </w:rPr>
        <w:t>Технічний комісар</w:t>
      </w:r>
      <w:r w:rsidRPr="00396D19">
        <w:rPr>
          <w:rFonts w:ascii="Cambria" w:eastAsia="Cambria" w:hAnsi="Cambria"/>
          <w:b/>
          <w:sz w:val="24"/>
          <w:szCs w:val="24"/>
        </w:rPr>
        <w:t>, ма</w:t>
      </w:r>
      <w:r w:rsidRPr="00396D19">
        <w:rPr>
          <w:rFonts w:ascii="Cambria" w:eastAsia="Cambria" w:hAnsi="Cambria"/>
          <w:b/>
          <w:sz w:val="24"/>
          <w:szCs w:val="24"/>
          <w:lang w:val="uk-UA"/>
        </w:rPr>
        <w:t xml:space="preserve">є </w:t>
      </w:r>
      <w:r w:rsidRPr="00396D19">
        <w:rPr>
          <w:rFonts w:ascii="Cambria" w:eastAsia="Cambria" w:hAnsi="Cambria"/>
          <w:b/>
          <w:sz w:val="24"/>
          <w:szCs w:val="24"/>
        </w:rPr>
        <w:t xml:space="preserve"> право:</w:t>
      </w:r>
    </w:p>
    <w:p w:rsidR="003335AA" w:rsidRPr="00396D19" w:rsidRDefault="003335AA" w:rsidP="003335AA">
      <w:pPr>
        <w:numPr>
          <w:ilvl w:val="0"/>
          <w:numId w:val="4"/>
        </w:numPr>
        <w:tabs>
          <w:tab w:val="left" w:pos="709"/>
        </w:tabs>
        <w:spacing w:after="0" w:line="240" w:lineRule="auto"/>
        <w:ind w:left="851" w:right="20" w:firstLine="0"/>
        <w:jc w:val="both"/>
        <w:rPr>
          <w:rFonts w:ascii="Cambria" w:hAnsi="Cambria"/>
          <w:sz w:val="24"/>
          <w:szCs w:val="24"/>
        </w:rPr>
      </w:pPr>
      <w:r w:rsidRPr="00396D19">
        <w:rPr>
          <w:rFonts w:ascii="Cambria" w:eastAsia="Cambria" w:hAnsi="Cambria"/>
          <w:sz w:val="24"/>
          <w:szCs w:val="24"/>
        </w:rPr>
        <w:t>Вимагати перевірки відповідності автомобіля у будь-який час під час змагання</w:t>
      </w:r>
      <w:r w:rsidRPr="00396D19">
        <w:rPr>
          <w:rFonts w:ascii="Cambria" w:eastAsia="Cambria" w:hAnsi="Cambria"/>
          <w:sz w:val="24"/>
          <w:szCs w:val="24"/>
          <w:lang w:val="uk-UA"/>
        </w:rPr>
        <w:t xml:space="preserve">; </w:t>
      </w:r>
    </w:p>
    <w:p w:rsidR="003335AA" w:rsidRPr="00396D19" w:rsidRDefault="003335AA" w:rsidP="003335AA">
      <w:pPr>
        <w:numPr>
          <w:ilvl w:val="0"/>
          <w:numId w:val="4"/>
        </w:numPr>
        <w:tabs>
          <w:tab w:val="left" w:pos="709"/>
        </w:tabs>
        <w:spacing w:after="0" w:line="240" w:lineRule="auto"/>
        <w:ind w:left="851" w:right="20" w:firstLine="0"/>
        <w:jc w:val="both"/>
        <w:rPr>
          <w:rFonts w:ascii="Cambria" w:hAnsi="Cambria"/>
          <w:sz w:val="24"/>
          <w:szCs w:val="24"/>
        </w:rPr>
      </w:pPr>
      <w:r w:rsidRPr="00396D19">
        <w:rPr>
          <w:rFonts w:ascii="Cambria" w:eastAsia="Cambria" w:hAnsi="Cambria"/>
          <w:sz w:val="24"/>
          <w:szCs w:val="24"/>
        </w:rPr>
        <w:t>Заборонити подальшу участь автомобіля у змаганні при виявленні раніше</w:t>
      </w:r>
      <w:r w:rsidR="00400BB8">
        <w:rPr>
          <w:rFonts w:ascii="Cambria" w:eastAsia="Cambria" w:hAnsi="Cambria"/>
          <w:sz w:val="24"/>
          <w:szCs w:val="24"/>
        </w:rPr>
        <w:t xml:space="preserve"> </w:t>
      </w:r>
      <w:r w:rsidRPr="00396D19">
        <w:rPr>
          <w:rFonts w:ascii="Cambria" w:eastAsia="Cambria" w:hAnsi="Cambria"/>
          <w:sz w:val="24"/>
          <w:szCs w:val="24"/>
        </w:rPr>
        <w:t xml:space="preserve">невідомих невідповідностей Технічним вимогам </w:t>
      </w:r>
      <w:r w:rsidRPr="00396D19">
        <w:rPr>
          <w:rFonts w:ascii="Cambria" w:eastAsia="Cambria" w:hAnsi="Cambria"/>
          <w:sz w:val="24"/>
          <w:szCs w:val="24"/>
          <w:lang w:val="uk-UA"/>
        </w:rPr>
        <w:t xml:space="preserve">змагання. </w:t>
      </w:r>
    </w:p>
    <w:p w:rsidR="003335AA" w:rsidRPr="00396D19" w:rsidRDefault="003335AA" w:rsidP="00826464">
      <w:pPr>
        <w:numPr>
          <w:ilvl w:val="1"/>
          <w:numId w:val="9"/>
        </w:numPr>
        <w:tabs>
          <w:tab w:val="left" w:pos="709"/>
        </w:tabs>
        <w:spacing w:after="0" w:line="240" w:lineRule="auto"/>
        <w:ind w:left="709" w:right="20" w:hanging="709"/>
        <w:jc w:val="both"/>
        <w:rPr>
          <w:rFonts w:ascii="Cambria" w:eastAsia="Cambria" w:hAnsi="Cambria"/>
          <w:sz w:val="24"/>
          <w:szCs w:val="24"/>
          <w:lang w:val="uk-UA"/>
        </w:rPr>
      </w:pPr>
      <w:r w:rsidRPr="00396D19">
        <w:rPr>
          <w:rFonts w:ascii="Cambria" w:eastAsia="Cambria" w:hAnsi="Cambria"/>
          <w:sz w:val="24"/>
          <w:szCs w:val="24"/>
          <w:lang w:val="uk-UA"/>
        </w:rPr>
        <w:t>Якщо в ході проведення змагань виникнуть сумніви в тому, що автомобіль кого-небудь з учасників вже не задовольняє вимогам</w:t>
      </w:r>
      <w:r w:rsidRPr="00396D19">
        <w:rPr>
          <w:rFonts w:ascii="Cambria" w:eastAsia="Cambria" w:hAnsi="Cambria"/>
          <w:sz w:val="24"/>
          <w:szCs w:val="24"/>
        </w:rPr>
        <w:t xml:space="preserve"> класу</w:t>
      </w:r>
      <w:r w:rsidRPr="00396D19">
        <w:rPr>
          <w:rFonts w:ascii="Cambria" w:eastAsia="Cambria" w:hAnsi="Cambria"/>
          <w:sz w:val="24"/>
          <w:szCs w:val="24"/>
          <w:lang w:val="uk-UA"/>
        </w:rPr>
        <w:t>, організатори не мають право провести повторну перевірку відповідності автомобіля технічним вимогам та змінити клас. Подання автомобіля на повторну технічну інспекцію автоматично знімає учасника з змагання.</w:t>
      </w:r>
    </w:p>
    <w:p w:rsidR="003335AA" w:rsidRPr="00396D19" w:rsidRDefault="003335AA" w:rsidP="00826464">
      <w:pPr>
        <w:numPr>
          <w:ilvl w:val="1"/>
          <w:numId w:val="9"/>
        </w:numPr>
        <w:tabs>
          <w:tab w:val="left" w:pos="709"/>
        </w:tabs>
        <w:spacing w:after="0" w:line="240" w:lineRule="auto"/>
        <w:ind w:left="709" w:hanging="709"/>
        <w:jc w:val="both"/>
        <w:rPr>
          <w:rFonts w:ascii="Cambria" w:hAnsi="Cambria"/>
          <w:sz w:val="24"/>
          <w:szCs w:val="24"/>
        </w:rPr>
      </w:pPr>
      <w:r w:rsidRPr="00396D19">
        <w:rPr>
          <w:rFonts w:ascii="Cambria" w:eastAsia="Cambria" w:hAnsi="Cambria"/>
          <w:b/>
          <w:bCs/>
          <w:sz w:val="24"/>
          <w:szCs w:val="24"/>
        </w:rPr>
        <w:t>Медичний контроль під час змагання</w:t>
      </w:r>
      <w:r w:rsidRPr="00396D19">
        <w:rPr>
          <w:rFonts w:ascii="Cambria" w:eastAsia="Cambria" w:hAnsi="Cambria"/>
          <w:b/>
          <w:bCs/>
          <w:sz w:val="24"/>
          <w:szCs w:val="24"/>
          <w:lang w:val="uk-UA"/>
        </w:rPr>
        <w:t>.</w:t>
      </w:r>
      <w:r w:rsidRPr="00396D19">
        <w:rPr>
          <w:rFonts w:ascii="Cambria" w:hAnsi="Cambria"/>
          <w:sz w:val="24"/>
          <w:szCs w:val="24"/>
          <w:lang w:val="uk-UA"/>
        </w:rPr>
        <w:t xml:space="preserve"> Водії, які не пройшли медичний огляд, до участі в змаганні не допускаються. </w:t>
      </w:r>
      <w:r w:rsidRPr="00396D19">
        <w:rPr>
          <w:rFonts w:ascii="Cambria" w:eastAsia="Cambria" w:hAnsi="Cambria"/>
          <w:sz w:val="24"/>
          <w:szCs w:val="24"/>
          <w:lang w:val="uk-UA"/>
        </w:rPr>
        <w:t xml:space="preserve">Організатор та Судді </w:t>
      </w:r>
      <w:r w:rsidRPr="00396D19">
        <w:rPr>
          <w:rFonts w:ascii="Cambria" w:eastAsia="Cambria" w:hAnsi="Cambria"/>
          <w:sz w:val="24"/>
          <w:szCs w:val="24"/>
        </w:rPr>
        <w:t xml:space="preserve">можуть вимагати проведення </w:t>
      </w:r>
      <w:r w:rsidRPr="00396D19">
        <w:rPr>
          <w:rFonts w:ascii="Cambria" w:eastAsia="Cambria" w:hAnsi="Cambria"/>
          <w:sz w:val="24"/>
          <w:szCs w:val="24"/>
        </w:rPr>
        <w:lastRenderedPageBreak/>
        <w:t>додаткового медичного огляду будь-якого водія в будь-який час змагання.</w:t>
      </w:r>
      <w:r w:rsidRPr="00396D19">
        <w:rPr>
          <w:rFonts w:ascii="Cambria" w:hAnsi="Cambria"/>
          <w:sz w:val="24"/>
          <w:szCs w:val="24"/>
          <w:lang w:val="uk-UA"/>
        </w:rPr>
        <w:t xml:space="preserve"> Ніякий алкоголь та/або вживання наркотиків не допускаються до або під час змагання. Пілоти або представники пілотів, які порушили цю політику, не будуть допущенні до змагання.</w:t>
      </w:r>
    </w:p>
    <w:p w:rsidR="001D26DF" w:rsidRPr="00970C47" w:rsidRDefault="003335AA" w:rsidP="001D26DF">
      <w:pPr>
        <w:numPr>
          <w:ilvl w:val="1"/>
          <w:numId w:val="9"/>
        </w:numPr>
        <w:spacing w:after="0" w:line="240" w:lineRule="auto"/>
        <w:ind w:left="709" w:hanging="709"/>
        <w:jc w:val="both"/>
        <w:rPr>
          <w:rFonts w:ascii="Cambria" w:hAnsi="Cambria"/>
          <w:sz w:val="24"/>
          <w:szCs w:val="24"/>
        </w:rPr>
      </w:pPr>
      <w:r w:rsidRPr="00396D19">
        <w:rPr>
          <w:rFonts w:ascii="Cambria" w:eastAsia="Cambria" w:hAnsi="Cambria"/>
          <w:b/>
          <w:sz w:val="24"/>
          <w:szCs w:val="24"/>
        </w:rPr>
        <w:t xml:space="preserve">Організатори </w:t>
      </w:r>
      <w:r w:rsidRPr="00396D19">
        <w:rPr>
          <w:rFonts w:ascii="Cambria" w:eastAsia="Cambria" w:hAnsi="Cambria"/>
          <w:sz w:val="24"/>
          <w:szCs w:val="24"/>
        </w:rPr>
        <w:t xml:space="preserve">зобов’язані провести брифінг для всіх пілотів, якіприймають участь у змаганні. Час та місце проведення брифінгу має бути вказано у </w:t>
      </w:r>
      <w:r w:rsidRPr="00396D19">
        <w:rPr>
          <w:rFonts w:ascii="Cambria" w:eastAsia="Cambria" w:hAnsi="Cambria"/>
          <w:sz w:val="24"/>
          <w:szCs w:val="24"/>
          <w:lang w:val="uk-UA"/>
        </w:rPr>
        <w:t xml:space="preserve">таймінгу проведення змагань. </w:t>
      </w:r>
    </w:p>
    <w:p w:rsidR="00214D66" w:rsidRPr="00396D19" w:rsidRDefault="00214D66" w:rsidP="00214D66">
      <w:pPr>
        <w:numPr>
          <w:ilvl w:val="0"/>
          <w:numId w:val="9"/>
        </w:numPr>
        <w:tabs>
          <w:tab w:val="left" w:pos="1420"/>
        </w:tabs>
        <w:spacing w:after="0" w:line="240" w:lineRule="auto"/>
        <w:ind w:left="0" w:firstLine="0"/>
        <w:jc w:val="center"/>
        <w:rPr>
          <w:rFonts w:ascii="Cambria" w:eastAsia="Cambria" w:hAnsi="Cambria"/>
          <w:b/>
          <w:bCs/>
          <w:sz w:val="24"/>
          <w:szCs w:val="24"/>
        </w:rPr>
      </w:pPr>
      <w:r w:rsidRPr="00396D19">
        <w:rPr>
          <w:rFonts w:ascii="Cambria" w:eastAsia="Cambria" w:hAnsi="Cambria"/>
          <w:b/>
          <w:bCs/>
          <w:sz w:val="24"/>
          <w:szCs w:val="24"/>
        </w:rPr>
        <w:t>СТРАХУВАННЯ</w:t>
      </w:r>
    </w:p>
    <w:p w:rsidR="00214D66" w:rsidRPr="00396D19" w:rsidRDefault="00214D66" w:rsidP="00214D66">
      <w:pPr>
        <w:tabs>
          <w:tab w:val="left" w:pos="1420"/>
        </w:tabs>
        <w:spacing w:after="0" w:line="240" w:lineRule="auto"/>
        <w:ind w:left="720"/>
        <w:jc w:val="both"/>
        <w:rPr>
          <w:rFonts w:ascii="Cambria" w:eastAsia="Cambria" w:hAnsi="Cambria"/>
          <w:b/>
          <w:bCs/>
          <w:sz w:val="24"/>
          <w:szCs w:val="24"/>
        </w:rPr>
      </w:pPr>
    </w:p>
    <w:p w:rsidR="00214D66" w:rsidRPr="00396D19" w:rsidRDefault="00214D66" w:rsidP="00214D66">
      <w:pPr>
        <w:pStyle w:val="2"/>
        <w:numPr>
          <w:ilvl w:val="1"/>
          <w:numId w:val="9"/>
        </w:numPr>
        <w:spacing w:before="0"/>
        <w:ind w:left="709" w:hanging="709"/>
        <w:jc w:val="both"/>
        <w:rPr>
          <w:b w:val="0"/>
          <w:color w:val="auto"/>
          <w:sz w:val="24"/>
          <w:szCs w:val="24"/>
          <w:lang w:val="uk-UA"/>
        </w:rPr>
      </w:pPr>
      <w:r w:rsidRPr="00396D19">
        <w:rPr>
          <w:b w:val="0"/>
          <w:color w:val="auto"/>
          <w:sz w:val="24"/>
          <w:szCs w:val="24"/>
        </w:rPr>
        <w:t>Кож</w:t>
      </w:r>
      <w:r w:rsidRPr="00396D19">
        <w:rPr>
          <w:b w:val="0"/>
          <w:color w:val="auto"/>
          <w:sz w:val="24"/>
          <w:szCs w:val="24"/>
          <w:lang w:val="uk-UA"/>
        </w:rPr>
        <w:t>ен</w:t>
      </w:r>
      <w:r w:rsidR="00110782">
        <w:rPr>
          <w:b w:val="0"/>
          <w:color w:val="auto"/>
          <w:sz w:val="24"/>
          <w:szCs w:val="24"/>
          <w:lang w:val="uk-UA"/>
        </w:rPr>
        <w:t xml:space="preserve"> </w:t>
      </w:r>
      <w:r w:rsidRPr="00396D19">
        <w:rPr>
          <w:b w:val="0"/>
          <w:color w:val="auto"/>
          <w:sz w:val="24"/>
          <w:szCs w:val="24"/>
          <w:lang w:val="uk-UA"/>
        </w:rPr>
        <w:t>пілот</w:t>
      </w:r>
      <w:r w:rsidRPr="00396D19">
        <w:rPr>
          <w:b w:val="0"/>
          <w:color w:val="auto"/>
          <w:sz w:val="24"/>
          <w:szCs w:val="24"/>
        </w:rPr>
        <w:t>, що допускається до участі у змаганні</w:t>
      </w:r>
      <w:r w:rsidRPr="00396D19">
        <w:rPr>
          <w:b w:val="0"/>
          <w:color w:val="auto"/>
          <w:sz w:val="24"/>
          <w:szCs w:val="24"/>
          <w:lang w:val="uk-UA"/>
        </w:rPr>
        <w:t>,</w:t>
      </w:r>
      <w:r w:rsidRPr="00396D19">
        <w:rPr>
          <w:b w:val="0"/>
          <w:color w:val="auto"/>
          <w:sz w:val="24"/>
          <w:szCs w:val="24"/>
        </w:rPr>
        <w:t xml:space="preserve"> повинен мати дійсний на день проведення змагання договір страхування життя та здоров’я на суму не менше ніж </w:t>
      </w:r>
      <w:r w:rsidR="00110782">
        <w:rPr>
          <w:b w:val="0"/>
          <w:color w:val="auto"/>
          <w:sz w:val="24"/>
          <w:szCs w:val="24"/>
          <w:lang w:val="uk-UA"/>
        </w:rPr>
        <w:t>5</w:t>
      </w:r>
      <w:r w:rsidRPr="00396D19">
        <w:rPr>
          <w:b w:val="0"/>
          <w:color w:val="auto"/>
          <w:sz w:val="24"/>
          <w:szCs w:val="24"/>
          <w:lang w:val="uk-UA"/>
        </w:rPr>
        <w:t>0000</w:t>
      </w:r>
      <w:r w:rsidRPr="00396D19">
        <w:rPr>
          <w:b w:val="0"/>
          <w:color w:val="auto"/>
          <w:sz w:val="24"/>
          <w:szCs w:val="24"/>
        </w:rPr>
        <w:t xml:space="preserve"> (</w:t>
      </w:r>
      <w:r w:rsidR="00110782">
        <w:rPr>
          <w:b w:val="0"/>
          <w:color w:val="auto"/>
          <w:sz w:val="24"/>
          <w:szCs w:val="24"/>
          <w:lang w:val="uk-UA"/>
        </w:rPr>
        <w:t>п’ятдесят</w:t>
      </w:r>
      <w:r w:rsidRPr="00396D19">
        <w:rPr>
          <w:b w:val="0"/>
          <w:color w:val="auto"/>
          <w:sz w:val="24"/>
          <w:szCs w:val="24"/>
        </w:rPr>
        <w:t xml:space="preserve"> тисяч грн.), чинний для участі у автомобільних змаганнях</w:t>
      </w:r>
      <w:r w:rsidRPr="00396D19">
        <w:rPr>
          <w:b w:val="0"/>
          <w:color w:val="auto"/>
          <w:sz w:val="24"/>
          <w:szCs w:val="24"/>
          <w:lang w:val="uk-UA"/>
        </w:rPr>
        <w:t xml:space="preserve">. </w:t>
      </w:r>
    </w:p>
    <w:p w:rsidR="00214D66" w:rsidRPr="00396D19" w:rsidRDefault="00214D66" w:rsidP="00214D66">
      <w:pPr>
        <w:pStyle w:val="2"/>
        <w:numPr>
          <w:ilvl w:val="1"/>
          <w:numId w:val="9"/>
        </w:numPr>
        <w:spacing w:before="0"/>
        <w:ind w:left="709" w:hanging="709"/>
        <w:jc w:val="both"/>
        <w:rPr>
          <w:b w:val="0"/>
          <w:color w:val="auto"/>
          <w:sz w:val="24"/>
          <w:szCs w:val="24"/>
          <w:lang w:val="uk-UA"/>
        </w:rPr>
      </w:pPr>
      <w:r w:rsidRPr="00396D19">
        <w:rPr>
          <w:color w:val="auto"/>
          <w:sz w:val="24"/>
          <w:szCs w:val="24"/>
        </w:rPr>
        <w:t>Покриття цивільної відповідальності Організатора</w:t>
      </w:r>
      <w:r w:rsidRPr="00396D19">
        <w:rPr>
          <w:color w:val="auto"/>
          <w:sz w:val="24"/>
          <w:szCs w:val="24"/>
          <w:lang w:val="uk-UA"/>
        </w:rPr>
        <w:t>.</w:t>
      </w:r>
    </w:p>
    <w:p w:rsidR="00214D66" w:rsidRPr="00396D19" w:rsidRDefault="00214D66" w:rsidP="00214D66">
      <w:pPr>
        <w:spacing w:after="0" w:line="240" w:lineRule="auto"/>
        <w:ind w:left="709"/>
        <w:jc w:val="both"/>
        <w:rPr>
          <w:rFonts w:ascii="Cambria" w:hAnsi="Cambria"/>
          <w:sz w:val="24"/>
          <w:szCs w:val="24"/>
          <w:lang w:val="uk-UA"/>
        </w:rPr>
      </w:pPr>
      <w:r w:rsidRPr="00396D19">
        <w:rPr>
          <w:rFonts w:ascii="Cambria" w:hAnsi="Cambria"/>
          <w:sz w:val="24"/>
          <w:szCs w:val="24"/>
          <w:lang w:val="uk-UA"/>
        </w:rPr>
        <w:t xml:space="preserve">Організатор змагання забезпечує покриття цивільно-правової відповідальності власників автомобілів, учасників змагання, за шкоду життю, здоров’ю та майну третіх осіб у розмірі не менше 500 000 грн. на весь час проведення змагання. </w:t>
      </w:r>
      <w:r w:rsidRPr="00396D19">
        <w:rPr>
          <w:rFonts w:ascii="Cambria" w:hAnsi="Cambria"/>
          <w:sz w:val="24"/>
          <w:szCs w:val="24"/>
        </w:rPr>
        <w:t>Страхування цивільної відповідальності повинно бути оформлене без шкоди будь-якому особистому страховому полісу, який був оформлений учасником змагання або будь-якою іншою особою, яка бере участь у змаганні.</w:t>
      </w:r>
    </w:p>
    <w:p w:rsidR="00E84F67" w:rsidRPr="00396D19" w:rsidRDefault="00E84F67" w:rsidP="00214D66">
      <w:pPr>
        <w:spacing w:after="0" w:line="240" w:lineRule="auto"/>
        <w:jc w:val="both"/>
        <w:rPr>
          <w:rFonts w:ascii="Cambria" w:hAnsi="Cambria"/>
          <w:sz w:val="24"/>
          <w:szCs w:val="24"/>
          <w:lang w:val="uk-UA"/>
        </w:rPr>
      </w:pPr>
    </w:p>
    <w:p w:rsidR="00214D66" w:rsidRPr="00396D19" w:rsidRDefault="00214D66" w:rsidP="00214D66">
      <w:pPr>
        <w:numPr>
          <w:ilvl w:val="0"/>
          <w:numId w:val="9"/>
        </w:numPr>
        <w:tabs>
          <w:tab w:val="left" w:pos="1440"/>
        </w:tabs>
        <w:spacing w:after="0" w:line="240" w:lineRule="auto"/>
        <w:ind w:left="0" w:firstLine="0"/>
        <w:jc w:val="center"/>
        <w:rPr>
          <w:rFonts w:ascii="Cambria" w:eastAsia="Cambria" w:hAnsi="Cambria"/>
          <w:b/>
          <w:bCs/>
          <w:sz w:val="24"/>
          <w:szCs w:val="24"/>
        </w:rPr>
      </w:pPr>
      <w:r w:rsidRPr="00396D19">
        <w:rPr>
          <w:rFonts w:ascii="Cambria" w:eastAsia="Cambria" w:hAnsi="Cambria"/>
          <w:b/>
          <w:bCs/>
          <w:sz w:val="24"/>
          <w:szCs w:val="24"/>
        </w:rPr>
        <w:t>СПОРТИВНІ НОМЕРИ</w:t>
      </w:r>
      <w:r w:rsidRPr="00396D19">
        <w:rPr>
          <w:rFonts w:ascii="Cambria" w:eastAsia="Cambria" w:hAnsi="Cambria"/>
          <w:b/>
          <w:bCs/>
          <w:sz w:val="24"/>
          <w:szCs w:val="24"/>
          <w:lang w:val="uk-UA"/>
        </w:rPr>
        <w:t>,</w:t>
      </w:r>
      <w:r w:rsidRPr="00396D19">
        <w:rPr>
          <w:rFonts w:ascii="Cambria" w:eastAsia="Cambria" w:hAnsi="Cambria"/>
          <w:b/>
          <w:bCs/>
          <w:sz w:val="24"/>
          <w:szCs w:val="24"/>
        </w:rPr>
        <w:t xml:space="preserve"> ЕМБЛЕМИ</w:t>
      </w:r>
      <w:r w:rsidRPr="00396D19">
        <w:rPr>
          <w:rFonts w:ascii="Cambria" w:eastAsia="Cambria" w:hAnsi="Cambria"/>
          <w:b/>
          <w:bCs/>
          <w:sz w:val="24"/>
          <w:szCs w:val="24"/>
          <w:lang w:val="uk-UA"/>
        </w:rPr>
        <w:t xml:space="preserve"> ТА РЕКЛАМА НА АВТО</w:t>
      </w:r>
    </w:p>
    <w:p w:rsidR="00214D66" w:rsidRPr="00396D19" w:rsidRDefault="00214D66" w:rsidP="00214D66">
      <w:pPr>
        <w:spacing w:after="0" w:line="240" w:lineRule="auto"/>
        <w:jc w:val="both"/>
        <w:rPr>
          <w:rFonts w:ascii="Cambria" w:eastAsia="Cambria" w:hAnsi="Cambria"/>
          <w:b/>
          <w:bCs/>
          <w:sz w:val="24"/>
          <w:szCs w:val="24"/>
          <w:lang w:val="uk-UA"/>
        </w:rPr>
      </w:pPr>
    </w:p>
    <w:p w:rsidR="00214D66" w:rsidRPr="00396D19" w:rsidRDefault="00214D66" w:rsidP="00214D66">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 xml:space="preserve">На автомобілях всіх класів в обов’язковому порядку </w:t>
      </w:r>
      <w:r w:rsidRPr="00396D19">
        <w:rPr>
          <w:rFonts w:ascii="Cambria" w:eastAsia="Cambria" w:hAnsi="Cambria"/>
          <w:sz w:val="24"/>
          <w:szCs w:val="24"/>
          <w:lang w:val="uk-UA"/>
        </w:rPr>
        <w:t>наклеюється бортови</w:t>
      </w:r>
      <w:r w:rsidR="00B80EC1" w:rsidRPr="00396D19">
        <w:rPr>
          <w:rFonts w:ascii="Cambria" w:eastAsia="Cambria" w:hAnsi="Cambria"/>
          <w:sz w:val="24"/>
          <w:szCs w:val="24"/>
          <w:lang w:val="uk-UA"/>
        </w:rPr>
        <w:t>й</w:t>
      </w:r>
      <w:r w:rsidR="00110782">
        <w:rPr>
          <w:rFonts w:ascii="Cambria" w:eastAsia="Cambria" w:hAnsi="Cambria"/>
          <w:sz w:val="24"/>
          <w:szCs w:val="24"/>
          <w:lang w:val="uk-UA"/>
        </w:rPr>
        <w:t xml:space="preserve"> (стартовий)</w:t>
      </w:r>
      <w:r w:rsidR="00B80EC1" w:rsidRPr="00396D19">
        <w:rPr>
          <w:rFonts w:ascii="Cambria" w:eastAsia="Cambria" w:hAnsi="Cambria"/>
          <w:sz w:val="24"/>
          <w:szCs w:val="24"/>
          <w:lang w:val="uk-UA"/>
        </w:rPr>
        <w:t xml:space="preserve"> номер, згідно зазначених номе</w:t>
      </w:r>
      <w:r w:rsidR="00110782">
        <w:rPr>
          <w:rFonts w:ascii="Cambria" w:eastAsia="Cambria" w:hAnsi="Cambria"/>
          <w:sz w:val="24"/>
          <w:szCs w:val="24"/>
          <w:lang w:val="uk-UA"/>
        </w:rPr>
        <w:t>рів у заявці пілота на змагання. Н</w:t>
      </w:r>
      <w:r w:rsidRPr="00396D19">
        <w:rPr>
          <w:rFonts w:ascii="Cambria" w:eastAsia="Cambria" w:hAnsi="Cambria"/>
          <w:sz w:val="24"/>
          <w:szCs w:val="24"/>
          <w:lang w:val="uk-UA"/>
        </w:rPr>
        <w:t xml:space="preserve">аклейку </w:t>
      </w:r>
      <w:r w:rsidR="00110782">
        <w:rPr>
          <w:rFonts w:ascii="Cambria" w:eastAsia="Cambria" w:hAnsi="Cambria"/>
          <w:sz w:val="24"/>
          <w:szCs w:val="24"/>
          <w:lang w:val="uk-UA"/>
        </w:rPr>
        <w:t xml:space="preserve"> стартового номеру </w:t>
      </w:r>
      <w:r w:rsidR="000B71BB">
        <w:rPr>
          <w:rFonts w:ascii="Cambria" w:eastAsia="Cambria" w:hAnsi="Cambria"/>
          <w:sz w:val="24"/>
          <w:szCs w:val="24"/>
          <w:lang w:val="uk-UA"/>
        </w:rPr>
        <w:t>надає організатор</w:t>
      </w:r>
      <w:r w:rsidRPr="00396D19">
        <w:rPr>
          <w:rFonts w:ascii="Cambria" w:eastAsia="Cambria" w:hAnsi="Cambria"/>
          <w:sz w:val="24"/>
          <w:szCs w:val="24"/>
          <w:lang w:val="uk-UA"/>
        </w:rPr>
        <w:t xml:space="preserve"> в Наборі Пілота. </w:t>
      </w:r>
    </w:p>
    <w:p w:rsidR="00214D66" w:rsidRPr="00396D19" w:rsidRDefault="00214D66" w:rsidP="00214D66">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 xml:space="preserve">Організатор надає на кожний автомобіль </w:t>
      </w:r>
      <w:r w:rsidRPr="00396D19">
        <w:rPr>
          <w:rFonts w:ascii="Cambria" w:eastAsia="Cambria" w:hAnsi="Cambria"/>
          <w:sz w:val="24"/>
          <w:szCs w:val="24"/>
          <w:lang w:val="uk-UA"/>
        </w:rPr>
        <w:t>обов’язкову рекламу.</w:t>
      </w:r>
      <w:r w:rsidRPr="00396D19">
        <w:rPr>
          <w:rFonts w:ascii="Cambria" w:eastAsia="Cambria" w:hAnsi="Cambria"/>
          <w:sz w:val="24"/>
          <w:szCs w:val="24"/>
        </w:rPr>
        <w:t xml:space="preserve"> Організатор надає стікер на лобове скло автомобіля</w:t>
      </w:r>
      <w:r w:rsidRPr="00396D19">
        <w:rPr>
          <w:rFonts w:ascii="Cambria" w:eastAsia="Cambria" w:hAnsi="Cambria"/>
          <w:sz w:val="24"/>
          <w:szCs w:val="24"/>
          <w:lang w:val="uk-UA"/>
        </w:rPr>
        <w:t>,</w:t>
      </w:r>
      <w:r w:rsidRPr="00396D19">
        <w:rPr>
          <w:rFonts w:ascii="Cambria" w:eastAsia="Cambria" w:hAnsi="Cambria"/>
          <w:sz w:val="24"/>
          <w:szCs w:val="24"/>
        </w:rPr>
        <w:t xml:space="preserve"> на якому зазначені в обов’язковому порядку логотип </w:t>
      </w:r>
      <w:r w:rsidRPr="00396D19">
        <w:rPr>
          <w:rFonts w:ascii="Cambria" w:eastAsia="Cambria" w:hAnsi="Cambria"/>
          <w:sz w:val="24"/>
          <w:szCs w:val="24"/>
          <w:lang w:val="uk-UA"/>
        </w:rPr>
        <w:t>серії та партнерів</w:t>
      </w:r>
      <w:r w:rsidRPr="00396D19">
        <w:rPr>
          <w:rFonts w:ascii="Cambria" w:eastAsia="Cambria" w:hAnsi="Cambria"/>
          <w:sz w:val="24"/>
          <w:szCs w:val="24"/>
        </w:rPr>
        <w:t>. Ці панно та лобовий стікер мають бути надійно закріплені на автомобілі учасника у встановлених місцях</w:t>
      </w:r>
      <w:r w:rsidRPr="00396D19">
        <w:rPr>
          <w:rFonts w:ascii="Cambria" w:eastAsia="Cambria" w:hAnsi="Cambria"/>
          <w:sz w:val="24"/>
          <w:szCs w:val="24"/>
          <w:lang w:val="uk-UA"/>
        </w:rPr>
        <w:t>,</w:t>
      </w:r>
      <w:r w:rsidR="001D26DF">
        <w:rPr>
          <w:rFonts w:ascii="Cambria" w:eastAsia="Cambria" w:hAnsi="Cambria"/>
          <w:sz w:val="24"/>
          <w:szCs w:val="24"/>
          <w:lang w:val="uk-UA"/>
        </w:rPr>
        <w:t xml:space="preserve"> </w:t>
      </w:r>
      <w:r w:rsidRPr="00396D19">
        <w:rPr>
          <w:rFonts w:ascii="Cambria" w:eastAsia="Cambria" w:hAnsi="Cambria"/>
          <w:sz w:val="24"/>
          <w:szCs w:val="24"/>
          <w:lang w:val="uk-UA"/>
        </w:rPr>
        <w:t xml:space="preserve">згідно наданої схеми в Наборі Пілота, </w:t>
      </w:r>
      <w:r w:rsidRPr="00396D19">
        <w:rPr>
          <w:rFonts w:ascii="Cambria" w:eastAsia="Cambria" w:hAnsi="Cambria"/>
          <w:sz w:val="24"/>
          <w:szCs w:val="24"/>
        </w:rPr>
        <w:t>до початку передстартового контролю.</w:t>
      </w:r>
    </w:p>
    <w:p w:rsidR="0003679C" w:rsidRPr="00396D19" w:rsidRDefault="0003679C" w:rsidP="00214D66">
      <w:pPr>
        <w:spacing w:after="0" w:line="240" w:lineRule="auto"/>
        <w:jc w:val="both"/>
        <w:rPr>
          <w:rFonts w:ascii="Cambria" w:eastAsia="Cambria" w:hAnsi="Cambria"/>
          <w:sz w:val="24"/>
          <w:szCs w:val="24"/>
          <w:lang w:val="uk-UA"/>
        </w:rPr>
      </w:pPr>
    </w:p>
    <w:p w:rsidR="00214D66" w:rsidRPr="00E84F67" w:rsidRDefault="00214D66" w:rsidP="00214D66">
      <w:pPr>
        <w:numPr>
          <w:ilvl w:val="0"/>
          <w:numId w:val="9"/>
        </w:numPr>
        <w:tabs>
          <w:tab w:val="left" w:pos="1440"/>
        </w:tabs>
        <w:spacing w:after="0" w:line="240" w:lineRule="auto"/>
        <w:ind w:left="0" w:firstLine="0"/>
        <w:jc w:val="center"/>
        <w:rPr>
          <w:rFonts w:ascii="Cambria" w:eastAsia="Cambria" w:hAnsi="Cambria"/>
          <w:b/>
          <w:bCs/>
          <w:sz w:val="24"/>
          <w:szCs w:val="24"/>
        </w:rPr>
      </w:pPr>
      <w:r w:rsidRPr="00396D19">
        <w:rPr>
          <w:rFonts w:ascii="Cambria" w:eastAsia="Cambria" w:hAnsi="Cambria"/>
          <w:b/>
          <w:bCs/>
          <w:sz w:val="24"/>
          <w:szCs w:val="24"/>
        </w:rPr>
        <w:t>РЕКЛАМА</w:t>
      </w:r>
    </w:p>
    <w:p w:rsidR="00E84F67" w:rsidRPr="00396D19" w:rsidRDefault="00E84F67" w:rsidP="00E84F67">
      <w:pPr>
        <w:tabs>
          <w:tab w:val="left" w:pos="1440"/>
        </w:tabs>
        <w:spacing w:after="0" w:line="240" w:lineRule="auto"/>
        <w:rPr>
          <w:rFonts w:ascii="Cambria" w:eastAsia="Cambria" w:hAnsi="Cambria"/>
          <w:b/>
          <w:bCs/>
          <w:sz w:val="24"/>
          <w:szCs w:val="24"/>
        </w:rPr>
      </w:pPr>
    </w:p>
    <w:p w:rsidR="000B71BB" w:rsidRPr="000B71BB" w:rsidRDefault="000B71BB" w:rsidP="000B71BB">
      <w:pPr>
        <w:pStyle w:val="a8"/>
        <w:numPr>
          <w:ilvl w:val="1"/>
          <w:numId w:val="9"/>
        </w:numPr>
        <w:tabs>
          <w:tab w:val="left" w:pos="709"/>
        </w:tabs>
        <w:spacing w:after="0" w:line="240" w:lineRule="auto"/>
        <w:ind w:left="709" w:hanging="709"/>
        <w:jc w:val="both"/>
        <w:rPr>
          <w:rFonts w:ascii="Cambria" w:eastAsia="Cambria" w:hAnsi="Cambria"/>
          <w:bCs/>
          <w:sz w:val="24"/>
          <w:szCs w:val="24"/>
        </w:rPr>
      </w:pPr>
      <w:r w:rsidRPr="000B71BB">
        <w:rPr>
          <w:rFonts w:ascii="Cambria" w:eastAsia="Cambria" w:hAnsi="Cambria"/>
          <w:bCs/>
          <w:sz w:val="24"/>
          <w:szCs w:val="24"/>
        </w:rPr>
        <w:t xml:space="preserve">Організатор </w:t>
      </w:r>
      <w:r w:rsidRPr="000B71BB">
        <w:rPr>
          <w:rFonts w:ascii="Cambria" w:eastAsia="Cambria" w:hAnsi="Cambria"/>
          <w:bCs/>
          <w:sz w:val="24"/>
          <w:szCs w:val="24"/>
          <w:lang w:val="uk-UA"/>
        </w:rPr>
        <w:t>надає кожному пілоту Набір Пілота, в якому буде комплект офіційних наклейок етапу, нашивки логотипів серії, організатора та партнерів змагання.</w:t>
      </w:r>
    </w:p>
    <w:p w:rsidR="00211A59" w:rsidRPr="00F95ECA" w:rsidRDefault="00214D66" w:rsidP="000B71BB">
      <w:pPr>
        <w:pStyle w:val="a8"/>
        <w:numPr>
          <w:ilvl w:val="1"/>
          <w:numId w:val="9"/>
        </w:numPr>
        <w:tabs>
          <w:tab w:val="left" w:pos="709"/>
        </w:tabs>
        <w:spacing w:after="0" w:line="240" w:lineRule="auto"/>
        <w:ind w:left="709" w:hanging="709"/>
        <w:jc w:val="both"/>
        <w:rPr>
          <w:rFonts w:ascii="Cambria" w:eastAsia="Cambria" w:hAnsi="Cambria"/>
          <w:bCs/>
          <w:sz w:val="24"/>
          <w:szCs w:val="24"/>
        </w:rPr>
      </w:pPr>
      <w:r w:rsidRPr="000B71BB">
        <w:rPr>
          <w:rFonts w:ascii="Cambria" w:eastAsia="Cambria" w:hAnsi="Cambria"/>
          <w:sz w:val="24"/>
          <w:szCs w:val="24"/>
          <w:lang w:val="uk-UA"/>
        </w:rPr>
        <w:t>Організатор  нада</w:t>
      </w:r>
      <w:r w:rsidR="001D26DF">
        <w:rPr>
          <w:rFonts w:ascii="Cambria" w:eastAsia="Cambria" w:hAnsi="Cambria"/>
          <w:sz w:val="24"/>
          <w:szCs w:val="24"/>
          <w:lang w:val="uk-UA"/>
        </w:rPr>
        <w:t>є</w:t>
      </w:r>
      <w:r w:rsidRPr="000B71BB">
        <w:rPr>
          <w:rFonts w:ascii="Cambria" w:eastAsia="Cambria" w:hAnsi="Cambria"/>
          <w:sz w:val="24"/>
          <w:szCs w:val="24"/>
          <w:lang w:val="uk-UA"/>
        </w:rPr>
        <w:t xml:space="preserve"> пілоту схему розташування всіх наклейок та нашивок. Протягом усього змагання офіційні наклейки повинні бути розташовані на автомобілі, при цьому вони повинні бути повністю відкриті. Нашивки на комбінезони та наклейки на автомобілях перевіряються під час технічної перевірки. У разі відсутності будь-яких наданих матеріалів представлених  Організатором Пілоту автомобіль та пілот не допускаються до змагань. </w:t>
      </w:r>
    </w:p>
    <w:p w:rsidR="00F95ECA" w:rsidRPr="000B71BB" w:rsidRDefault="00F95ECA" w:rsidP="00F95ECA">
      <w:pPr>
        <w:pStyle w:val="a8"/>
        <w:tabs>
          <w:tab w:val="left" w:pos="709"/>
        </w:tabs>
        <w:spacing w:after="0" w:line="240" w:lineRule="auto"/>
        <w:ind w:left="709"/>
        <w:jc w:val="both"/>
        <w:rPr>
          <w:rFonts w:ascii="Cambria" w:eastAsia="Cambria" w:hAnsi="Cambria"/>
          <w:bCs/>
          <w:sz w:val="24"/>
          <w:szCs w:val="24"/>
        </w:rPr>
      </w:pPr>
    </w:p>
    <w:p w:rsidR="00F95ECA" w:rsidRPr="00396D19" w:rsidRDefault="00F95ECA" w:rsidP="00F95ECA">
      <w:pPr>
        <w:numPr>
          <w:ilvl w:val="0"/>
          <w:numId w:val="9"/>
        </w:numPr>
        <w:tabs>
          <w:tab w:val="left" w:pos="1440"/>
        </w:tabs>
        <w:spacing w:after="0" w:line="240" w:lineRule="auto"/>
        <w:ind w:left="0" w:hanging="709"/>
        <w:jc w:val="center"/>
        <w:rPr>
          <w:rFonts w:ascii="Cambria" w:eastAsia="Cambria" w:hAnsi="Cambria"/>
          <w:b/>
          <w:bCs/>
          <w:sz w:val="24"/>
          <w:szCs w:val="24"/>
        </w:rPr>
      </w:pPr>
      <w:r w:rsidRPr="00396D19">
        <w:rPr>
          <w:rFonts w:ascii="Cambria" w:eastAsia="Cambria" w:hAnsi="Cambria"/>
          <w:b/>
          <w:bCs/>
          <w:sz w:val="24"/>
          <w:szCs w:val="24"/>
        </w:rPr>
        <w:t>ЗАГАЛЬНІ ВИМОГИ ДО БЕЗПЕКИ ПІД ЧАС ПРОВЕДЕННЯ ЗМАГАННЯ</w:t>
      </w:r>
    </w:p>
    <w:p w:rsidR="00214D66" w:rsidRDefault="00214D66" w:rsidP="00214D66">
      <w:pPr>
        <w:spacing w:after="0" w:line="240" w:lineRule="auto"/>
        <w:ind w:left="709" w:right="20" w:hanging="709"/>
        <w:jc w:val="both"/>
        <w:rPr>
          <w:rFonts w:ascii="Cambria" w:eastAsia="Cambria" w:hAnsi="Cambria"/>
          <w:sz w:val="24"/>
          <w:szCs w:val="24"/>
          <w:lang w:val="uk-UA"/>
        </w:rPr>
      </w:pPr>
    </w:p>
    <w:p w:rsidR="00F95ECA" w:rsidRPr="00F95ECA" w:rsidRDefault="00F95ECA" w:rsidP="001D26DF">
      <w:pPr>
        <w:pStyle w:val="a8"/>
        <w:numPr>
          <w:ilvl w:val="1"/>
          <w:numId w:val="9"/>
        </w:numPr>
        <w:spacing w:after="0" w:line="240" w:lineRule="auto"/>
        <w:ind w:left="709" w:hanging="709"/>
        <w:jc w:val="both"/>
        <w:rPr>
          <w:rFonts w:ascii="Cambria" w:hAnsi="Cambria"/>
          <w:color w:val="FF0000"/>
          <w:sz w:val="24"/>
          <w:szCs w:val="24"/>
          <w:lang w:val="uk-UA"/>
        </w:rPr>
      </w:pPr>
      <w:r w:rsidRPr="00F95ECA">
        <w:rPr>
          <w:rFonts w:ascii="Cambria" w:eastAsia="Cambria" w:hAnsi="Cambria"/>
          <w:sz w:val="24"/>
          <w:szCs w:val="24"/>
        </w:rPr>
        <w:t>Всі учасники та гості змагань зобов’язані виконувати правила</w:t>
      </w:r>
      <w:r w:rsidRPr="00F95ECA">
        <w:rPr>
          <w:rFonts w:ascii="Cambria" w:eastAsia="Cambria" w:hAnsi="Cambria"/>
          <w:sz w:val="24"/>
          <w:szCs w:val="24"/>
          <w:lang w:val="uk-UA"/>
        </w:rPr>
        <w:t xml:space="preserve"> </w:t>
      </w:r>
      <w:r w:rsidRPr="00F95ECA">
        <w:rPr>
          <w:rFonts w:ascii="Cambria" w:eastAsia="Cambria" w:hAnsi="Cambria"/>
          <w:sz w:val="24"/>
          <w:szCs w:val="24"/>
        </w:rPr>
        <w:t>внутрішнього розпорядку на трасі змагання, встановлені Організатором та включені до</w:t>
      </w:r>
      <w:r w:rsidRPr="00F95ECA">
        <w:rPr>
          <w:rFonts w:ascii="Cambria" w:eastAsia="Cambria" w:hAnsi="Cambria"/>
          <w:sz w:val="24"/>
          <w:szCs w:val="24"/>
          <w:lang w:val="uk-UA"/>
        </w:rPr>
        <w:t xml:space="preserve"> Плану Безпеки змагань. </w:t>
      </w:r>
      <w:r w:rsidRPr="00F95ECA">
        <w:rPr>
          <w:rFonts w:ascii="Cambria" w:eastAsia="Cambria" w:hAnsi="Cambria"/>
          <w:sz w:val="24"/>
          <w:szCs w:val="24"/>
        </w:rPr>
        <w:t>Організатор зобов’язаний забезпечити облаштування траси змагань, Парку сервісу відповідно до затвердженого Плану безпеки</w:t>
      </w:r>
      <w:r w:rsidRPr="00F95ECA">
        <w:rPr>
          <w:rFonts w:ascii="Cambria" w:eastAsia="Cambria" w:hAnsi="Cambria"/>
          <w:sz w:val="24"/>
          <w:szCs w:val="24"/>
          <w:lang w:val="uk-UA"/>
        </w:rPr>
        <w:t xml:space="preserve"> та цього Положення.</w:t>
      </w:r>
    </w:p>
    <w:p w:rsidR="00F95ECA" w:rsidRPr="00F95ECA" w:rsidRDefault="00F95ECA" w:rsidP="001D26DF">
      <w:pPr>
        <w:pStyle w:val="a8"/>
        <w:numPr>
          <w:ilvl w:val="1"/>
          <w:numId w:val="9"/>
        </w:numPr>
        <w:spacing w:after="0" w:line="240" w:lineRule="auto"/>
        <w:ind w:left="709" w:hanging="709"/>
        <w:jc w:val="both"/>
        <w:rPr>
          <w:rFonts w:ascii="Cambria" w:hAnsi="Cambria"/>
          <w:sz w:val="24"/>
          <w:szCs w:val="24"/>
          <w:lang w:val="uk-UA"/>
        </w:rPr>
      </w:pPr>
      <w:r w:rsidRPr="00F95ECA">
        <w:rPr>
          <w:rFonts w:ascii="Cambria" w:eastAsia="Cambria" w:hAnsi="Cambria"/>
          <w:sz w:val="24"/>
          <w:szCs w:val="24"/>
        </w:rPr>
        <w:t>Водію суворо заборонено вести свій автомобіль у напрямку,</w:t>
      </w:r>
      <w:r w:rsidRPr="00F95ECA">
        <w:rPr>
          <w:rFonts w:ascii="Cambria" w:eastAsia="Cambria" w:hAnsi="Cambria"/>
          <w:sz w:val="24"/>
          <w:szCs w:val="24"/>
          <w:lang w:val="uk-UA"/>
        </w:rPr>
        <w:t xml:space="preserve"> </w:t>
      </w:r>
      <w:r w:rsidRPr="00F95ECA">
        <w:rPr>
          <w:rFonts w:ascii="Cambria" w:eastAsia="Cambria" w:hAnsi="Cambria"/>
          <w:sz w:val="24"/>
          <w:szCs w:val="24"/>
        </w:rPr>
        <w:t>протилежному встановленому напрямку руху, по доріжці на якій проводяться заїзди,</w:t>
      </w:r>
      <w:r w:rsidRPr="00F95ECA">
        <w:rPr>
          <w:rFonts w:ascii="Cambria" w:eastAsia="Cambria" w:hAnsi="Cambria"/>
          <w:sz w:val="24"/>
          <w:szCs w:val="24"/>
          <w:lang w:val="uk-UA"/>
        </w:rPr>
        <w:t xml:space="preserve"> </w:t>
      </w:r>
      <w:r w:rsidRPr="00F95ECA">
        <w:rPr>
          <w:rFonts w:ascii="Cambria" w:eastAsia="Cambria" w:hAnsi="Cambria"/>
          <w:sz w:val="24"/>
          <w:szCs w:val="24"/>
        </w:rPr>
        <w:t>крім випадків, коли це безумовно необхідно для виводу автомобіля з небезпечного положення.</w:t>
      </w:r>
      <w:r w:rsidRPr="00F95ECA">
        <w:rPr>
          <w:rFonts w:ascii="Cambria" w:eastAsia="Cambria" w:hAnsi="Cambria"/>
          <w:sz w:val="24"/>
          <w:szCs w:val="24"/>
          <w:lang w:val="uk-UA"/>
        </w:rPr>
        <w:t xml:space="preserve"> Дозволяється </w:t>
      </w:r>
      <w:r w:rsidRPr="00F95ECA">
        <w:rPr>
          <w:rFonts w:ascii="Cambria" w:eastAsia="Cambria" w:hAnsi="Cambria"/>
          <w:sz w:val="24"/>
          <w:szCs w:val="24"/>
          <w:lang w:val="uk-UA"/>
        </w:rPr>
        <w:lastRenderedPageBreak/>
        <w:t>штовхати автомобіль для виводу його з небезпечного положення тільки під керівництвом офіційних осіб суддів траси, маршалів змагань.</w:t>
      </w:r>
    </w:p>
    <w:p w:rsidR="00F95ECA" w:rsidRPr="00396D19" w:rsidRDefault="00F95ECA" w:rsidP="00F95ECA">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Під час заїздів водії можуть використовувати для руху тільки призначену</w:t>
      </w:r>
      <w:r>
        <w:rPr>
          <w:rFonts w:ascii="Cambria" w:eastAsia="Cambria" w:hAnsi="Cambria"/>
          <w:sz w:val="24"/>
          <w:szCs w:val="24"/>
          <w:lang w:val="uk-UA"/>
        </w:rPr>
        <w:t xml:space="preserve"> </w:t>
      </w:r>
      <w:r w:rsidRPr="00396D19">
        <w:rPr>
          <w:rFonts w:ascii="Cambria" w:eastAsia="Cambria" w:hAnsi="Cambria"/>
          <w:sz w:val="24"/>
          <w:szCs w:val="24"/>
        </w:rPr>
        <w:t>для них доріжку.</w:t>
      </w:r>
    </w:p>
    <w:p w:rsidR="00F95ECA" w:rsidRDefault="00F95ECA" w:rsidP="00F95ECA">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Впродовж всього заходу водії можуть використовувати для руху тільки</w:t>
      </w:r>
      <w:r>
        <w:rPr>
          <w:rFonts w:ascii="Cambria" w:eastAsia="Cambria" w:hAnsi="Cambria"/>
          <w:sz w:val="24"/>
          <w:szCs w:val="24"/>
          <w:lang w:val="uk-UA"/>
        </w:rPr>
        <w:t xml:space="preserve"> </w:t>
      </w:r>
      <w:r w:rsidRPr="00396D19">
        <w:rPr>
          <w:rFonts w:ascii="Cambria" w:eastAsia="Cambria" w:hAnsi="Cambria"/>
          <w:sz w:val="24"/>
          <w:szCs w:val="24"/>
        </w:rPr>
        <w:t>трасу відповідно до її схеми та Плану Безпеки змагань.</w:t>
      </w:r>
    </w:p>
    <w:p w:rsidR="00F95ECA" w:rsidRPr="00F95ECA" w:rsidRDefault="00F95ECA" w:rsidP="00F95ECA">
      <w:pPr>
        <w:numPr>
          <w:ilvl w:val="1"/>
          <w:numId w:val="9"/>
        </w:numPr>
        <w:spacing w:after="0" w:line="240" w:lineRule="auto"/>
        <w:ind w:left="709" w:hanging="709"/>
        <w:jc w:val="both"/>
        <w:rPr>
          <w:rFonts w:ascii="Cambria" w:hAnsi="Cambria"/>
          <w:sz w:val="24"/>
          <w:szCs w:val="24"/>
          <w:lang w:val="uk-UA"/>
        </w:rPr>
      </w:pPr>
      <w:r w:rsidRPr="00F95ECA">
        <w:rPr>
          <w:rFonts w:ascii="Cambria" w:eastAsia="Cambria" w:hAnsi="Cambria"/>
          <w:sz w:val="24"/>
          <w:szCs w:val="24"/>
          <w:lang w:val="uk-UA"/>
        </w:rPr>
        <w:t>Якщо автомобіль зупинився під час заїздів, він повинен бути усунений з траси так швидко, як це можливо, щоб його присутність не створювала небезпеки або перешкод для інших автомобілів. Якщо водій не може самостійно вивести свій автомобіль з небезпечного місця, це повинні зробити офіційні особи</w:t>
      </w:r>
    </w:p>
    <w:p w:rsidR="00F95ECA" w:rsidRDefault="00F95ECA" w:rsidP="00F95ECA">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Якщо водій був втягнений у зіткнення, він не може залишити місце</w:t>
      </w:r>
      <w:r>
        <w:rPr>
          <w:rFonts w:ascii="Cambria" w:eastAsia="Cambria" w:hAnsi="Cambria"/>
          <w:sz w:val="24"/>
          <w:szCs w:val="24"/>
          <w:lang w:val="uk-UA"/>
        </w:rPr>
        <w:t xml:space="preserve"> </w:t>
      </w:r>
      <w:r w:rsidRPr="00396D19">
        <w:rPr>
          <w:rFonts w:ascii="Cambria" w:eastAsia="Cambria" w:hAnsi="Cambria"/>
          <w:sz w:val="24"/>
          <w:szCs w:val="24"/>
        </w:rPr>
        <w:t>проведення змагань без дозволу С</w:t>
      </w:r>
      <w:r w:rsidRPr="00396D19">
        <w:rPr>
          <w:rFonts w:ascii="Cambria" w:eastAsia="Cambria" w:hAnsi="Cambria"/>
          <w:sz w:val="24"/>
          <w:szCs w:val="24"/>
          <w:lang w:val="uk-UA"/>
        </w:rPr>
        <w:t>уддів змагань</w:t>
      </w:r>
      <w:r w:rsidRPr="00396D19">
        <w:rPr>
          <w:rFonts w:ascii="Cambria" w:eastAsia="Cambria" w:hAnsi="Cambria"/>
          <w:sz w:val="24"/>
          <w:szCs w:val="24"/>
        </w:rPr>
        <w:t>.</w:t>
      </w:r>
    </w:p>
    <w:p w:rsidR="00F95ECA" w:rsidRDefault="00F95ECA" w:rsidP="00F95ECA">
      <w:pPr>
        <w:numPr>
          <w:ilvl w:val="1"/>
          <w:numId w:val="9"/>
        </w:numPr>
        <w:spacing w:after="0" w:line="240" w:lineRule="auto"/>
        <w:ind w:left="709" w:hanging="709"/>
        <w:jc w:val="both"/>
        <w:rPr>
          <w:rFonts w:ascii="Cambria" w:hAnsi="Cambria"/>
          <w:sz w:val="24"/>
          <w:szCs w:val="24"/>
          <w:lang w:val="uk-UA"/>
        </w:rPr>
      </w:pPr>
      <w:r w:rsidRPr="00F95ECA">
        <w:rPr>
          <w:rFonts w:ascii="Cambria" w:eastAsia="Cambria" w:hAnsi="Cambria"/>
          <w:sz w:val="24"/>
          <w:szCs w:val="24"/>
        </w:rPr>
        <w:t>Ремонт автомобіля дозволяється тільки в сервісному парку</w:t>
      </w:r>
      <w:r>
        <w:rPr>
          <w:rFonts w:ascii="Cambria" w:eastAsia="Cambria" w:hAnsi="Cambria"/>
          <w:sz w:val="24"/>
          <w:szCs w:val="24"/>
          <w:lang w:val="uk-UA"/>
        </w:rPr>
        <w:t>.</w:t>
      </w:r>
    </w:p>
    <w:p w:rsidR="00F95ECA" w:rsidRPr="00562E1B" w:rsidRDefault="00F95ECA" w:rsidP="00562E1B">
      <w:pPr>
        <w:numPr>
          <w:ilvl w:val="1"/>
          <w:numId w:val="9"/>
        </w:numPr>
        <w:spacing w:after="0" w:line="240" w:lineRule="auto"/>
        <w:ind w:left="709" w:hanging="709"/>
        <w:jc w:val="both"/>
        <w:rPr>
          <w:rFonts w:ascii="Cambria" w:hAnsi="Cambria"/>
          <w:sz w:val="24"/>
          <w:szCs w:val="24"/>
          <w:lang w:val="uk-UA"/>
        </w:rPr>
      </w:pPr>
      <w:r w:rsidRPr="00F95ECA">
        <w:rPr>
          <w:rFonts w:ascii="Cambria" w:eastAsia="Cambria" w:hAnsi="Cambria"/>
          <w:sz w:val="24"/>
          <w:szCs w:val="24"/>
        </w:rPr>
        <w:t>У передстартовому накопичувачі та зоні прогріву заправка та дозаправка</w:t>
      </w:r>
      <w:r w:rsidRPr="00F95ECA">
        <w:rPr>
          <w:rFonts w:ascii="Cambria" w:eastAsia="Cambria" w:hAnsi="Cambria"/>
          <w:sz w:val="24"/>
          <w:szCs w:val="24"/>
          <w:lang w:val="uk-UA"/>
        </w:rPr>
        <w:t xml:space="preserve"> </w:t>
      </w:r>
      <w:r w:rsidRPr="00F95ECA">
        <w:rPr>
          <w:rFonts w:ascii="Cambria" w:eastAsia="Cambria" w:hAnsi="Cambria"/>
          <w:sz w:val="24"/>
          <w:szCs w:val="24"/>
        </w:rPr>
        <w:t>автомобілів</w:t>
      </w:r>
      <w:r w:rsidRPr="00F95ECA">
        <w:rPr>
          <w:rFonts w:ascii="Cambria" w:eastAsia="Cambria" w:hAnsi="Cambria"/>
          <w:b/>
          <w:sz w:val="24"/>
          <w:szCs w:val="24"/>
        </w:rPr>
        <w:t xml:space="preserve"> заборонена</w:t>
      </w:r>
      <w:r>
        <w:rPr>
          <w:rFonts w:ascii="Cambria" w:eastAsia="Cambria" w:hAnsi="Cambria"/>
          <w:b/>
          <w:sz w:val="24"/>
          <w:szCs w:val="24"/>
          <w:lang w:val="uk-UA"/>
        </w:rPr>
        <w:t>.</w:t>
      </w:r>
    </w:p>
    <w:p w:rsidR="00562E1B" w:rsidRPr="00396D19" w:rsidRDefault="00562E1B" w:rsidP="00562E1B">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b/>
          <w:bCs/>
          <w:sz w:val="24"/>
          <w:szCs w:val="24"/>
        </w:rPr>
        <w:t>Тренувальні заїзди</w:t>
      </w:r>
    </w:p>
    <w:p w:rsidR="00562E1B" w:rsidRPr="00562E1B" w:rsidRDefault="00562E1B" w:rsidP="00562E1B">
      <w:pPr>
        <w:spacing w:after="0" w:line="240" w:lineRule="auto"/>
        <w:jc w:val="both"/>
        <w:rPr>
          <w:rFonts w:ascii="Cambria" w:hAnsi="Cambria"/>
          <w:color w:val="FF0000"/>
          <w:sz w:val="24"/>
          <w:szCs w:val="24"/>
          <w:lang w:val="uk-UA"/>
        </w:rPr>
        <w:sectPr w:rsidR="00562E1B" w:rsidRPr="00562E1B" w:rsidSect="00AB72F3">
          <w:headerReference w:type="default" r:id="rId8"/>
          <w:footerReference w:type="default" r:id="rId9"/>
          <w:type w:val="continuous"/>
          <w:pgSz w:w="11900" w:h="16840"/>
          <w:pgMar w:top="567" w:right="737" w:bottom="567" w:left="737" w:header="57" w:footer="113" w:gutter="0"/>
          <w:cols w:space="720" w:equalWidth="0">
            <w:col w:w="10454"/>
          </w:cols>
          <w:docGrid w:linePitch="299"/>
        </w:sectPr>
      </w:pPr>
    </w:p>
    <w:p w:rsidR="00F95ECA" w:rsidRPr="00562E1B" w:rsidRDefault="00562E1B" w:rsidP="00562E1B">
      <w:pPr>
        <w:pStyle w:val="a8"/>
        <w:numPr>
          <w:ilvl w:val="2"/>
          <w:numId w:val="9"/>
        </w:numPr>
        <w:spacing w:after="0" w:line="240" w:lineRule="auto"/>
        <w:ind w:left="709" w:hanging="709"/>
        <w:jc w:val="both"/>
        <w:rPr>
          <w:rFonts w:ascii="Cambria" w:hAnsi="Cambria"/>
          <w:sz w:val="24"/>
          <w:szCs w:val="24"/>
          <w:lang w:val="uk-UA"/>
        </w:rPr>
      </w:pPr>
      <w:r w:rsidRPr="00562E1B">
        <w:rPr>
          <w:rFonts w:ascii="Cambria" w:eastAsia="Cambria" w:hAnsi="Cambria"/>
          <w:sz w:val="24"/>
          <w:szCs w:val="24"/>
        </w:rPr>
        <w:lastRenderedPageBreak/>
        <w:t>Проведення тренувальних заїздів є обов’язковою вимогою до проведення</w:t>
      </w:r>
      <w:r>
        <w:rPr>
          <w:rFonts w:ascii="Cambria" w:eastAsia="Cambria" w:hAnsi="Cambria"/>
          <w:sz w:val="24"/>
          <w:szCs w:val="24"/>
          <w:lang w:val="uk-UA"/>
        </w:rPr>
        <w:t xml:space="preserve"> </w:t>
      </w:r>
      <w:r w:rsidRPr="00562E1B">
        <w:rPr>
          <w:rFonts w:ascii="Cambria" w:eastAsia="Cambria" w:hAnsi="Cambria"/>
          <w:sz w:val="24"/>
          <w:szCs w:val="24"/>
        </w:rPr>
        <w:t>змаганн</w:t>
      </w:r>
      <w:r w:rsidRPr="00562E1B">
        <w:rPr>
          <w:rFonts w:ascii="Cambria" w:eastAsia="Cambria" w:hAnsi="Cambria"/>
          <w:sz w:val="24"/>
          <w:szCs w:val="24"/>
          <w:lang w:val="uk-UA"/>
        </w:rPr>
        <w:t>я</w:t>
      </w:r>
      <w:r>
        <w:rPr>
          <w:rFonts w:ascii="Cambria" w:eastAsia="Cambria" w:hAnsi="Cambria"/>
          <w:sz w:val="24"/>
          <w:szCs w:val="24"/>
          <w:lang w:val="uk-UA"/>
        </w:rPr>
        <w:t>.</w:t>
      </w:r>
    </w:p>
    <w:p w:rsidR="00211A59"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 xml:space="preserve">До участі у тренувальних заїздах допускаються водії, які пройшли технічну інспекцію </w:t>
      </w:r>
      <w:r w:rsidRPr="00396D19">
        <w:rPr>
          <w:rFonts w:ascii="Cambria" w:eastAsia="Cambria" w:hAnsi="Cambria"/>
          <w:sz w:val="24"/>
          <w:szCs w:val="24"/>
          <w:lang w:val="uk-UA"/>
        </w:rPr>
        <w:t>та адміністративну перевірку</w:t>
      </w:r>
      <w:r w:rsidRPr="00396D19">
        <w:rPr>
          <w:rFonts w:ascii="Cambria" w:eastAsia="Cambria" w:hAnsi="Cambria"/>
          <w:sz w:val="24"/>
          <w:szCs w:val="24"/>
        </w:rPr>
        <w:t>.</w:t>
      </w:r>
    </w:p>
    <w:p w:rsidR="00D01032"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Проводиться у вільній формі за бажанням учасника у встановлений організатором часовий проміжок відповідно до</w:t>
      </w:r>
      <w:r w:rsidRPr="00396D19">
        <w:rPr>
          <w:rFonts w:ascii="Cambria" w:eastAsia="Cambria" w:hAnsi="Cambria"/>
          <w:sz w:val="24"/>
          <w:szCs w:val="24"/>
          <w:lang w:val="uk-UA"/>
        </w:rPr>
        <w:t>таймінгу змагань</w:t>
      </w:r>
      <w:r w:rsidRPr="00396D19">
        <w:rPr>
          <w:rFonts w:ascii="Cambria" w:eastAsia="Cambria" w:hAnsi="Cambria"/>
          <w:sz w:val="24"/>
          <w:szCs w:val="24"/>
        </w:rPr>
        <w:t xml:space="preserve">. </w:t>
      </w:r>
    </w:p>
    <w:p w:rsidR="00341ED9" w:rsidRPr="00396D19" w:rsidRDefault="00341ED9" w:rsidP="00F95ECA">
      <w:pPr>
        <w:numPr>
          <w:ilvl w:val="1"/>
          <w:numId w:val="9"/>
        </w:numPr>
        <w:spacing w:after="0" w:line="240" w:lineRule="auto"/>
        <w:ind w:left="709" w:hanging="709"/>
        <w:jc w:val="both"/>
        <w:rPr>
          <w:rFonts w:ascii="Cambria" w:hAnsi="Cambria"/>
          <w:sz w:val="24"/>
          <w:szCs w:val="24"/>
        </w:rPr>
      </w:pPr>
      <w:r w:rsidRPr="00396D19">
        <w:rPr>
          <w:rFonts w:ascii="Cambria" w:eastAsia="Cambria" w:hAnsi="Cambria"/>
          <w:b/>
          <w:bCs/>
          <w:sz w:val="24"/>
          <w:szCs w:val="24"/>
        </w:rPr>
        <w:t>Кваліфікаційні заїзди</w:t>
      </w:r>
    </w:p>
    <w:p w:rsidR="00211A59"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 xml:space="preserve">До кваліфікаційних заїздів допускаються водії, </w:t>
      </w:r>
      <w:r w:rsidRPr="00396D19">
        <w:rPr>
          <w:rFonts w:ascii="Cambria" w:eastAsia="Cambria" w:hAnsi="Cambria"/>
          <w:sz w:val="24"/>
          <w:szCs w:val="24"/>
          <w:lang w:val="uk-UA"/>
        </w:rPr>
        <w:t xml:space="preserve">які пройшли адміністративні перевірки та допущені до змагань. Про що буде складено відомість та оприлюдниться на дошці оголошень. </w:t>
      </w:r>
      <w:r w:rsidRPr="00964B18">
        <w:rPr>
          <w:rFonts w:ascii="Cambria" w:eastAsia="Cambria" w:hAnsi="Cambria"/>
          <w:b/>
          <w:sz w:val="24"/>
          <w:szCs w:val="24"/>
          <w:lang w:val="uk-UA"/>
        </w:rPr>
        <w:t xml:space="preserve">Пілот </w:t>
      </w:r>
      <w:r w:rsidRPr="00964B18">
        <w:rPr>
          <w:rFonts w:ascii="Cambria" w:eastAsia="Cambria" w:hAnsi="Cambria"/>
          <w:b/>
          <w:sz w:val="24"/>
          <w:szCs w:val="24"/>
        </w:rPr>
        <w:t xml:space="preserve"> зобов’язаний взяти участь</w:t>
      </w:r>
      <w:r w:rsidR="00630305" w:rsidRPr="00964B18">
        <w:rPr>
          <w:rFonts w:ascii="Cambria" w:eastAsia="Cambria" w:hAnsi="Cambria"/>
          <w:b/>
          <w:sz w:val="24"/>
          <w:szCs w:val="24"/>
          <w:lang w:val="uk-UA"/>
        </w:rPr>
        <w:t>,</w:t>
      </w:r>
      <w:r w:rsidRPr="00964B18">
        <w:rPr>
          <w:rFonts w:ascii="Cambria" w:eastAsia="Cambria" w:hAnsi="Cambria"/>
          <w:b/>
          <w:sz w:val="24"/>
          <w:szCs w:val="24"/>
        </w:rPr>
        <w:t xml:space="preserve"> </w:t>
      </w:r>
      <w:r w:rsidR="00630305" w:rsidRPr="00964B18">
        <w:rPr>
          <w:rFonts w:ascii="Cambria" w:eastAsia="Cambria" w:hAnsi="Cambria"/>
          <w:b/>
          <w:sz w:val="24"/>
          <w:szCs w:val="24"/>
          <w:lang w:val="uk-UA"/>
        </w:rPr>
        <w:t>що</w:t>
      </w:r>
      <w:r w:rsidR="00964B18" w:rsidRPr="00964B18">
        <w:rPr>
          <w:rFonts w:ascii="Cambria" w:eastAsia="Cambria" w:hAnsi="Cambria"/>
          <w:b/>
          <w:sz w:val="24"/>
          <w:szCs w:val="24"/>
          <w:lang w:val="uk-UA"/>
        </w:rPr>
        <w:t xml:space="preserve"> </w:t>
      </w:r>
      <w:r w:rsidR="00630305" w:rsidRPr="00964B18">
        <w:rPr>
          <w:rFonts w:ascii="Cambria" w:eastAsia="Cambria" w:hAnsi="Cambria"/>
          <w:b/>
          <w:sz w:val="24"/>
          <w:szCs w:val="24"/>
          <w:lang w:val="uk-UA"/>
        </w:rPr>
        <w:t>наймен</w:t>
      </w:r>
      <w:r w:rsidRPr="00964B18">
        <w:rPr>
          <w:rFonts w:ascii="Cambria" w:eastAsia="Cambria" w:hAnsi="Cambria"/>
          <w:b/>
          <w:sz w:val="24"/>
          <w:szCs w:val="24"/>
          <w:lang w:val="uk-UA"/>
        </w:rPr>
        <w:t>ш</w:t>
      </w:r>
      <w:r w:rsidRPr="00964B18">
        <w:rPr>
          <w:rFonts w:ascii="Cambria" w:eastAsia="Cambria" w:hAnsi="Cambria"/>
          <w:b/>
          <w:sz w:val="24"/>
          <w:szCs w:val="24"/>
        </w:rPr>
        <w:t xml:space="preserve">  в одному та не більше ніж в трьох кваліфікаційних заїздах</w:t>
      </w:r>
      <w:r w:rsidRPr="00964B18">
        <w:rPr>
          <w:rFonts w:ascii="Cambria" w:eastAsia="Cambria" w:hAnsi="Cambria"/>
          <w:b/>
          <w:sz w:val="24"/>
          <w:szCs w:val="24"/>
          <w:lang w:val="uk-UA"/>
        </w:rPr>
        <w:t>.</w:t>
      </w:r>
      <w:r w:rsidRPr="00396D19">
        <w:rPr>
          <w:rFonts w:ascii="Cambria" w:eastAsia="Cambria" w:hAnsi="Cambria"/>
          <w:sz w:val="24"/>
          <w:szCs w:val="24"/>
          <w:lang w:val="uk-UA"/>
        </w:rPr>
        <w:t xml:space="preserve"> Кращий час з трьох кваліфікацій іде в залік Пілоту навіть якщо він прийматиме участь у двох класах. </w:t>
      </w:r>
    </w:p>
    <w:p w:rsidR="00211A59"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rPr>
        <w:t xml:space="preserve">Якщо заїзд зупинено з форс-мажорних обставин, буде призначено повторний старт у </w:t>
      </w:r>
      <w:r w:rsidRPr="00396D19">
        <w:rPr>
          <w:rFonts w:ascii="Cambria" w:eastAsia="Cambria" w:hAnsi="Cambria"/>
          <w:sz w:val="24"/>
          <w:szCs w:val="24"/>
          <w:lang w:val="uk-UA"/>
        </w:rPr>
        <w:t>кваліфікаційній спробі</w:t>
      </w:r>
      <w:r w:rsidRPr="00396D19">
        <w:rPr>
          <w:rFonts w:ascii="Cambria" w:eastAsia="Cambria" w:hAnsi="Cambria"/>
          <w:sz w:val="24"/>
          <w:szCs w:val="24"/>
        </w:rPr>
        <w:t>.</w:t>
      </w:r>
    </w:p>
    <w:p w:rsidR="00D01032"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lang w:val="uk-UA"/>
        </w:rPr>
        <w:t xml:space="preserve">Час проходження дистанції засікається за допомогою телеметрії </w:t>
      </w:r>
      <w:r w:rsidR="00C24C24">
        <w:rPr>
          <w:rFonts w:ascii="Cambria" w:eastAsia="Cambria" w:hAnsi="Cambria"/>
          <w:b/>
          <w:sz w:val="24"/>
          <w:szCs w:val="24"/>
          <w:lang w:val="en-US"/>
        </w:rPr>
        <w:t>RACE</w:t>
      </w:r>
      <w:r w:rsidR="00C24C24" w:rsidRPr="00C24C24">
        <w:rPr>
          <w:rFonts w:ascii="Cambria" w:eastAsia="Cambria" w:hAnsi="Cambria"/>
          <w:b/>
          <w:sz w:val="24"/>
          <w:szCs w:val="24"/>
        </w:rPr>
        <w:t xml:space="preserve">- </w:t>
      </w:r>
      <w:r w:rsidR="00C24C24">
        <w:rPr>
          <w:rFonts w:ascii="Cambria" w:eastAsia="Cambria" w:hAnsi="Cambria"/>
          <w:b/>
          <w:sz w:val="24"/>
          <w:szCs w:val="24"/>
          <w:lang w:val="en-US"/>
        </w:rPr>
        <w:t>AMERICA</w:t>
      </w:r>
      <w:r w:rsidR="00964B18">
        <w:rPr>
          <w:rFonts w:ascii="Cambria" w:eastAsia="Cambria" w:hAnsi="Cambria"/>
          <w:b/>
          <w:sz w:val="24"/>
          <w:szCs w:val="24"/>
          <w:lang w:val="uk-UA"/>
        </w:rPr>
        <w:t>.</w:t>
      </w:r>
    </w:p>
    <w:p w:rsidR="00341ED9" w:rsidRPr="00396D19" w:rsidRDefault="00341ED9" w:rsidP="00F95ECA">
      <w:pPr>
        <w:numPr>
          <w:ilvl w:val="1"/>
          <w:numId w:val="9"/>
        </w:numPr>
        <w:spacing w:after="0" w:line="240" w:lineRule="auto"/>
        <w:ind w:left="709" w:hanging="709"/>
        <w:jc w:val="both"/>
        <w:rPr>
          <w:rFonts w:ascii="Cambria" w:hAnsi="Cambria"/>
          <w:sz w:val="24"/>
          <w:szCs w:val="24"/>
          <w:lang w:val="uk-UA"/>
        </w:rPr>
      </w:pPr>
      <w:r w:rsidRPr="00396D19">
        <w:rPr>
          <w:rFonts w:ascii="Cambria" w:eastAsia="Cambria" w:hAnsi="Cambria"/>
          <w:b/>
          <w:bCs/>
          <w:sz w:val="24"/>
          <w:szCs w:val="24"/>
        </w:rPr>
        <w:t xml:space="preserve">Фінальні заїзди </w:t>
      </w:r>
    </w:p>
    <w:p w:rsidR="00211A59" w:rsidRPr="00396D19" w:rsidRDefault="00341ED9" w:rsidP="00F95ECA">
      <w:pPr>
        <w:numPr>
          <w:ilvl w:val="2"/>
          <w:numId w:val="9"/>
        </w:numPr>
        <w:spacing w:after="0" w:line="240" w:lineRule="auto"/>
        <w:ind w:left="709" w:hanging="709"/>
        <w:jc w:val="both"/>
        <w:rPr>
          <w:rFonts w:ascii="Cambria" w:hAnsi="Cambria"/>
          <w:sz w:val="24"/>
          <w:szCs w:val="24"/>
          <w:lang w:val="uk-UA"/>
        </w:rPr>
      </w:pPr>
      <w:r w:rsidRPr="00396D19">
        <w:rPr>
          <w:rFonts w:ascii="Cambria" w:eastAsia="Cambria" w:hAnsi="Cambria"/>
          <w:sz w:val="24"/>
          <w:szCs w:val="24"/>
          <w:lang w:val="uk-UA"/>
        </w:rPr>
        <w:t xml:space="preserve">Фінальні заїзди у кожному класі складаються з </w:t>
      </w:r>
      <w:r w:rsidRPr="00630305">
        <w:rPr>
          <w:rFonts w:ascii="Cambria" w:eastAsia="Cambria" w:hAnsi="Cambria"/>
          <w:b/>
          <w:sz w:val="24"/>
          <w:szCs w:val="24"/>
          <w:lang w:val="uk-UA"/>
        </w:rPr>
        <w:t>ТОП-8</w:t>
      </w:r>
      <w:r w:rsidRPr="00396D19">
        <w:rPr>
          <w:rFonts w:ascii="Cambria" w:eastAsia="Cambria" w:hAnsi="Cambria"/>
          <w:sz w:val="24"/>
          <w:szCs w:val="24"/>
          <w:lang w:val="uk-UA"/>
        </w:rPr>
        <w:t xml:space="preserve"> пілотів</w:t>
      </w:r>
      <w:r w:rsidR="00D01032" w:rsidRPr="00396D19">
        <w:rPr>
          <w:rFonts w:ascii="Cambria" w:eastAsia="Cambria" w:hAnsi="Cambria"/>
          <w:sz w:val="24"/>
          <w:szCs w:val="24"/>
          <w:lang w:val="uk-UA"/>
        </w:rPr>
        <w:t>,</w:t>
      </w:r>
      <w:r w:rsidRPr="00396D19">
        <w:rPr>
          <w:rFonts w:ascii="Cambria" w:eastAsia="Cambria" w:hAnsi="Cambria"/>
          <w:sz w:val="24"/>
          <w:szCs w:val="24"/>
          <w:lang w:val="uk-UA"/>
        </w:rPr>
        <w:t xml:space="preserve"> що досягли найменшого часу під час кваліфік</w:t>
      </w:r>
      <w:r w:rsidR="00D01032" w:rsidRPr="00396D19">
        <w:rPr>
          <w:rFonts w:ascii="Cambria" w:eastAsia="Cambria" w:hAnsi="Cambria"/>
          <w:sz w:val="24"/>
          <w:szCs w:val="24"/>
          <w:lang w:val="uk-UA"/>
        </w:rPr>
        <w:t xml:space="preserve">аційних заїздів, </w:t>
      </w:r>
      <w:r w:rsidRPr="00396D19">
        <w:rPr>
          <w:rFonts w:ascii="Cambria" w:eastAsia="Cambria" w:hAnsi="Cambria"/>
          <w:sz w:val="24"/>
          <w:szCs w:val="24"/>
          <w:lang w:val="uk-UA"/>
        </w:rPr>
        <w:t xml:space="preserve"> згідно з схеми проведеннях змагань цього </w:t>
      </w:r>
      <w:r w:rsidR="00D01032" w:rsidRPr="00396D19">
        <w:rPr>
          <w:rFonts w:ascii="Cambria" w:eastAsia="Cambria" w:hAnsi="Cambria"/>
          <w:sz w:val="24"/>
          <w:szCs w:val="24"/>
          <w:lang w:val="uk-UA"/>
        </w:rPr>
        <w:t>Положення.</w:t>
      </w:r>
    </w:p>
    <w:p w:rsidR="00341ED9" w:rsidRPr="00630305" w:rsidRDefault="00341ED9" w:rsidP="00F95ECA">
      <w:pPr>
        <w:numPr>
          <w:ilvl w:val="2"/>
          <w:numId w:val="9"/>
        </w:numPr>
        <w:spacing w:after="0" w:line="240" w:lineRule="auto"/>
        <w:ind w:left="709" w:hanging="709"/>
        <w:jc w:val="both"/>
        <w:rPr>
          <w:rFonts w:ascii="Cambria" w:hAnsi="Cambria"/>
          <w:b/>
          <w:sz w:val="24"/>
          <w:szCs w:val="24"/>
          <w:lang w:val="uk-UA"/>
        </w:rPr>
      </w:pPr>
      <w:r w:rsidRPr="00396D19">
        <w:rPr>
          <w:rFonts w:ascii="Cambria" w:eastAsia="Cambria" w:hAnsi="Cambria"/>
          <w:sz w:val="24"/>
          <w:szCs w:val="24"/>
          <w:lang w:val="uk-UA"/>
        </w:rPr>
        <w:t xml:space="preserve">Якщо водій, час якого увійшов у </w:t>
      </w:r>
      <w:r w:rsidRPr="00630305">
        <w:rPr>
          <w:rFonts w:ascii="Cambria" w:eastAsia="Cambria" w:hAnsi="Cambria"/>
          <w:b/>
          <w:sz w:val="24"/>
          <w:szCs w:val="24"/>
          <w:lang w:val="uk-UA"/>
        </w:rPr>
        <w:t>ТОП-8</w:t>
      </w:r>
      <w:r w:rsidRPr="00396D19">
        <w:rPr>
          <w:rFonts w:ascii="Cambria" w:eastAsia="Cambria" w:hAnsi="Cambria"/>
          <w:sz w:val="24"/>
          <w:szCs w:val="24"/>
          <w:lang w:val="uk-UA"/>
        </w:rPr>
        <w:t xml:space="preserve">  кращих відповідного класу не може продовжувати змагання у фінальних заїзд</w:t>
      </w:r>
      <w:r w:rsidRPr="00396D19">
        <w:rPr>
          <w:rFonts w:ascii="Cambria" w:eastAsia="Cambria" w:hAnsi="Cambria"/>
          <w:sz w:val="24"/>
          <w:szCs w:val="24"/>
        </w:rPr>
        <w:t>ах, інший водій, якого було визначено опонентом відповідно до обраної сітки, у відповідному класі буде оголошено переможцем у парі. Обов’язкова умова – такий водій у будь-якому випадку має проїхати залікову дистанцію та не допуст</w:t>
      </w:r>
      <w:r w:rsidR="00D01032" w:rsidRPr="00396D19">
        <w:rPr>
          <w:rFonts w:ascii="Cambria" w:eastAsia="Cambria" w:hAnsi="Cambria"/>
          <w:sz w:val="24"/>
          <w:szCs w:val="24"/>
        </w:rPr>
        <w:t xml:space="preserve">ити </w:t>
      </w:r>
      <w:r w:rsidR="00D01032" w:rsidRPr="00630305">
        <w:rPr>
          <w:rFonts w:ascii="Cambria" w:eastAsia="Cambria" w:hAnsi="Cambria"/>
          <w:b/>
          <w:sz w:val="24"/>
          <w:szCs w:val="24"/>
        </w:rPr>
        <w:t>ні фальстарт, ні брейкстарт</w:t>
      </w:r>
      <w:r w:rsidR="00630305">
        <w:rPr>
          <w:rFonts w:ascii="Cambria" w:eastAsia="Cambria" w:hAnsi="Cambria"/>
          <w:b/>
          <w:sz w:val="24"/>
          <w:szCs w:val="24"/>
          <w:lang w:val="uk-UA"/>
        </w:rPr>
        <w:t>.</w:t>
      </w:r>
    </w:p>
    <w:p w:rsidR="00211A59" w:rsidRPr="00396D19" w:rsidRDefault="00211A59" w:rsidP="00F95ECA">
      <w:pPr>
        <w:spacing w:after="0" w:line="240" w:lineRule="auto"/>
        <w:ind w:left="709" w:hanging="709"/>
        <w:jc w:val="both"/>
        <w:rPr>
          <w:rFonts w:ascii="Cambria" w:hAnsi="Cambria"/>
          <w:sz w:val="24"/>
          <w:szCs w:val="24"/>
          <w:lang w:val="uk-UA"/>
        </w:rPr>
        <w:sectPr w:rsidR="00211A59" w:rsidRPr="00396D19" w:rsidSect="00562E1B">
          <w:headerReference w:type="default" r:id="rId10"/>
          <w:footerReference w:type="default" r:id="rId11"/>
          <w:type w:val="continuous"/>
          <w:pgSz w:w="11900" w:h="16840"/>
          <w:pgMar w:top="566" w:right="560" w:bottom="17" w:left="737" w:header="142" w:footer="0" w:gutter="0"/>
          <w:cols w:space="720" w:equalWidth="0">
            <w:col w:w="10603"/>
          </w:cols>
        </w:sectPr>
      </w:pPr>
    </w:p>
    <w:p w:rsidR="0028719B" w:rsidRPr="00964B18" w:rsidRDefault="00D01032" w:rsidP="00F95ECA">
      <w:pPr>
        <w:numPr>
          <w:ilvl w:val="2"/>
          <w:numId w:val="9"/>
        </w:numPr>
        <w:tabs>
          <w:tab w:val="left" w:pos="778"/>
        </w:tabs>
        <w:spacing w:after="0" w:line="240" w:lineRule="auto"/>
        <w:ind w:left="709" w:right="20" w:hanging="709"/>
        <w:jc w:val="both"/>
        <w:rPr>
          <w:rFonts w:ascii="Cambria" w:eastAsia="Cambria" w:hAnsi="Cambria"/>
          <w:b/>
          <w:sz w:val="24"/>
          <w:szCs w:val="24"/>
          <w:lang w:val="uk-UA"/>
        </w:rPr>
      </w:pPr>
      <w:r w:rsidRPr="00964B18">
        <w:rPr>
          <w:rFonts w:ascii="Cambria" w:eastAsia="Cambria" w:hAnsi="Cambria"/>
          <w:b/>
          <w:sz w:val="24"/>
          <w:szCs w:val="24"/>
          <w:lang w:val="uk-UA"/>
        </w:rPr>
        <w:lastRenderedPageBreak/>
        <w:t xml:space="preserve">У </w:t>
      </w:r>
      <w:r w:rsidR="00341ED9" w:rsidRPr="00964B18">
        <w:rPr>
          <w:rFonts w:ascii="Cambria" w:eastAsia="Cambria" w:hAnsi="Cambria"/>
          <w:b/>
          <w:sz w:val="24"/>
          <w:szCs w:val="24"/>
        </w:rPr>
        <w:t xml:space="preserve">заїздах переможцем кожної пари </w:t>
      </w:r>
      <w:r w:rsidR="00341ED9" w:rsidRPr="00964B18">
        <w:rPr>
          <w:rFonts w:ascii="Cambria" w:eastAsia="Cambria" w:hAnsi="Cambria"/>
          <w:b/>
          <w:sz w:val="24"/>
          <w:szCs w:val="24"/>
          <w:lang w:val="uk-UA"/>
        </w:rPr>
        <w:t>у всіх</w:t>
      </w:r>
      <w:r w:rsidR="00341ED9" w:rsidRPr="00964B18">
        <w:rPr>
          <w:rFonts w:ascii="Cambria" w:eastAsia="Cambria" w:hAnsi="Cambria"/>
          <w:b/>
          <w:sz w:val="24"/>
          <w:szCs w:val="24"/>
        </w:rPr>
        <w:t xml:space="preserve"> класах є той водій, який здобув 1 (одну) перемогу.</w:t>
      </w:r>
    </w:p>
    <w:p w:rsidR="00336B6E" w:rsidRPr="00396D19" w:rsidRDefault="00336B6E" w:rsidP="00F95ECA">
      <w:pPr>
        <w:tabs>
          <w:tab w:val="left" w:pos="778"/>
        </w:tabs>
        <w:spacing w:after="0" w:line="240" w:lineRule="auto"/>
        <w:ind w:left="709" w:right="20" w:hanging="709"/>
        <w:jc w:val="both"/>
        <w:rPr>
          <w:rFonts w:ascii="Cambria" w:eastAsia="Cambria" w:hAnsi="Cambria"/>
          <w:sz w:val="24"/>
          <w:szCs w:val="24"/>
          <w:lang w:val="uk-UA"/>
        </w:rPr>
      </w:pPr>
    </w:p>
    <w:p w:rsidR="00341ED9" w:rsidRPr="00396D19" w:rsidRDefault="00341ED9" w:rsidP="00647D29">
      <w:pPr>
        <w:numPr>
          <w:ilvl w:val="0"/>
          <w:numId w:val="9"/>
        </w:numPr>
        <w:tabs>
          <w:tab w:val="left" w:pos="1440"/>
        </w:tabs>
        <w:spacing w:after="0" w:line="240" w:lineRule="auto"/>
        <w:ind w:left="709" w:hanging="709"/>
        <w:jc w:val="center"/>
        <w:rPr>
          <w:rFonts w:ascii="Cambria" w:eastAsia="Cambria" w:hAnsi="Cambria"/>
          <w:b/>
          <w:bCs/>
          <w:sz w:val="24"/>
          <w:szCs w:val="24"/>
          <w:lang w:val="uk-UA"/>
        </w:rPr>
      </w:pPr>
      <w:r w:rsidRPr="00396D19">
        <w:rPr>
          <w:rFonts w:ascii="Cambria" w:eastAsia="Cambria" w:hAnsi="Cambria"/>
          <w:b/>
          <w:bCs/>
          <w:sz w:val="24"/>
          <w:szCs w:val="24"/>
          <w:lang w:val="uk-UA"/>
        </w:rPr>
        <w:t>КЛАСИФІКАЦІЯ. НАРАХУВАННЯ ОЧОК. РОЗПОДІЛ МІСЦЬ</w:t>
      </w:r>
    </w:p>
    <w:p w:rsidR="00341ED9" w:rsidRPr="00396D19" w:rsidRDefault="00341ED9" w:rsidP="00F95ECA">
      <w:pPr>
        <w:spacing w:after="0" w:line="240" w:lineRule="auto"/>
        <w:ind w:left="709" w:hanging="709"/>
        <w:jc w:val="both"/>
        <w:rPr>
          <w:rFonts w:ascii="Cambria" w:hAnsi="Cambria"/>
          <w:sz w:val="24"/>
          <w:szCs w:val="24"/>
          <w:lang w:val="uk-UA"/>
        </w:rPr>
      </w:pPr>
    </w:p>
    <w:p w:rsidR="00D01032" w:rsidRPr="00396D19" w:rsidRDefault="00341ED9" w:rsidP="00F95ECA">
      <w:pPr>
        <w:numPr>
          <w:ilvl w:val="1"/>
          <w:numId w:val="9"/>
        </w:numPr>
        <w:spacing w:after="0" w:line="240" w:lineRule="auto"/>
        <w:ind w:left="709" w:right="20" w:hanging="709"/>
        <w:jc w:val="both"/>
        <w:rPr>
          <w:rFonts w:ascii="Cambria" w:hAnsi="Cambria"/>
          <w:sz w:val="24"/>
          <w:szCs w:val="24"/>
        </w:rPr>
      </w:pPr>
      <w:r w:rsidRPr="00396D19">
        <w:rPr>
          <w:rFonts w:ascii="Cambria" w:eastAsia="Cambria" w:hAnsi="Cambria"/>
          <w:sz w:val="24"/>
          <w:szCs w:val="24"/>
        </w:rPr>
        <w:t xml:space="preserve">Після кожного </w:t>
      </w:r>
      <w:r w:rsidRPr="00396D19">
        <w:rPr>
          <w:rFonts w:ascii="Cambria" w:eastAsia="Cambria" w:hAnsi="Cambria"/>
          <w:sz w:val="24"/>
          <w:szCs w:val="24"/>
          <w:lang w:val="uk-UA"/>
        </w:rPr>
        <w:t xml:space="preserve">етапу </w:t>
      </w:r>
      <w:r w:rsidRPr="00396D19">
        <w:rPr>
          <w:rFonts w:ascii="Cambria" w:eastAsia="Cambria" w:hAnsi="Cambria"/>
          <w:sz w:val="24"/>
          <w:szCs w:val="24"/>
        </w:rPr>
        <w:t>змаган</w:t>
      </w:r>
      <w:r w:rsidRPr="00396D19">
        <w:rPr>
          <w:rFonts w:ascii="Cambria" w:eastAsia="Cambria" w:hAnsi="Cambria"/>
          <w:sz w:val="24"/>
          <w:szCs w:val="24"/>
          <w:lang w:val="uk-UA"/>
        </w:rPr>
        <w:t xml:space="preserve">ь проводиться підрахунок </w:t>
      </w:r>
      <w:r w:rsidR="00D01032" w:rsidRPr="00396D19">
        <w:rPr>
          <w:rFonts w:ascii="Cambria" w:eastAsia="Cambria" w:hAnsi="Cambria"/>
          <w:sz w:val="24"/>
          <w:szCs w:val="24"/>
          <w:lang w:val="uk-UA"/>
        </w:rPr>
        <w:t xml:space="preserve">очок </w:t>
      </w:r>
      <w:r w:rsidRPr="00396D19">
        <w:rPr>
          <w:rFonts w:ascii="Cambria" w:eastAsia="Cambria" w:hAnsi="Cambria"/>
          <w:sz w:val="24"/>
          <w:szCs w:val="24"/>
          <w:lang w:val="uk-UA"/>
        </w:rPr>
        <w:t>згідно з схеми.</w:t>
      </w:r>
    </w:p>
    <w:p w:rsidR="00341ED9" w:rsidRPr="00396D19" w:rsidRDefault="00341ED9" w:rsidP="00F95ECA">
      <w:pPr>
        <w:numPr>
          <w:ilvl w:val="1"/>
          <w:numId w:val="9"/>
        </w:numPr>
        <w:spacing w:after="0" w:line="240" w:lineRule="auto"/>
        <w:ind w:left="709" w:right="20" w:hanging="709"/>
        <w:jc w:val="both"/>
        <w:rPr>
          <w:rFonts w:ascii="Cambria" w:hAnsi="Cambria"/>
          <w:sz w:val="24"/>
          <w:szCs w:val="24"/>
        </w:rPr>
      </w:pPr>
      <w:r w:rsidRPr="00396D19">
        <w:rPr>
          <w:rFonts w:ascii="Cambria" w:eastAsia="Cambria" w:hAnsi="Cambria"/>
          <w:sz w:val="24"/>
          <w:szCs w:val="24"/>
        </w:rPr>
        <w:t>Порядок нарахування очок:</w:t>
      </w:r>
    </w:p>
    <w:p w:rsidR="00341ED9" w:rsidRPr="0035271F" w:rsidRDefault="00341ED9" w:rsidP="00F95ECA">
      <w:pPr>
        <w:numPr>
          <w:ilvl w:val="2"/>
          <w:numId w:val="9"/>
        </w:numPr>
        <w:spacing w:after="0" w:line="240" w:lineRule="auto"/>
        <w:ind w:left="709" w:hanging="709"/>
        <w:jc w:val="both"/>
        <w:rPr>
          <w:rFonts w:ascii="Cambria" w:hAnsi="Cambria"/>
          <w:sz w:val="24"/>
          <w:szCs w:val="24"/>
        </w:rPr>
      </w:pPr>
      <w:r w:rsidRPr="00396D19">
        <w:rPr>
          <w:rFonts w:ascii="Cambria" w:eastAsia="Cambria" w:hAnsi="Cambria"/>
          <w:sz w:val="24"/>
          <w:szCs w:val="24"/>
        </w:rPr>
        <w:t>Водіям за виборені місця присвоюються очки за таблицею:</w:t>
      </w:r>
    </w:p>
    <w:p w:rsidR="0035271F" w:rsidRPr="00396D19" w:rsidRDefault="0035271F" w:rsidP="0035271F">
      <w:pPr>
        <w:spacing w:after="0" w:line="240" w:lineRule="auto"/>
        <w:ind w:left="709"/>
        <w:jc w:val="both"/>
        <w:rPr>
          <w:rFonts w:ascii="Cambria" w:hAnsi="Cambria"/>
          <w:sz w:val="24"/>
          <w:szCs w:val="24"/>
        </w:rPr>
      </w:pPr>
    </w:p>
    <w:p w:rsidR="00D01032" w:rsidRDefault="00D01032" w:rsidP="00F95ECA">
      <w:pPr>
        <w:spacing w:after="0" w:line="240" w:lineRule="auto"/>
        <w:ind w:left="709" w:hanging="709"/>
        <w:jc w:val="both"/>
        <w:rPr>
          <w:rFonts w:ascii="Cambria" w:hAnsi="Cambria"/>
          <w:sz w:val="24"/>
          <w:szCs w:val="24"/>
        </w:rPr>
      </w:pPr>
    </w:p>
    <w:p w:rsidR="00970C47" w:rsidRPr="00396D19" w:rsidRDefault="00970C47" w:rsidP="00F95ECA">
      <w:pPr>
        <w:spacing w:after="0" w:line="240" w:lineRule="auto"/>
        <w:ind w:left="709" w:hanging="709"/>
        <w:jc w:val="both"/>
        <w:rPr>
          <w:rFonts w:ascii="Cambria" w:hAnsi="Cambria"/>
          <w:sz w:val="24"/>
          <w:szCs w:val="24"/>
        </w:rPr>
      </w:pPr>
    </w:p>
    <w:tbl>
      <w:tblPr>
        <w:tblW w:w="0" w:type="auto"/>
        <w:tblInd w:w="2590" w:type="dxa"/>
        <w:tblLayout w:type="fixed"/>
        <w:tblCellMar>
          <w:left w:w="0" w:type="dxa"/>
          <w:right w:w="0" w:type="dxa"/>
        </w:tblCellMar>
        <w:tblLook w:val="04A0" w:firstRow="1" w:lastRow="0" w:firstColumn="1" w:lastColumn="0" w:noHBand="0" w:noVBand="1"/>
      </w:tblPr>
      <w:tblGrid>
        <w:gridCol w:w="2360"/>
        <w:gridCol w:w="2340"/>
      </w:tblGrid>
      <w:tr w:rsidR="00341ED9" w:rsidRPr="00396D19" w:rsidTr="00A832CD">
        <w:trPr>
          <w:trHeight w:val="280"/>
        </w:trPr>
        <w:tc>
          <w:tcPr>
            <w:tcW w:w="2360" w:type="dxa"/>
            <w:tcBorders>
              <w:top w:val="single" w:sz="8" w:space="0" w:color="000009"/>
              <w:left w:val="single" w:sz="8" w:space="0" w:color="000009"/>
              <w:bottom w:val="single" w:sz="8" w:space="0" w:color="000009"/>
              <w:right w:val="single" w:sz="8" w:space="0" w:color="000009"/>
            </w:tcBorders>
            <w:shd w:val="clear" w:color="auto" w:fill="F1F1F1"/>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w w:val="99"/>
                <w:sz w:val="24"/>
                <w:szCs w:val="24"/>
              </w:rPr>
              <w:lastRenderedPageBreak/>
              <w:t>Місце</w:t>
            </w:r>
          </w:p>
        </w:tc>
        <w:tc>
          <w:tcPr>
            <w:tcW w:w="2340" w:type="dxa"/>
            <w:tcBorders>
              <w:top w:val="single" w:sz="8" w:space="0" w:color="000009"/>
              <w:bottom w:val="single" w:sz="8" w:space="0" w:color="000009"/>
              <w:right w:val="single" w:sz="8" w:space="0" w:color="000009"/>
            </w:tcBorders>
            <w:shd w:val="clear" w:color="auto" w:fill="F1F1F1"/>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w w:val="97"/>
                <w:sz w:val="24"/>
                <w:szCs w:val="24"/>
              </w:rPr>
              <w:t>Очки</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1</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w w:val="97"/>
                <w:sz w:val="24"/>
                <w:szCs w:val="24"/>
              </w:rPr>
              <w:t>14</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2</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w w:val="97"/>
                <w:sz w:val="24"/>
                <w:szCs w:val="24"/>
              </w:rPr>
              <w:t>12</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3</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w w:val="97"/>
                <w:sz w:val="24"/>
                <w:szCs w:val="24"/>
              </w:rPr>
              <w:t>10</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4</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8</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5</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6</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6</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4</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7</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2</w:t>
            </w:r>
          </w:p>
        </w:tc>
      </w:tr>
      <w:tr w:rsidR="00341ED9" w:rsidRPr="00396D19" w:rsidTr="00A832CD">
        <w:trPr>
          <w:trHeight w:val="280"/>
        </w:trPr>
        <w:tc>
          <w:tcPr>
            <w:tcW w:w="2360" w:type="dxa"/>
            <w:tcBorders>
              <w:left w:val="single" w:sz="8" w:space="0" w:color="000009"/>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8</w:t>
            </w:r>
          </w:p>
        </w:tc>
        <w:tc>
          <w:tcPr>
            <w:tcW w:w="2340" w:type="dxa"/>
            <w:tcBorders>
              <w:bottom w:val="single" w:sz="8" w:space="0" w:color="000009"/>
              <w:right w:val="single" w:sz="8" w:space="0" w:color="000009"/>
            </w:tcBorders>
            <w:vAlign w:val="bottom"/>
          </w:tcPr>
          <w:p w:rsidR="00341ED9" w:rsidRPr="00396D19" w:rsidRDefault="00341ED9" w:rsidP="00031D20">
            <w:pPr>
              <w:spacing w:after="0" w:line="240" w:lineRule="auto"/>
              <w:ind w:left="709" w:hanging="709"/>
              <w:jc w:val="center"/>
              <w:rPr>
                <w:rFonts w:ascii="Cambria" w:hAnsi="Cambria"/>
                <w:b/>
                <w:sz w:val="24"/>
                <w:szCs w:val="24"/>
              </w:rPr>
            </w:pPr>
            <w:r w:rsidRPr="00396D19">
              <w:rPr>
                <w:rFonts w:ascii="Cambria" w:eastAsia="Cambria" w:hAnsi="Cambria"/>
                <w:b/>
                <w:sz w:val="24"/>
                <w:szCs w:val="24"/>
              </w:rPr>
              <w:t>1</w:t>
            </w:r>
          </w:p>
        </w:tc>
      </w:tr>
    </w:tbl>
    <w:p w:rsidR="00964B18" w:rsidRPr="00396D19" w:rsidRDefault="00964B18" w:rsidP="00D630AD">
      <w:pPr>
        <w:spacing w:after="0" w:line="240" w:lineRule="auto"/>
        <w:jc w:val="both"/>
        <w:rPr>
          <w:rFonts w:ascii="Cambria" w:hAnsi="Cambria"/>
          <w:sz w:val="24"/>
          <w:szCs w:val="24"/>
        </w:rPr>
      </w:pPr>
    </w:p>
    <w:p w:rsidR="00D01032" w:rsidRPr="00630305" w:rsidRDefault="00341ED9" w:rsidP="00F95ECA">
      <w:pPr>
        <w:numPr>
          <w:ilvl w:val="1"/>
          <w:numId w:val="9"/>
        </w:numPr>
        <w:tabs>
          <w:tab w:val="left" w:pos="1480"/>
        </w:tabs>
        <w:spacing w:after="0" w:line="240" w:lineRule="auto"/>
        <w:ind w:left="709" w:hanging="709"/>
        <w:jc w:val="both"/>
        <w:rPr>
          <w:rFonts w:ascii="Cambria" w:hAnsi="Cambria"/>
          <w:sz w:val="24"/>
          <w:szCs w:val="24"/>
        </w:rPr>
      </w:pPr>
      <w:r w:rsidRPr="00396D19">
        <w:rPr>
          <w:rFonts w:ascii="Cambria" w:eastAsia="Cambria" w:hAnsi="Cambria"/>
          <w:sz w:val="24"/>
          <w:szCs w:val="24"/>
        </w:rPr>
        <w:t>Першість серед водіїв у класі на окремому змаганні визначається:</w:t>
      </w:r>
    </w:p>
    <w:p w:rsidR="00630305" w:rsidRPr="00396D19" w:rsidRDefault="00630305" w:rsidP="00F95ECA">
      <w:pPr>
        <w:tabs>
          <w:tab w:val="left" w:pos="1480"/>
        </w:tabs>
        <w:spacing w:after="0" w:line="240" w:lineRule="auto"/>
        <w:ind w:left="709" w:hanging="709"/>
        <w:jc w:val="both"/>
        <w:rPr>
          <w:rFonts w:ascii="Cambria" w:hAnsi="Cambria"/>
          <w:sz w:val="24"/>
          <w:szCs w:val="24"/>
        </w:rPr>
      </w:pPr>
    </w:p>
    <w:tbl>
      <w:tblPr>
        <w:tblW w:w="10348" w:type="dxa"/>
        <w:tblInd w:w="-132" w:type="dxa"/>
        <w:tblLayout w:type="fixed"/>
        <w:tblCellMar>
          <w:left w:w="0" w:type="dxa"/>
          <w:right w:w="0" w:type="dxa"/>
        </w:tblCellMar>
        <w:tblLook w:val="04A0" w:firstRow="1" w:lastRow="0" w:firstColumn="1" w:lastColumn="0" w:noHBand="0" w:noVBand="1"/>
      </w:tblPr>
      <w:tblGrid>
        <w:gridCol w:w="1560"/>
        <w:gridCol w:w="8788"/>
      </w:tblGrid>
      <w:tr w:rsidR="00341ED9" w:rsidRPr="00396D19" w:rsidTr="00031D20">
        <w:trPr>
          <w:trHeight w:val="280"/>
        </w:trPr>
        <w:tc>
          <w:tcPr>
            <w:tcW w:w="1560" w:type="dxa"/>
            <w:tcBorders>
              <w:top w:val="single" w:sz="8" w:space="0" w:color="000009"/>
              <w:left w:val="single" w:sz="8" w:space="0" w:color="000009"/>
              <w:bottom w:val="single" w:sz="8" w:space="0" w:color="000009"/>
              <w:right w:val="single" w:sz="8" w:space="0" w:color="000009"/>
            </w:tcBorders>
            <w:vAlign w:val="bottom"/>
          </w:tcPr>
          <w:p w:rsidR="00341ED9" w:rsidRPr="00031D20" w:rsidRDefault="00341ED9" w:rsidP="00F95ECA">
            <w:pPr>
              <w:spacing w:after="0" w:line="240" w:lineRule="auto"/>
              <w:ind w:left="709" w:hanging="709"/>
              <w:jc w:val="both"/>
              <w:rPr>
                <w:rFonts w:ascii="Cambria" w:hAnsi="Cambria"/>
                <w:b/>
                <w:sz w:val="24"/>
                <w:szCs w:val="24"/>
              </w:rPr>
            </w:pPr>
            <w:r w:rsidRPr="00031D20">
              <w:rPr>
                <w:rFonts w:ascii="Cambria" w:eastAsia="Cambria" w:hAnsi="Cambria"/>
                <w:b/>
                <w:sz w:val="24"/>
                <w:szCs w:val="24"/>
              </w:rPr>
              <w:t>1 – 2 місця</w:t>
            </w:r>
          </w:p>
        </w:tc>
        <w:tc>
          <w:tcPr>
            <w:tcW w:w="8788" w:type="dxa"/>
            <w:tcBorders>
              <w:top w:val="single" w:sz="8" w:space="0" w:color="000009"/>
              <w:bottom w:val="single" w:sz="8" w:space="0" w:color="000009"/>
              <w:right w:val="single" w:sz="8" w:space="0" w:color="000009"/>
            </w:tcBorders>
            <w:vAlign w:val="bottom"/>
          </w:tcPr>
          <w:p w:rsidR="00341ED9" w:rsidRPr="00031D20" w:rsidRDefault="00341ED9" w:rsidP="00031D20">
            <w:pPr>
              <w:spacing w:after="0" w:line="240" w:lineRule="auto"/>
              <w:ind w:left="709" w:hanging="709"/>
              <w:jc w:val="both"/>
              <w:rPr>
                <w:rFonts w:ascii="Cambria" w:hAnsi="Cambria"/>
                <w:b/>
                <w:sz w:val="24"/>
                <w:szCs w:val="24"/>
              </w:rPr>
            </w:pPr>
            <w:r w:rsidRPr="00031D20">
              <w:rPr>
                <w:rFonts w:ascii="Cambria" w:eastAsia="Cambria" w:hAnsi="Cambria"/>
                <w:b/>
                <w:sz w:val="24"/>
                <w:szCs w:val="24"/>
              </w:rPr>
              <w:t>за результатами фінального заїзду. 1 місце у переможця заїзду.</w:t>
            </w:r>
          </w:p>
        </w:tc>
      </w:tr>
      <w:tr w:rsidR="00341ED9" w:rsidRPr="00396D19" w:rsidTr="00031D20">
        <w:trPr>
          <w:trHeight w:val="280"/>
        </w:trPr>
        <w:tc>
          <w:tcPr>
            <w:tcW w:w="1560" w:type="dxa"/>
            <w:tcBorders>
              <w:left w:val="single" w:sz="8" w:space="0" w:color="000009"/>
              <w:bottom w:val="single" w:sz="8" w:space="0" w:color="000009"/>
              <w:right w:val="single" w:sz="8" w:space="0" w:color="000009"/>
            </w:tcBorders>
            <w:vAlign w:val="bottom"/>
          </w:tcPr>
          <w:p w:rsidR="00341ED9" w:rsidRPr="00031D20" w:rsidRDefault="00341ED9" w:rsidP="00F95ECA">
            <w:pPr>
              <w:spacing w:after="0" w:line="240" w:lineRule="auto"/>
              <w:ind w:left="709" w:hanging="709"/>
              <w:jc w:val="both"/>
              <w:rPr>
                <w:rFonts w:ascii="Cambria" w:hAnsi="Cambria"/>
                <w:b/>
                <w:sz w:val="24"/>
                <w:szCs w:val="24"/>
              </w:rPr>
            </w:pPr>
            <w:r w:rsidRPr="00031D20">
              <w:rPr>
                <w:rFonts w:ascii="Cambria" w:eastAsia="Cambria" w:hAnsi="Cambria"/>
                <w:b/>
                <w:sz w:val="24"/>
                <w:szCs w:val="24"/>
              </w:rPr>
              <w:t>3 – 4 місця</w:t>
            </w:r>
          </w:p>
        </w:tc>
        <w:tc>
          <w:tcPr>
            <w:tcW w:w="8788" w:type="dxa"/>
            <w:tcBorders>
              <w:bottom w:val="single" w:sz="8" w:space="0" w:color="000009"/>
              <w:right w:val="single" w:sz="8" w:space="0" w:color="000009"/>
            </w:tcBorders>
            <w:vAlign w:val="bottom"/>
          </w:tcPr>
          <w:p w:rsidR="00341ED9" w:rsidRPr="00031D20" w:rsidRDefault="00341ED9" w:rsidP="00031D20">
            <w:pPr>
              <w:spacing w:after="0" w:line="240" w:lineRule="auto"/>
              <w:ind w:left="709" w:hanging="709"/>
              <w:jc w:val="both"/>
              <w:rPr>
                <w:rFonts w:ascii="Cambria" w:hAnsi="Cambria"/>
                <w:b/>
                <w:sz w:val="24"/>
                <w:szCs w:val="24"/>
              </w:rPr>
            </w:pPr>
            <w:r w:rsidRPr="00031D20">
              <w:rPr>
                <w:rFonts w:ascii="Cambria" w:eastAsia="Cambria" w:hAnsi="Cambria"/>
                <w:b/>
                <w:sz w:val="24"/>
                <w:szCs w:val="24"/>
              </w:rPr>
              <w:t>за результатами заїзду за третє місце. 3 місце у переможця заїзду.</w:t>
            </w:r>
          </w:p>
        </w:tc>
      </w:tr>
      <w:tr w:rsidR="00341ED9" w:rsidRPr="00396D19" w:rsidTr="00031D20">
        <w:trPr>
          <w:trHeight w:val="276"/>
        </w:trPr>
        <w:tc>
          <w:tcPr>
            <w:tcW w:w="1560" w:type="dxa"/>
            <w:tcBorders>
              <w:left w:val="single" w:sz="8" w:space="0" w:color="000009"/>
              <w:right w:val="single" w:sz="8" w:space="0" w:color="000009"/>
            </w:tcBorders>
            <w:vAlign w:val="bottom"/>
          </w:tcPr>
          <w:p w:rsidR="00341ED9" w:rsidRPr="00031D20" w:rsidRDefault="00341ED9" w:rsidP="00F95ECA">
            <w:pPr>
              <w:spacing w:after="0" w:line="240" w:lineRule="auto"/>
              <w:ind w:left="709" w:hanging="709"/>
              <w:jc w:val="both"/>
              <w:rPr>
                <w:rFonts w:ascii="Cambria" w:hAnsi="Cambria"/>
                <w:b/>
                <w:sz w:val="24"/>
                <w:szCs w:val="24"/>
              </w:rPr>
            </w:pPr>
            <w:r w:rsidRPr="00031D20">
              <w:rPr>
                <w:rFonts w:ascii="Cambria" w:eastAsia="Cambria" w:hAnsi="Cambria"/>
                <w:b/>
                <w:sz w:val="24"/>
                <w:szCs w:val="24"/>
              </w:rPr>
              <w:t>5 – 8 місця</w:t>
            </w:r>
          </w:p>
        </w:tc>
        <w:tc>
          <w:tcPr>
            <w:tcW w:w="8788" w:type="dxa"/>
            <w:tcBorders>
              <w:right w:val="single" w:sz="8" w:space="0" w:color="000009"/>
            </w:tcBorders>
            <w:vAlign w:val="bottom"/>
          </w:tcPr>
          <w:p w:rsidR="00341ED9" w:rsidRPr="00031D20" w:rsidRDefault="00341ED9" w:rsidP="00031D20">
            <w:pPr>
              <w:spacing w:after="0" w:line="240" w:lineRule="auto"/>
              <w:ind w:left="709" w:hanging="709"/>
              <w:jc w:val="both"/>
              <w:rPr>
                <w:rFonts w:ascii="Cambria" w:hAnsi="Cambria"/>
                <w:b/>
                <w:sz w:val="24"/>
                <w:szCs w:val="24"/>
              </w:rPr>
            </w:pPr>
            <w:r w:rsidRPr="00031D20">
              <w:rPr>
                <w:rFonts w:ascii="Cambria" w:eastAsia="Cambria" w:hAnsi="Cambria"/>
                <w:b/>
                <w:sz w:val="24"/>
                <w:szCs w:val="24"/>
              </w:rPr>
              <w:t>ділять між собою водії, що отримали поразку у чверть</w:t>
            </w:r>
            <w:r w:rsidR="00630305" w:rsidRPr="00031D20">
              <w:rPr>
                <w:rFonts w:ascii="Cambria" w:eastAsia="Cambria" w:hAnsi="Cambria"/>
                <w:b/>
                <w:sz w:val="24"/>
                <w:szCs w:val="24"/>
                <w:lang w:val="uk-UA"/>
              </w:rPr>
              <w:t xml:space="preserve"> </w:t>
            </w:r>
            <w:r w:rsidRPr="00031D20">
              <w:rPr>
                <w:rFonts w:ascii="Cambria" w:eastAsia="Cambria" w:hAnsi="Cambria"/>
                <w:b/>
                <w:sz w:val="24"/>
                <w:szCs w:val="24"/>
              </w:rPr>
              <w:t>фінальних</w:t>
            </w:r>
          </w:p>
        </w:tc>
      </w:tr>
      <w:tr w:rsidR="00341ED9" w:rsidRPr="00396D19" w:rsidTr="00031D20">
        <w:trPr>
          <w:trHeight w:val="280"/>
        </w:trPr>
        <w:tc>
          <w:tcPr>
            <w:tcW w:w="1560" w:type="dxa"/>
            <w:tcBorders>
              <w:left w:val="single" w:sz="8" w:space="0" w:color="000009"/>
              <w:right w:val="single" w:sz="8" w:space="0" w:color="000009"/>
            </w:tcBorders>
            <w:vAlign w:val="bottom"/>
          </w:tcPr>
          <w:p w:rsidR="00341ED9" w:rsidRPr="00396D19" w:rsidRDefault="00341ED9" w:rsidP="00F95ECA">
            <w:pPr>
              <w:spacing w:after="0" w:line="240" w:lineRule="auto"/>
              <w:ind w:left="709" w:hanging="709"/>
              <w:jc w:val="both"/>
              <w:rPr>
                <w:rFonts w:ascii="Cambria" w:hAnsi="Cambria"/>
                <w:sz w:val="24"/>
                <w:szCs w:val="24"/>
              </w:rPr>
            </w:pPr>
          </w:p>
        </w:tc>
        <w:tc>
          <w:tcPr>
            <w:tcW w:w="8788" w:type="dxa"/>
            <w:tcBorders>
              <w:right w:val="single" w:sz="8" w:space="0" w:color="000009"/>
            </w:tcBorders>
            <w:vAlign w:val="bottom"/>
          </w:tcPr>
          <w:p w:rsidR="00341ED9" w:rsidRPr="00031D20" w:rsidRDefault="00341ED9" w:rsidP="00031D20">
            <w:pPr>
              <w:spacing w:after="0" w:line="240" w:lineRule="auto"/>
              <w:ind w:left="709" w:hanging="709"/>
              <w:jc w:val="both"/>
              <w:rPr>
                <w:rFonts w:ascii="Cambria" w:hAnsi="Cambria"/>
                <w:b/>
                <w:sz w:val="24"/>
                <w:szCs w:val="24"/>
              </w:rPr>
            </w:pPr>
            <w:r w:rsidRPr="00031D20">
              <w:rPr>
                <w:rFonts w:ascii="Cambria" w:eastAsia="Cambria" w:hAnsi="Cambria"/>
                <w:b/>
                <w:sz w:val="24"/>
                <w:szCs w:val="24"/>
              </w:rPr>
              <w:t>заїздах та місце у класифікації визначається</w:t>
            </w:r>
            <w:r w:rsidR="00630305" w:rsidRPr="00031D20">
              <w:rPr>
                <w:rFonts w:ascii="Cambria" w:eastAsia="Cambria" w:hAnsi="Cambria"/>
                <w:b/>
                <w:sz w:val="24"/>
                <w:szCs w:val="24"/>
                <w:lang w:val="uk-UA"/>
              </w:rPr>
              <w:t>,</w:t>
            </w:r>
            <w:r w:rsidRPr="00031D20">
              <w:rPr>
                <w:rFonts w:ascii="Cambria" w:eastAsia="Cambria" w:hAnsi="Cambria"/>
                <w:b/>
                <w:sz w:val="24"/>
                <w:szCs w:val="24"/>
              </w:rPr>
              <w:t xml:space="preserve"> відповідно за кращим</w:t>
            </w:r>
          </w:p>
        </w:tc>
      </w:tr>
      <w:tr w:rsidR="00341ED9" w:rsidRPr="00396D19" w:rsidTr="00031D20">
        <w:trPr>
          <w:trHeight w:val="282"/>
        </w:trPr>
        <w:tc>
          <w:tcPr>
            <w:tcW w:w="1560" w:type="dxa"/>
            <w:tcBorders>
              <w:left w:val="single" w:sz="8" w:space="0" w:color="000009"/>
              <w:bottom w:val="single" w:sz="8" w:space="0" w:color="000009"/>
              <w:right w:val="single" w:sz="8" w:space="0" w:color="000009"/>
            </w:tcBorders>
            <w:vAlign w:val="bottom"/>
          </w:tcPr>
          <w:p w:rsidR="00341ED9" w:rsidRPr="00396D19" w:rsidRDefault="00341ED9" w:rsidP="00F95ECA">
            <w:pPr>
              <w:spacing w:after="0" w:line="240" w:lineRule="auto"/>
              <w:ind w:left="709" w:hanging="709"/>
              <w:jc w:val="both"/>
              <w:rPr>
                <w:rFonts w:ascii="Cambria" w:hAnsi="Cambria"/>
                <w:sz w:val="24"/>
                <w:szCs w:val="24"/>
              </w:rPr>
            </w:pPr>
          </w:p>
        </w:tc>
        <w:tc>
          <w:tcPr>
            <w:tcW w:w="8788" w:type="dxa"/>
            <w:tcBorders>
              <w:bottom w:val="single" w:sz="8" w:space="0" w:color="000009"/>
              <w:right w:val="single" w:sz="8" w:space="0" w:color="000009"/>
            </w:tcBorders>
            <w:vAlign w:val="bottom"/>
          </w:tcPr>
          <w:p w:rsidR="00341ED9" w:rsidRPr="00031D20" w:rsidRDefault="00341ED9" w:rsidP="00031D20">
            <w:pPr>
              <w:spacing w:after="0" w:line="240" w:lineRule="auto"/>
              <w:ind w:left="709" w:hanging="709"/>
              <w:jc w:val="both"/>
              <w:rPr>
                <w:rFonts w:ascii="Cambria" w:hAnsi="Cambria"/>
                <w:b/>
                <w:sz w:val="24"/>
                <w:szCs w:val="24"/>
                <w:lang w:val="uk-UA"/>
              </w:rPr>
            </w:pPr>
            <w:r w:rsidRPr="00031D20">
              <w:rPr>
                <w:rFonts w:ascii="Cambria" w:eastAsia="Cambria" w:hAnsi="Cambria"/>
                <w:b/>
                <w:sz w:val="24"/>
                <w:szCs w:val="24"/>
              </w:rPr>
              <w:t>встановленим часом під час фінальних заїздів</w:t>
            </w:r>
            <w:r w:rsidR="00630305" w:rsidRPr="00031D20">
              <w:rPr>
                <w:rFonts w:ascii="Cambria" w:eastAsia="Cambria" w:hAnsi="Cambria"/>
                <w:b/>
                <w:sz w:val="24"/>
                <w:szCs w:val="24"/>
                <w:lang w:val="uk-UA"/>
              </w:rPr>
              <w:t>.</w:t>
            </w:r>
          </w:p>
        </w:tc>
      </w:tr>
    </w:tbl>
    <w:p w:rsidR="00D01032" w:rsidRPr="00396D19" w:rsidRDefault="00341ED9" w:rsidP="00F95ECA">
      <w:pPr>
        <w:numPr>
          <w:ilvl w:val="1"/>
          <w:numId w:val="9"/>
        </w:numPr>
        <w:spacing w:after="0" w:line="240" w:lineRule="auto"/>
        <w:ind w:left="709" w:right="20" w:hanging="709"/>
        <w:jc w:val="both"/>
        <w:rPr>
          <w:rFonts w:ascii="Cambria" w:hAnsi="Cambria"/>
          <w:sz w:val="24"/>
          <w:szCs w:val="24"/>
        </w:rPr>
      </w:pPr>
      <w:r w:rsidRPr="00396D19">
        <w:rPr>
          <w:rFonts w:ascii="Cambria" w:eastAsia="Cambria" w:hAnsi="Cambria"/>
          <w:sz w:val="24"/>
          <w:szCs w:val="24"/>
        </w:rPr>
        <w:t>При виникненні форс-мажорних обставин, що не дають</w:t>
      </w:r>
      <w:r w:rsidR="00964B18">
        <w:rPr>
          <w:rFonts w:ascii="Cambria" w:eastAsia="Cambria" w:hAnsi="Cambria"/>
          <w:sz w:val="24"/>
          <w:szCs w:val="24"/>
          <w:lang w:val="uk-UA"/>
        </w:rPr>
        <w:t xml:space="preserve"> </w:t>
      </w:r>
      <w:r w:rsidRPr="00396D19">
        <w:rPr>
          <w:rFonts w:ascii="Cambria" w:eastAsia="Cambria" w:hAnsi="Cambria"/>
          <w:sz w:val="24"/>
          <w:szCs w:val="24"/>
        </w:rPr>
        <w:t>змоги завершити або перенести змагання у розумні терміни, результати змагання можуть бути встановлені на підставі кваліфікаційних заїздів, якщо вони проводились.</w:t>
      </w:r>
    </w:p>
    <w:p w:rsidR="00D01032" w:rsidRPr="00396D19" w:rsidRDefault="00D01032" w:rsidP="00F95ECA">
      <w:pPr>
        <w:numPr>
          <w:ilvl w:val="1"/>
          <w:numId w:val="9"/>
        </w:numPr>
        <w:spacing w:after="0" w:line="240" w:lineRule="auto"/>
        <w:ind w:left="709" w:right="20" w:hanging="709"/>
        <w:jc w:val="both"/>
        <w:rPr>
          <w:rFonts w:ascii="Cambria" w:hAnsi="Cambria"/>
          <w:sz w:val="24"/>
          <w:szCs w:val="24"/>
        </w:rPr>
      </w:pPr>
      <w:r w:rsidRPr="00396D19">
        <w:rPr>
          <w:rFonts w:ascii="Cambria" w:eastAsia="Cambria" w:hAnsi="Cambria"/>
          <w:sz w:val="24"/>
          <w:szCs w:val="24"/>
          <w:lang w:val="uk-UA"/>
        </w:rPr>
        <w:t>Пілот</w:t>
      </w:r>
      <w:r w:rsidR="00341ED9" w:rsidRPr="00396D19">
        <w:rPr>
          <w:rFonts w:ascii="Cambria" w:eastAsia="Cambria" w:hAnsi="Cambria"/>
          <w:sz w:val="24"/>
          <w:szCs w:val="24"/>
        </w:rPr>
        <w:t xml:space="preserve"> вважається таким, що взяв участь </w:t>
      </w:r>
      <w:r w:rsidR="00341ED9" w:rsidRPr="00396D19">
        <w:rPr>
          <w:rFonts w:ascii="Cambria" w:eastAsia="Cambria" w:hAnsi="Cambria"/>
          <w:sz w:val="24"/>
          <w:szCs w:val="24"/>
          <w:lang w:val="uk-UA"/>
        </w:rPr>
        <w:t xml:space="preserve">у </w:t>
      </w:r>
      <w:r w:rsidR="00341ED9" w:rsidRPr="00630305">
        <w:rPr>
          <w:rFonts w:ascii="Cambria" w:eastAsia="Cambria" w:hAnsi="Cambria"/>
          <w:b/>
          <w:sz w:val="24"/>
          <w:szCs w:val="24"/>
          <w:lang w:val="en-US"/>
        </w:rPr>
        <w:t>PROUDRS</w:t>
      </w:r>
      <w:r w:rsidRPr="00630305">
        <w:rPr>
          <w:rFonts w:ascii="Cambria" w:eastAsia="Cambria" w:hAnsi="Cambria"/>
          <w:b/>
          <w:sz w:val="24"/>
          <w:szCs w:val="24"/>
          <w:lang w:val="uk-UA"/>
        </w:rPr>
        <w:t>,</w:t>
      </w:r>
      <w:r w:rsidR="00341ED9" w:rsidRPr="00630305">
        <w:rPr>
          <w:rFonts w:ascii="Cambria" w:eastAsia="Cambria" w:hAnsi="Cambria"/>
          <w:b/>
          <w:sz w:val="24"/>
          <w:szCs w:val="24"/>
        </w:rPr>
        <w:t xml:space="preserve"> </w:t>
      </w:r>
      <w:r w:rsidR="00341ED9" w:rsidRPr="00396D19">
        <w:rPr>
          <w:rFonts w:ascii="Cambria" w:eastAsia="Cambria" w:hAnsi="Cambria"/>
          <w:sz w:val="24"/>
          <w:szCs w:val="24"/>
        </w:rPr>
        <w:t>якщо він був</w:t>
      </w:r>
      <w:r w:rsidR="00630305">
        <w:rPr>
          <w:rFonts w:ascii="Cambria" w:eastAsia="Cambria" w:hAnsi="Cambria"/>
          <w:sz w:val="24"/>
          <w:szCs w:val="24"/>
          <w:lang w:val="uk-UA"/>
        </w:rPr>
        <w:t xml:space="preserve"> </w:t>
      </w:r>
      <w:r w:rsidR="00341ED9" w:rsidRPr="00396D19">
        <w:rPr>
          <w:rFonts w:ascii="Cambria" w:eastAsia="Cambria" w:hAnsi="Cambria"/>
          <w:sz w:val="24"/>
          <w:szCs w:val="24"/>
        </w:rPr>
        <w:t xml:space="preserve">допущений до участі </w:t>
      </w:r>
      <w:r w:rsidR="00341ED9" w:rsidRPr="00630305">
        <w:rPr>
          <w:rFonts w:ascii="Cambria" w:eastAsia="Cambria" w:hAnsi="Cambria"/>
          <w:b/>
          <w:sz w:val="24"/>
          <w:szCs w:val="24"/>
        </w:rPr>
        <w:t>щонайменше в одному етап</w:t>
      </w:r>
      <w:r w:rsidR="00341ED9" w:rsidRPr="00630305">
        <w:rPr>
          <w:rFonts w:ascii="Cambria" w:eastAsia="Cambria" w:hAnsi="Cambria"/>
          <w:b/>
          <w:sz w:val="24"/>
          <w:szCs w:val="24"/>
          <w:lang w:val="uk-UA"/>
        </w:rPr>
        <w:t>і</w:t>
      </w:r>
      <w:r w:rsidR="00341ED9" w:rsidRPr="00630305">
        <w:rPr>
          <w:rFonts w:ascii="Cambria" w:eastAsia="Cambria" w:hAnsi="Cambria"/>
          <w:b/>
          <w:sz w:val="24"/>
          <w:szCs w:val="24"/>
        </w:rPr>
        <w:t>.</w:t>
      </w:r>
    </w:p>
    <w:p w:rsidR="00F95ECA" w:rsidRPr="00970C47" w:rsidRDefault="00341ED9" w:rsidP="00255D62">
      <w:pPr>
        <w:numPr>
          <w:ilvl w:val="1"/>
          <w:numId w:val="9"/>
        </w:numPr>
        <w:spacing w:after="0" w:line="240" w:lineRule="auto"/>
        <w:ind w:left="709" w:right="20" w:hanging="709"/>
        <w:jc w:val="both"/>
        <w:rPr>
          <w:rFonts w:ascii="Cambria" w:hAnsi="Cambria"/>
          <w:sz w:val="24"/>
          <w:szCs w:val="24"/>
        </w:rPr>
      </w:pPr>
      <w:r w:rsidRPr="00970C47">
        <w:rPr>
          <w:rFonts w:ascii="Cambria" w:eastAsia="Cambria" w:hAnsi="Cambria"/>
          <w:sz w:val="24"/>
          <w:szCs w:val="24"/>
        </w:rPr>
        <w:t xml:space="preserve">Якщо </w:t>
      </w:r>
      <w:r w:rsidR="00D01032" w:rsidRPr="00970C47">
        <w:rPr>
          <w:rFonts w:ascii="Cambria" w:eastAsia="Cambria" w:hAnsi="Cambria"/>
          <w:sz w:val="24"/>
          <w:szCs w:val="24"/>
          <w:lang w:val="uk-UA"/>
        </w:rPr>
        <w:t>пілоти</w:t>
      </w:r>
      <w:r w:rsidRPr="00970C47">
        <w:rPr>
          <w:rFonts w:ascii="Cambria" w:eastAsia="Cambria" w:hAnsi="Cambria"/>
          <w:sz w:val="24"/>
          <w:szCs w:val="24"/>
        </w:rPr>
        <w:t xml:space="preserve"> при остаточній класифікації набрали однакову кількість очок,</w:t>
      </w:r>
      <w:r w:rsidR="00630305" w:rsidRPr="00970C47">
        <w:rPr>
          <w:rFonts w:ascii="Cambria" w:eastAsia="Cambria" w:hAnsi="Cambria"/>
          <w:sz w:val="24"/>
          <w:szCs w:val="24"/>
          <w:lang w:val="uk-UA"/>
        </w:rPr>
        <w:t xml:space="preserve"> </w:t>
      </w:r>
      <w:r w:rsidRPr="00970C47">
        <w:rPr>
          <w:rFonts w:ascii="Cambria" w:eastAsia="Cambria" w:hAnsi="Cambria"/>
          <w:sz w:val="24"/>
          <w:szCs w:val="24"/>
        </w:rPr>
        <w:t>то першість визначається за кращим місцем зайнятим на останньому етапі</w:t>
      </w:r>
      <w:r w:rsidR="00630305" w:rsidRPr="00970C47">
        <w:rPr>
          <w:rFonts w:ascii="Cambria" w:eastAsia="Cambria" w:hAnsi="Cambria"/>
          <w:sz w:val="24"/>
          <w:szCs w:val="24"/>
          <w:lang w:val="uk-UA"/>
        </w:rPr>
        <w:t xml:space="preserve"> </w:t>
      </w:r>
      <w:r w:rsidRPr="00970C47">
        <w:rPr>
          <w:rFonts w:ascii="Cambria" w:eastAsia="Cambria" w:hAnsi="Cambria"/>
          <w:b/>
          <w:sz w:val="24"/>
          <w:szCs w:val="24"/>
          <w:lang w:val="en-US"/>
        </w:rPr>
        <w:t>PROUDRS</w:t>
      </w:r>
      <w:r w:rsidRPr="00970C47">
        <w:rPr>
          <w:rFonts w:ascii="Cambria" w:eastAsia="Cambria" w:hAnsi="Cambria"/>
          <w:b/>
          <w:sz w:val="24"/>
          <w:szCs w:val="24"/>
        </w:rPr>
        <w:t>.</w:t>
      </w:r>
      <w:r w:rsidRPr="00970C47">
        <w:rPr>
          <w:rFonts w:ascii="Cambria" w:eastAsia="Cambria" w:hAnsi="Cambria"/>
          <w:sz w:val="24"/>
          <w:szCs w:val="24"/>
        </w:rPr>
        <w:t xml:space="preserve"> При подальшій рівності перевагу матиме той водій, який має кращий результат на останньому, (передостанньому і т. д.) етапі</w:t>
      </w:r>
      <w:r w:rsidR="00D01032" w:rsidRPr="00970C47">
        <w:rPr>
          <w:rFonts w:ascii="Cambria" w:eastAsia="Cambria" w:hAnsi="Cambria"/>
          <w:sz w:val="24"/>
          <w:szCs w:val="24"/>
          <w:lang w:val="uk-UA"/>
        </w:rPr>
        <w:t>.</w:t>
      </w:r>
    </w:p>
    <w:p w:rsidR="00255D62" w:rsidRPr="00255D62" w:rsidRDefault="00255D62" w:rsidP="00D630AD">
      <w:pPr>
        <w:spacing w:after="0" w:line="240" w:lineRule="auto"/>
        <w:ind w:right="20"/>
        <w:jc w:val="center"/>
        <w:rPr>
          <w:rFonts w:ascii="Cambria" w:hAnsi="Cambria"/>
          <w:sz w:val="24"/>
          <w:szCs w:val="24"/>
        </w:rPr>
      </w:pPr>
    </w:p>
    <w:p w:rsidR="00D01032" w:rsidRPr="00396D19" w:rsidRDefault="00D01032" w:rsidP="00D630AD">
      <w:pPr>
        <w:numPr>
          <w:ilvl w:val="0"/>
          <w:numId w:val="9"/>
        </w:numPr>
        <w:tabs>
          <w:tab w:val="left" w:pos="1420"/>
        </w:tabs>
        <w:spacing w:after="0" w:line="240" w:lineRule="auto"/>
        <w:ind w:left="709" w:hanging="709"/>
        <w:jc w:val="center"/>
        <w:rPr>
          <w:rFonts w:ascii="Cambria" w:eastAsia="Cambria" w:hAnsi="Cambria"/>
          <w:b/>
          <w:bCs/>
          <w:sz w:val="24"/>
          <w:szCs w:val="24"/>
          <w:lang w:val="uk-UA"/>
        </w:rPr>
      </w:pPr>
      <w:r w:rsidRPr="00396D19">
        <w:rPr>
          <w:rFonts w:ascii="Cambria" w:eastAsia="Cambria" w:hAnsi="Cambria"/>
          <w:b/>
          <w:bCs/>
          <w:sz w:val="24"/>
          <w:szCs w:val="24"/>
          <w:lang w:val="uk-UA"/>
        </w:rPr>
        <w:t>ПРОТЕСТИ ТА  АПЕЛЯЦІЇ</w:t>
      </w:r>
    </w:p>
    <w:p w:rsidR="00D01032" w:rsidRPr="00396D19" w:rsidRDefault="00D01032" w:rsidP="00F95ECA">
      <w:pPr>
        <w:tabs>
          <w:tab w:val="left" w:pos="1420"/>
        </w:tabs>
        <w:spacing w:after="0" w:line="240" w:lineRule="auto"/>
        <w:ind w:left="709" w:hanging="709"/>
        <w:jc w:val="both"/>
        <w:rPr>
          <w:rFonts w:ascii="Cambria" w:eastAsia="Cambria" w:hAnsi="Cambria"/>
          <w:b/>
          <w:bCs/>
          <w:sz w:val="24"/>
          <w:szCs w:val="24"/>
          <w:lang w:val="uk-UA"/>
        </w:rPr>
      </w:pPr>
    </w:p>
    <w:p w:rsidR="006611A4" w:rsidRDefault="00D01032" w:rsidP="006611A4">
      <w:pPr>
        <w:numPr>
          <w:ilvl w:val="1"/>
          <w:numId w:val="9"/>
        </w:numPr>
        <w:tabs>
          <w:tab w:val="left" w:pos="0"/>
        </w:tabs>
        <w:spacing w:after="0" w:line="240" w:lineRule="auto"/>
        <w:ind w:left="709" w:hanging="709"/>
        <w:jc w:val="both"/>
        <w:rPr>
          <w:rFonts w:ascii="Cambria" w:eastAsia="Cambria" w:hAnsi="Cambria"/>
          <w:b/>
          <w:bCs/>
          <w:sz w:val="24"/>
          <w:szCs w:val="24"/>
          <w:lang w:val="uk-UA"/>
        </w:rPr>
      </w:pPr>
      <w:r w:rsidRPr="00396D19">
        <w:rPr>
          <w:rFonts w:ascii="Cambria" w:eastAsia="Cambria" w:hAnsi="Cambria"/>
          <w:sz w:val="24"/>
          <w:szCs w:val="24"/>
          <w:lang w:val="uk-UA"/>
        </w:rPr>
        <w:t>Протести подаютьс</w:t>
      </w:r>
      <w:r w:rsidR="00F210E2">
        <w:rPr>
          <w:rFonts w:ascii="Cambria" w:eastAsia="Cambria" w:hAnsi="Cambria"/>
          <w:sz w:val="24"/>
          <w:szCs w:val="24"/>
          <w:lang w:val="uk-UA"/>
        </w:rPr>
        <w:t>я Організатору змагань, зокрема</w:t>
      </w:r>
      <w:r w:rsidRPr="00396D19">
        <w:rPr>
          <w:rFonts w:ascii="Cambria" w:eastAsia="Cambria" w:hAnsi="Cambria"/>
          <w:sz w:val="24"/>
          <w:szCs w:val="24"/>
          <w:lang w:val="uk-UA"/>
        </w:rPr>
        <w:t xml:space="preserve"> </w:t>
      </w:r>
      <w:r w:rsidR="00620DFE" w:rsidRPr="00396D19">
        <w:rPr>
          <w:rFonts w:ascii="Cambria" w:eastAsia="Cambria" w:hAnsi="Cambria"/>
          <w:sz w:val="24"/>
          <w:szCs w:val="24"/>
          <w:lang w:val="uk-UA"/>
        </w:rPr>
        <w:t xml:space="preserve">безпосередньо директору або </w:t>
      </w:r>
      <w:r w:rsidRPr="00396D19">
        <w:rPr>
          <w:rFonts w:ascii="Cambria" w:eastAsia="Cambria" w:hAnsi="Cambria"/>
          <w:sz w:val="24"/>
          <w:szCs w:val="24"/>
          <w:lang w:val="uk-UA"/>
        </w:rPr>
        <w:t xml:space="preserve"> головному секретарю змагань. Судді змагань мають протягом 15 хвилин прийняти рішення та оприлюднити рішення  учасникам змагань та зацікавленим особам. </w:t>
      </w:r>
    </w:p>
    <w:p w:rsidR="006611A4" w:rsidRDefault="006611A4" w:rsidP="006611A4">
      <w:pPr>
        <w:tabs>
          <w:tab w:val="left" w:pos="0"/>
        </w:tabs>
        <w:spacing w:after="0" w:line="240" w:lineRule="auto"/>
        <w:jc w:val="center"/>
        <w:rPr>
          <w:rFonts w:ascii="Cambria" w:eastAsia="Cambria" w:hAnsi="Cambria"/>
          <w:b/>
          <w:bCs/>
          <w:sz w:val="24"/>
          <w:szCs w:val="24"/>
          <w:lang w:val="uk-UA"/>
        </w:rPr>
      </w:pPr>
    </w:p>
    <w:p w:rsidR="006611A4" w:rsidRDefault="006611A4" w:rsidP="002A2CA5">
      <w:pPr>
        <w:pStyle w:val="a8"/>
        <w:tabs>
          <w:tab w:val="left" w:pos="0"/>
        </w:tabs>
        <w:spacing w:after="0" w:line="240" w:lineRule="auto"/>
        <w:ind w:left="720"/>
        <w:jc w:val="center"/>
        <w:rPr>
          <w:rFonts w:ascii="Cambria" w:eastAsia="Cambria" w:hAnsi="Cambria"/>
          <w:b/>
          <w:bCs/>
          <w:sz w:val="24"/>
          <w:szCs w:val="24"/>
          <w:lang w:val="uk-UA"/>
        </w:rPr>
      </w:pPr>
      <w:r>
        <w:rPr>
          <w:rFonts w:ascii="Cambria" w:eastAsia="Cambria" w:hAnsi="Cambria"/>
          <w:b/>
          <w:bCs/>
          <w:sz w:val="24"/>
          <w:szCs w:val="24"/>
          <w:lang w:val="uk-UA"/>
        </w:rPr>
        <w:t xml:space="preserve">17.  </w:t>
      </w:r>
      <w:r w:rsidR="00D630AD">
        <w:rPr>
          <w:rFonts w:ascii="Cambria" w:eastAsia="Cambria" w:hAnsi="Cambria"/>
          <w:b/>
          <w:bCs/>
          <w:sz w:val="24"/>
          <w:szCs w:val="24"/>
          <w:lang w:val="uk-UA"/>
        </w:rPr>
        <w:t>ДОПУСК ПІЛОТІВ ДО ЗМАГАНЬ</w:t>
      </w:r>
    </w:p>
    <w:p w:rsidR="006611A4" w:rsidRDefault="006611A4" w:rsidP="00D630AD">
      <w:pPr>
        <w:pStyle w:val="a8"/>
        <w:tabs>
          <w:tab w:val="left" w:pos="0"/>
        </w:tabs>
        <w:spacing w:after="0" w:line="240" w:lineRule="auto"/>
        <w:ind w:left="720"/>
        <w:jc w:val="both"/>
        <w:rPr>
          <w:rFonts w:ascii="Cambria" w:eastAsia="Cambria" w:hAnsi="Cambria"/>
          <w:b/>
          <w:bCs/>
          <w:sz w:val="24"/>
          <w:szCs w:val="24"/>
          <w:lang w:val="uk-UA"/>
        </w:rPr>
      </w:pPr>
    </w:p>
    <w:p w:rsidR="00D630AD" w:rsidRPr="00D630AD" w:rsidRDefault="006611A4" w:rsidP="00D630AD">
      <w:pPr>
        <w:spacing w:after="0" w:line="240" w:lineRule="auto"/>
        <w:ind w:left="567" w:hanging="567"/>
        <w:jc w:val="both"/>
        <w:rPr>
          <w:rFonts w:ascii="Cambria" w:eastAsia="Cambria" w:hAnsi="Cambria"/>
          <w:bCs/>
          <w:sz w:val="24"/>
          <w:szCs w:val="24"/>
          <w:lang w:val="uk-UA"/>
        </w:rPr>
      </w:pPr>
      <w:r w:rsidRPr="00D630AD">
        <w:rPr>
          <w:rFonts w:ascii="Cambria" w:eastAsia="Cambria" w:hAnsi="Cambria"/>
          <w:b/>
          <w:bCs/>
          <w:sz w:val="24"/>
          <w:szCs w:val="24"/>
          <w:lang w:val="uk-UA"/>
        </w:rPr>
        <w:t xml:space="preserve">17.1. </w:t>
      </w:r>
      <w:r w:rsidRPr="00D630AD">
        <w:rPr>
          <w:rFonts w:ascii="Cambria" w:eastAsia="Cambria" w:hAnsi="Cambria"/>
          <w:bCs/>
          <w:sz w:val="24"/>
          <w:szCs w:val="24"/>
          <w:lang w:val="uk-UA"/>
        </w:rPr>
        <w:t xml:space="preserve">Спілка Клубів «Українська дрегрейсинг федерація» </w:t>
      </w:r>
      <w:r w:rsidRPr="00D630AD">
        <w:rPr>
          <w:rFonts w:ascii="Cambria" w:eastAsia="Cambria" w:hAnsi="Cambria"/>
          <w:bCs/>
          <w:sz w:val="24"/>
          <w:szCs w:val="24"/>
          <w:lang w:val="en-US"/>
        </w:rPr>
        <w:t>UDRF</w:t>
      </w:r>
      <w:r w:rsidRPr="00D630AD">
        <w:rPr>
          <w:rFonts w:ascii="Cambria" w:eastAsia="Cambria" w:hAnsi="Cambria"/>
          <w:bCs/>
          <w:sz w:val="24"/>
          <w:szCs w:val="24"/>
          <w:lang w:val="uk-UA"/>
        </w:rPr>
        <w:t xml:space="preserve">, Засновник Професійної Української дрегрейсиг серії </w:t>
      </w:r>
      <w:r w:rsidRPr="00D630AD">
        <w:rPr>
          <w:rFonts w:ascii="Cambria" w:eastAsia="Cambria" w:hAnsi="Cambria"/>
          <w:bCs/>
          <w:sz w:val="24"/>
          <w:szCs w:val="24"/>
          <w:lang w:val="en-US"/>
        </w:rPr>
        <w:t>PROUDRS</w:t>
      </w:r>
      <w:r w:rsidRPr="00D630AD">
        <w:rPr>
          <w:rFonts w:ascii="Cambria" w:eastAsia="Cambria" w:hAnsi="Cambria"/>
          <w:bCs/>
          <w:sz w:val="24"/>
          <w:szCs w:val="24"/>
          <w:lang w:val="uk-UA"/>
        </w:rPr>
        <w:t xml:space="preserve"> Вінницька федерація дрегрейсингу та дріфту </w:t>
      </w:r>
      <w:r w:rsidRPr="00D630AD">
        <w:rPr>
          <w:rFonts w:ascii="Cambria" w:eastAsia="Cambria" w:hAnsi="Cambria"/>
          <w:bCs/>
          <w:sz w:val="24"/>
          <w:szCs w:val="24"/>
          <w:lang w:val="en-US"/>
        </w:rPr>
        <w:t>VFDD</w:t>
      </w:r>
      <w:r w:rsidRPr="00D630AD">
        <w:rPr>
          <w:rFonts w:ascii="Cambria" w:eastAsia="Cambria" w:hAnsi="Cambria"/>
          <w:bCs/>
          <w:sz w:val="24"/>
          <w:szCs w:val="24"/>
          <w:lang w:val="uk-UA"/>
        </w:rPr>
        <w:t xml:space="preserve"> може</w:t>
      </w:r>
      <w:r w:rsidR="003843BC" w:rsidRPr="00D630AD">
        <w:rPr>
          <w:rFonts w:ascii="Cambria" w:eastAsia="Cambria" w:hAnsi="Cambria"/>
          <w:bCs/>
          <w:sz w:val="24"/>
          <w:szCs w:val="24"/>
          <w:lang w:val="uk-UA"/>
        </w:rPr>
        <w:t xml:space="preserve"> відказати в участі в змаганнях </w:t>
      </w:r>
      <w:r w:rsidR="003843BC" w:rsidRPr="00D630AD">
        <w:rPr>
          <w:rFonts w:ascii="Cambria" w:eastAsia="Cambria" w:hAnsi="Cambria"/>
          <w:bCs/>
          <w:sz w:val="24"/>
          <w:szCs w:val="24"/>
          <w:lang w:val="en-US"/>
        </w:rPr>
        <w:t>PROUDRS</w:t>
      </w:r>
      <w:r w:rsidR="003843BC" w:rsidRPr="00D630AD">
        <w:rPr>
          <w:rFonts w:ascii="Cambria" w:eastAsia="Cambria" w:hAnsi="Cambria"/>
          <w:bCs/>
          <w:sz w:val="24"/>
          <w:szCs w:val="24"/>
          <w:lang w:val="uk-UA"/>
        </w:rPr>
        <w:t xml:space="preserve">  будь якому пілотові, команді якщо пілот або команда приймала участь в змаганнях які проходять не під егідою </w:t>
      </w:r>
      <w:r w:rsidR="003843BC" w:rsidRPr="00D630AD">
        <w:rPr>
          <w:rFonts w:ascii="Cambria" w:eastAsia="Cambria" w:hAnsi="Cambria"/>
          <w:bCs/>
          <w:sz w:val="24"/>
          <w:szCs w:val="24"/>
          <w:lang w:val="en-US"/>
        </w:rPr>
        <w:t>UDRF</w:t>
      </w:r>
      <w:r w:rsidR="00D018B3" w:rsidRPr="00D630AD">
        <w:rPr>
          <w:rFonts w:ascii="Cambria" w:eastAsia="Cambria" w:hAnsi="Cambria"/>
          <w:bCs/>
          <w:sz w:val="24"/>
          <w:szCs w:val="24"/>
          <w:lang w:val="uk-UA"/>
        </w:rPr>
        <w:t xml:space="preserve">. </w:t>
      </w:r>
      <w:r w:rsidR="003843BC" w:rsidRPr="00D630AD">
        <w:rPr>
          <w:rFonts w:ascii="Cambria" w:eastAsia="Cambria" w:hAnsi="Cambria"/>
          <w:bCs/>
          <w:sz w:val="24"/>
          <w:szCs w:val="24"/>
          <w:lang w:val="uk-UA"/>
        </w:rPr>
        <w:t>У разі</w:t>
      </w:r>
      <w:r w:rsidR="00D018B3" w:rsidRPr="00D630AD">
        <w:rPr>
          <w:rFonts w:ascii="Cambria" w:eastAsia="Cambria" w:hAnsi="Cambria"/>
          <w:bCs/>
          <w:sz w:val="24"/>
          <w:szCs w:val="24"/>
          <w:lang w:val="uk-UA"/>
        </w:rPr>
        <w:t xml:space="preserve"> прийняття участі пілотом в таки</w:t>
      </w:r>
      <w:r w:rsidR="003843BC" w:rsidRPr="00D630AD">
        <w:rPr>
          <w:rFonts w:ascii="Cambria" w:eastAsia="Cambria" w:hAnsi="Cambria"/>
          <w:bCs/>
          <w:sz w:val="24"/>
          <w:szCs w:val="24"/>
          <w:lang w:val="uk-UA"/>
        </w:rPr>
        <w:t xml:space="preserve">х </w:t>
      </w:r>
      <w:r w:rsidR="00D018B3" w:rsidRPr="00D630AD">
        <w:rPr>
          <w:rFonts w:ascii="Cambria" w:eastAsia="Cambria" w:hAnsi="Cambria"/>
          <w:bCs/>
          <w:sz w:val="24"/>
          <w:szCs w:val="24"/>
          <w:lang w:val="uk-UA"/>
        </w:rPr>
        <w:t xml:space="preserve">не узгоджених </w:t>
      </w:r>
      <w:r w:rsidR="003843BC" w:rsidRPr="00D630AD">
        <w:rPr>
          <w:rFonts w:ascii="Cambria" w:eastAsia="Cambria" w:hAnsi="Cambria"/>
          <w:bCs/>
          <w:sz w:val="24"/>
          <w:szCs w:val="24"/>
          <w:lang w:val="uk-UA"/>
        </w:rPr>
        <w:t xml:space="preserve">змаганнях результати пілота на змаганнях </w:t>
      </w:r>
      <w:r w:rsidR="00D018B3" w:rsidRPr="00D630AD">
        <w:rPr>
          <w:rFonts w:ascii="Cambria" w:eastAsia="Cambria" w:hAnsi="Cambria"/>
          <w:bCs/>
          <w:sz w:val="24"/>
          <w:szCs w:val="24"/>
          <w:lang w:val="en-US"/>
        </w:rPr>
        <w:t>PROUDRS</w:t>
      </w:r>
      <w:r w:rsidR="00D018B3" w:rsidRPr="00D630AD">
        <w:rPr>
          <w:rFonts w:ascii="Cambria" w:eastAsia="Cambria" w:hAnsi="Cambria"/>
          <w:bCs/>
          <w:sz w:val="24"/>
          <w:szCs w:val="24"/>
          <w:lang w:val="uk-UA"/>
        </w:rPr>
        <w:t xml:space="preserve"> буде скасовано, а пілота дискваліфіковано. А також на рік позбавлено ліцензії пілота </w:t>
      </w:r>
      <w:r w:rsidR="00D018B3" w:rsidRPr="00D630AD">
        <w:rPr>
          <w:rFonts w:ascii="Cambria" w:eastAsia="Cambria" w:hAnsi="Cambria"/>
          <w:bCs/>
          <w:sz w:val="24"/>
          <w:szCs w:val="24"/>
          <w:lang w:val="en-US"/>
        </w:rPr>
        <w:t>UDRF</w:t>
      </w:r>
      <w:r w:rsidR="00D018B3" w:rsidRPr="00D630AD">
        <w:rPr>
          <w:rFonts w:ascii="Cambria" w:eastAsia="Cambria" w:hAnsi="Cambria"/>
          <w:bCs/>
          <w:sz w:val="24"/>
          <w:szCs w:val="24"/>
          <w:lang w:val="uk-UA"/>
        </w:rPr>
        <w:t xml:space="preserve">- </w:t>
      </w:r>
      <w:r w:rsidR="00D018B3" w:rsidRPr="00D630AD">
        <w:rPr>
          <w:rFonts w:ascii="Cambria" w:eastAsia="Cambria" w:hAnsi="Cambria"/>
          <w:bCs/>
          <w:sz w:val="24"/>
          <w:szCs w:val="24"/>
          <w:lang w:val="en-US"/>
        </w:rPr>
        <w:t>PROUDRS</w:t>
      </w:r>
      <w:r w:rsidR="00D018B3" w:rsidRPr="00D630AD">
        <w:rPr>
          <w:rFonts w:ascii="Cambria" w:eastAsia="Cambria" w:hAnsi="Cambria"/>
          <w:bCs/>
          <w:sz w:val="24"/>
          <w:szCs w:val="24"/>
          <w:lang w:val="uk-UA"/>
        </w:rPr>
        <w:t xml:space="preserve">. </w:t>
      </w:r>
    </w:p>
    <w:p w:rsidR="00D630AD" w:rsidRDefault="00D630AD" w:rsidP="00D630AD">
      <w:pPr>
        <w:spacing w:after="0" w:line="240" w:lineRule="auto"/>
        <w:ind w:left="709" w:hanging="709"/>
        <w:jc w:val="both"/>
        <w:rPr>
          <w:rFonts w:ascii="Cambria" w:eastAsia="Cambria" w:hAnsi="Cambria"/>
          <w:b/>
          <w:bCs/>
          <w:sz w:val="24"/>
          <w:szCs w:val="24"/>
          <w:lang w:val="uk-UA"/>
        </w:rPr>
      </w:pPr>
    </w:p>
    <w:p w:rsidR="00B521EC" w:rsidRPr="00D630AD" w:rsidRDefault="00D018B3" w:rsidP="00D630AD">
      <w:pPr>
        <w:spacing w:after="0" w:line="240" w:lineRule="auto"/>
        <w:ind w:left="567" w:hanging="709"/>
        <w:jc w:val="both"/>
        <w:rPr>
          <w:rFonts w:ascii="Cambria" w:eastAsia="Cambria" w:hAnsi="Cambria"/>
          <w:bCs/>
          <w:sz w:val="24"/>
          <w:szCs w:val="24"/>
          <w:lang w:val="uk-UA"/>
        </w:rPr>
      </w:pPr>
      <w:r w:rsidRPr="00D630AD">
        <w:rPr>
          <w:rFonts w:ascii="Cambria" w:eastAsia="Cambria" w:hAnsi="Cambria"/>
          <w:b/>
          <w:bCs/>
          <w:sz w:val="24"/>
          <w:szCs w:val="24"/>
          <w:lang w:val="uk-UA"/>
        </w:rPr>
        <w:t xml:space="preserve">17.2 </w:t>
      </w:r>
      <w:r w:rsidR="00D630AD">
        <w:rPr>
          <w:rFonts w:ascii="Cambria" w:eastAsia="Cambria" w:hAnsi="Cambria"/>
          <w:b/>
          <w:bCs/>
          <w:sz w:val="24"/>
          <w:szCs w:val="24"/>
          <w:lang w:val="uk-UA"/>
        </w:rPr>
        <w:t xml:space="preserve">   </w:t>
      </w:r>
      <w:r w:rsidRPr="00D630AD">
        <w:rPr>
          <w:rFonts w:ascii="Cambria" w:eastAsia="Cambria" w:hAnsi="Cambria"/>
          <w:bCs/>
          <w:sz w:val="24"/>
          <w:szCs w:val="24"/>
          <w:lang w:val="uk-UA"/>
        </w:rPr>
        <w:t xml:space="preserve">Підписуючи згоду на участь у змаганні </w:t>
      </w:r>
      <w:r w:rsidRPr="00D630AD">
        <w:rPr>
          <w:rFonts w:ascii="Cambria" w:eastAsia="Cambria" w:hAnsi="Cambria"/>
          <w:bCs/>
          <w:sz w:val="24"/>
          <w:szCs w:val="24"/>
          <w:lang w:val="en-US"/>
        </w:rPr>
        <w:t>PROUDRS</w:t>
      </w:r>
      <w:r w:rsidRPr="00D630AD">
        <w:rPr>
          <w:rFonts w:ascii="Cambria" w:eastAsia="Cambria" w:hAnsi="Cambria"/>
          <w:bCs/>
          <w:sz w:val="24"/>
          <w:szCs w:val="24"/>
          <w:lang w:val="uk-UA"/>
        </w:rPr>
        <w:t xml:space="preserve"> пілот автоматично погоджується з  усіма пунктами цього положення. Та має виконувати вимоги цього положення. Ніякі апеляції протести з приводу цього не приймаються організатором </w:t>
      </w:r>
      <w:r w:rsidRPr="00D630AD">
        <w:rPr>
          <w:rFonts w:ascii="Cambria" w:eastAsia="Cambria" w:hAnsi="Cambria"/>
          <w:bCs/>
          <w:sz w:val="24"/>
          <w:szCs w:val="24"/>
          <w:lang w:val="en-US"/>
        </w:rPr>
        <w:t>PROUDRS</w:t>
      </w:r>
      <w:r w:rsidRPr="00D630AD">
        <w:rPr>
          <w:rFonts w:ascii="Cambria" w:eastAsia="Cambria" w:hAnsi="Cambria"/>
          <w:bCs/>
          <w:sz w:val="24"/>
          <w:szCs w:val="24"/>
          <w:lang w:val="uk-UA"/>
        </w:rPr>
        <w:t xml:space="preserve"> Вінницькою федерацією дрегрейсингу та дріфту </w:t>
      </w:r>
      <w:r w:rsidRPr="00D630AD">
        <w:rPr>
          <w:rFonts w:ascii="Cambria" w:eastAsia="Cambria" w:hAnsi="Cambria"/>
          <w:bCs/>
          <w:sz w:val="24"/>
          <w:szCs w:val="24"/>
          <w:lang w:val="en-US"/>
        </w:rPr>
        <w:t>VFDD</w:t>
      </w:r>
      <w:r w:rsidRPr="00D630AD">
        <w:rPr>
          <w:rFonts w:ascii="Cambria" w:eastAsia="Cambria" w:hAnsi="Cambria"/>
          <w:bCs/>
          <w:sz w:val="24"/>
          <w:szCs w:val="24"/>
          <w:lang w:val="uk-UA"/>
        </w:rPr>
        <w:t>.</w:t>
      </w:r>
    </w:p>
    <w:p w:rsidR="00D01032" w:rsidRDefault="00D01032" w:rsidP="001C1F2F">
      <w:pPr>
        <w:spacing w:after="0" w:line="240" w:lineRule="auto"/>
        <w:ind w:left="709" w:hanging="709"/>
        <w:jc w:val="center"/>
        <w:rPr>
          <w:rFonts w:ascii="Cambria" w:hAnsi="Cambria"/>
          <w:sz w:val="24"/>
          <w:szCs w:val="24"/>
          <w:lang w:val="uk-UA"/>
        </w:rPr>
      </w:pPr>
    </w:p>
    <w:p w:rsidR="0035271F" w:rsidRPr="00396D19" w:rsidRDefault="0035271F" w:rsidP="001C1F2F">
      <w:pPr>
        <w:spacing w:after="0" w:line="240" w:lineRule="auto"/>
        <w:ind w:left="709" w:hanging="709"/>
        <w:jc w:val="center"/>
        <w:rPr>
          <w:rFonts w:ascii="Cambria" w:hAnsi="Cambria"/>
          <w:sz w:val="24"/>
          <w:szCs w:val="24"/>
          <w:lang w:val="uk-UA"/>
        </w:rPr>
      </w:pPr>
    </w:p>
    <w:p w:rsidR="00D01032" w:rsidRPr="001C1F2F" w:rsidRDefault="001C1F2F" w:rsidP="001C1F2F">
      <w:pPr>
        <w:tabs>
          <w:tab w:val="left" w:pos="1500"/>
        </w:tabs>
        <w:spacing w:after="0" w:line="240" w:lineRule="auto"/>
        <w:jc w:val="center"/>
        <w:rPr>
          <w:rFonts w:ascii="Cambria" w:eastAsia="Cambria" w:hAnsi="Cambria"/>
          <w:b/>
          <w:bCs/>
          <w:sz w:val="24"/>
          <w:szCs w:val="24"/>
          <w:lang w:val="uk-UA"/>
        </w:rPr>
      </w:pPr>
      <w:r>
        <w:rPr>
          <w:rFonts w:ascii="Cambria" w:eastAsia="Cambria" w:hAnsi="Cambria"/>
          <w:b/>
          <w:bCs/>
          <w:sz w:val="24"/>
          <w:szCs w:val="24"/>
          <w:lang w:val="uk-UA"/>
        </w:rPr>
        <w:lastRenderedPageBreak/>
        <w:t>18.</w:t>
      </w:r>
      <w:r w:rsidR="00D01032" w:rsidRPr="001C1F2F">
        <w:rPr>
          <w:rFonts w:ascii="Cambria" w:eastAsia="Cambria" w:hAnsi="Cambria"/>
          <w:b/>
          <w:bCs/>
          <w:sz w:val="24"/>
          <w:szCs w:val="24"/>
          <w:lang w:val="uk-UA"/>
        </w:rPr>
        <w:t xml:space="preserve">ПРИЗОФИЙ ФОНД </w:t>
      </w:r>
      <w:r w:rsidR="00D01032" w:rsidRPr="001C1F2F">
        <w:rPr>
          <w:rFonts w:ascii="Cambria" w:eastAsia="Cambria" w:hAnsi="Cambria"/>
          <w:b/>
          <w:bCs/>
          <w:sz w:val="24"/>
          <w:szCs w:val="24"/>
          <w:lang w:val="en-US"/>
        </w:rPr>
        <w:t>PROUDRS</w:t>
      </w:r>
    </w:p>
    <w:p w:rsidR="00D01032" w:rsidRPr="00396D19" w:rsidRDefault="00D01032" w:rsidP="00F95ECA">
      <w:pPr>
        <w:tabs>
          <w:tab w:val="left" w:pos="1500"/>
        </w:tabs>
        <w:spacing w:after="0" w:line="240" w:lineRule="auto"/>
        <w:ind w:left="709" w:hanging="709"/>
        <w:jc w:val="both"/>
        <w:rPr>
          <w:rFonts w:ascii="Cambria" w:eastAsia="Cambria" w:hAnsi="Cambria"/>
          <w:b/>
          <w:bCs/>
          <w:sz w:val="24"/>
          <w:szCs w:val="24"/>
          <w:lang w:val="uk-UA"/>
        </w:rPr>
      </w:pPr>
    </w:p>
    <w:p w:rsidR="00D01032" w:rsidRPr="00396D19" w:rsidRDefault="002A2CA5" w:rsidP="002A2CA5">
      <w:pPr>
        <w:spacing w:after="0" w:line="240" w:lineRule="auto"/>
        <w:ind w:right="20"/>
        <w:jc w:val="both"/>
        <w:rPr>
          <w:rFonts w:ascii="Cambria" w:eastAsia="Cambria" w:hAnsi="Cambria"/>
          <w:b/>
          <w:bCs/>
          <w:sz w:val="24"/>
          <w:szCs w:val="24"/>
          <w:lang w:val="uk-UA"/>
        </w:rPr>
      </w:pPr>
      <w:r>
        <w:rPr>
          <w:rFonts w:ascii="Cambria" w:eastAsia="Cambria" w:hAnsi="Cambria"/>
          <w:b/>
          <w:bCs/>
          <w:sz w:val="24"/>
          <w:szCs w:val="24"/>
          <w:lang w:val="uk-UA"/>
        </w:rPr>
        <w:t>18.1</w:t>
      </w:r>
      <w:r w:rsidR="00D01032" w:rsidRPr="00396D19">
        <w:rPr>
          <w:rFonts w:ascii="Cambria" w:eastAsia="Cambria" w:hAnsi="Cambria"/>
          <w:b/>
          <w:bCs/>
          <w:sz w:val="24"/>
          <w:szCs w:val="24"/>
          <w:lang w:val="uk-UA"/>
        </w:rPr>
        <w:t xml:space="preserve"> Призовий фонд складає: </w:t>
      </w:r>
    </w:p>
    <w:p w:rsidR="00D01032" w:rsidRPr="00396D19" w:rsidRDefault="00D01032" w:rsidP="00F95ECA">
      <w:pPr>
        <w:spacing w:after="0" w:line="240" w:lineRule="auto"/>
        <w:ind w:left="709" w:right="20" w:hanging="709"/>
        <w:jc w:val="both"/>
        <w:rPr>
          <w:rFonts w:ascii="Cambria" w:hAnsi="Cambria"/>
          <w:b/>
          <w:sz w:val="24"/>
          <w:szCs w:val="24"/>
          <w:lang w:val="uk-UA"/>
        </w:rPr>
      </w:pPr>
      <w:r w:rsidRPr="00396D19">
        <w:rPr>
          <w:rFonts w:ascii="Cambria" w:eastAsia="Cambria" w:hAnsi="Cambria"/>
          <w:b/>
          <w:bCs/>
          <w:sz w:val="24"/>
          <w:szCs w:val="24"/>
          <w:lang w:val="uk-UA"/>
        </w:rPr>
        <w:t xml:space="preserve">В класі </w:t>
      </w:r>
      <w:r w:rsidRPr="00396D19">
        <w:rPr>
          <w:rFonts w:ascii="Cambria" w:hAnsi="Cambria"/>
          <w:b/>
          <w:sz w:val="24"/>
          <w:szCs w:val="24"/>
          <w:lang w:val="en-US"/>
        </w:rPr>
        <w:t>UNLIMITED</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1 місце </w:t>
      </w:r>
      <w:r w:rsidR="006611A4">
        <w:rPr>
          <w:rFonts w:ascii="Cambria" w:hAnsi="Cambria"/>
          <w:sz w:val="24"/>
          <w:szCs w:val="24"/>
          <w:lang w:val="uk-UA"/>
        </w:rPr>
        <w:t xml:space="preserve">– </w:t>
      </w:r>
      <w:r w:rsidR="00B0454A">
        <w:rPr>
          <w:rFonts w:ascii="Cambria" w:hAnsi="Cambria"/>
          <w:sz w:val="24"/>
          <w:szCs w:val="24"/>
          <w:lang w:val="uk-UA"/>
        </w:rPr>
        <w:t xml:space="preserve">1000 </w:t>
      </w:r>
      <w:r w:rsidR="009A774E" w:rsidRPr="00396D19">
        <w:rPr>
          <w:rFonts w:ascii="Cambria" w:hAnsi="Cambria"/>
          <w:sz w:val="24"/>
          <w:szCs w:val="24"/>
          <w:lang w:val="uk-UA"/>
        </w:rPr>
        <w:t>доларі</w:t>
      </w:r>
      <w:r w:rsidR="00977871" w:rsidRPr="00396D19">
        <w:rPr>
          <w:rFonts w:ascii="Cambria" w:hAnsi="Cambria"/>
          <w:sz w:val="24"/>
          <w:szCs w:val="24"/>
          <w:lang w:val="uk-UA"/>
        </w:rPr>
        <w:t xml:space="preserve">в США </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2 місце </w:t>
      </w:r>
      <w:r w:rsidR="006611A4">
        <w:rPr>
          <w:rFonts w:ascii="Cambria" w:hAnsi="Cambria"/>
          <w:sz w:val="24"/>
          <w:szCs w:val="24"/>
          <w:lang w:val="uk-UA"/>
        </w:rPr>
        <w:t>–</w:t>
      </w:r>
      <w:r w:rsidR="00824DC5" w:rsidRPr="00396D19">
        <w:rPr>
          <w:rFonts w:ascii="Cambria" w:hAnsi="Cambria"/>
          <w:sz w:val="24"/>
          <w:szCs w:val="24"/>
          <w:lang w:val="uk-UA"/>
        </w:rPr>
        <w:t xml:space="preserve"> </w:t>
      </w:r>
      <w:r w:rsidR="00B0454A">
        <w:rPr>
          <w:rFonts w:ascii="Cambria" w:hAnsi="Cambria"/>
          <w:sz w:val="24"/>
          <w:szCs w:val="24"/>
          <w:lang w:val="uk-UA"/>
        </w:rPr>
        <w:t xml:space="preserve">600 </w:t>
      </w:r>
      <w:r w:rsidR="00824DC5" w:rsidRPr="00396D19">
        <w:rPr>
          <w:rFonts w:ascii="Cambria" w:hAnsi="Cambria"/>
          <w:sz w:val="24"/>
          <w:szCs w:val="24"/>
          <w:lang w:val="uk-UA"/>
        </w:rPr>
        <w:t>долар</w:t>
      </w:r>
      <w:r w:rsidR="00977871" w:rsidRPr="00396D19">
        <w:rPr>
          <w:rFonts w:ascii="Cambria" w:hAnsi="Cambria"/>
          <w:sz w:val="24"/>
          <w:szCs w:val="24"/>
          <w:lang w:val="uk-UA"/>
        </w:rPr>
        <w:t xml:space="preserve">ів США </w:t>
      </w:r>
    </w:p>
    <w:p w:rsidR="00D01032" w:rsidRPr="00396D19" w:rsidRDefault="00D01032" w:rsidP="00F95ECA">
      <w:pPr>
        <w:spacing w:after="0" w:line="240" w:lineRule="auto"/>
        <w:ind w:left="709" w:right="20" w:hanging="709"/>
        <w:jc w:val="both"/>
        <w:rPr>
          <w:rFonts w:ascii="Cambria" w:eastAsia="Cambria" w:hAnsi="Cambria"/>
          <w:sz w:val="24"/>
          <w:szCs w:val="24"/>
          <w:lang w:val="uk-UA"/>
        </w:rPr>
      </w:pPr>
      <w:r w:rsidRPr="00396D19">
        <w:rPr>
          <w:rFonts w:ascii="Cambria" w:eastAsia="Cambria" w:hAnsi="Cambria"/>
          <w:sz w:val="24"/>
          <w:szCs w:val="24"/>
          <w:lang w:val="uk-UA"/>
        </w:rPr>
        <w:t xml:space="preserve">3 місце – </w:t>
      </w:r>
      <w:r w:rsidR="00824DC5" w:rsidRPr="00396D19">
        <w:rPr>
          <w:rFonts w:ascii="Cambria" w:eastAsia="Cambria" w:hAnsi="Cambria"/>
          <w:sz w:val="24"/>
          <w:szCs w:val="24"/>
          <w:lang w:val="uk-UA"/>
        </w:rPr>
        <w:t xml:space="preserve"> </w:t>
      </w:r>
      <w:r w:rsidR="00B0454A">
        <w:rPr>
          <w:rFonts w:ascii="Cambria" w:eastAsia="Cambria" w:hAnsi="Cambria"/>
          <w:sz w:val="24"/>
          <w:szCs w:val="24"/>
          <w:lang w:val="uk-UA"/>
        </w:rPr>
        <w:t xml:space="preserve">400 </w:t>
      </w:r>
      <w:r w:rsidR="00824DC5" w:rsidRPr="00396D19">
        <w:rPr>
          <w:rFonts w:ascii="Cambria" w:eastAsia="Cambria" w:hAnsi="Cambria"/>
          <w:sz w:val="24"/>
          <w:szCs w:val="24"/>
          <w:lang w:val="uk-UA"/>
        </w:rPr>
        <w:t>доларі</w:t>
      </w:r>
      <w:r w:rsidR="00977871" w:rsidRPr="00396D19">
        <w:rPr>
          <w:rFonts w:ascii="Cambria" w:eastAsia="Cambria" w:hAnsi="Cambria"/>
          <w:sz w:val="24"/>
          <w:szCs w:val="24"/>
          <w:lang w:val="uk-UA"/>
        </w:rPr>
        <w:t xml:space="preserve">в США </w:t>
      </w:r>
    </w:p>
    <w:p w:rsidR="00D01032" w:rsidRPr="00396D19" w:rsidRDefault="00D01032" w:rsidP="00F95ECA">
      <w:pPr>
        <w:spacing w:after="0" w:line="240" w:lineRule="auto"/>
        <w:ind w:left="709" w:right="20" w:hanging="709"/>
        <w:jc w:val="both"/>
        <w:rPr>
          <w:rFonts w:ascii="Cambria" w:eastAsia="Cambria" w:hAnsi="Cambria"/>
          <w:b/>
          <w:sz w:val="24"/>
          <w:szCs w:val="24"/>
          <w:lang w:val="uk-UA"/>
        </w:rPr>
      </w:pPr>
      <w:r w:rsidRPr="00396D19">
        <w:rPr>
          <w:rFonts w:ascii="Cambria" w:eastAsia="Cambria" w:hAnsi="Cambria"/>
          <w:b/>
          <w:sz w:val="24"/>
          <w:szCs w:val="24"/>
          <w:lang w:val="uk-UA"/>
        </w:rPr>
        <w:t xml:space="preserve">В класі </w:t>
      </w:r>
      <w:r w:rsidRPr="00396D19">
        <w:rPr>
          <w:rFonts w:ascii="Cambria" w:eastAsia="Cambria" w:hAnsi="Cambria"/>
          <w:b/>
          <w:sz w:val="24"/>
          <w:szCs w:val="24"/>
          <w:lang w:val="en-US"/>
        </w:rPr>
        <w:t>PROFWD</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1 місце </w:t>
      </w:r>
      <w:r w:rsidR="00CC13B5" w:rsidRPr="00396D19">
        <w:rPr>
          <w:rFonts w:ascii="Cambria" w:hAnsi="Cambria"/>
          <w:sz w:val="24"/>
          <w:szCs w:val="24"/>
          <w:lang w:val="uk-UA"/>
        </w:rPr>
        <w:t>–</w:t>
      </w:r>
      <w:r w:rsidR="00B0454A">
        <w:rPr>
          <w:rFonts w:ascii="Cambria" w:hAnsi="Cambria"/>
          <w:sz w:val="24"/>
          <w:szCs w:val="24"/>
          <w:lang w:val="uk-UA"/>
        </w:rPr>
        <w:t>500</w:t>
      </w:r>
      <w:r w:rsidR="00977871" w:rsidRPr="00396D19">
        <w:rPr>
          <w:rFonts w:ascii="Cambria" w:hAnsi="Cambria"/>
          <w:sz w:val="24"/>
          <w:szCs w:val="24"/>
          <w:lang w:val="uk-UA"/>
        </w:rPr>
        <w:t xml:space="preserve"> доларів США </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2 місце </w:t>
      </w:r>
      <w:r w:rsidR="00B0454A">
        <w:rPr>
          <w:rFonts w:ascii="Cambria" w:hAnsi="Cambria"/>
          <w:sz w:val="24"/>
          <w:szCs w:val="24"/>
          <w:lang w:val="uk-UA"/>
        </w:rPr>
        <w:t>– 300</w:t>
      </w:r>
      <w:r w:rsidR="00CC13B5" w:rsidRPr="00396D19">
        <w:rPr>
          <w:rFonts w:ascii="Cambria" w:hAnsi="Cambria"/>
          <w:sz w:val="24"/>
          <w:szCs w:val="24"/>
          <w:lang w:val="uk-UA"/>
        </w:rPr>
        <w:t xml:space="preserve"> долар</w:t>
      </w:r>
      <w:r w:rsidR="00977871" w:rsidRPr="00396D19">
        <w:rPr>
          <w:rFonts w:ascii="Cambria" w:hAnsi="Cambria"/>
          <w:sz w:val="24"/>
          <w:szCs w:val="24"/>
          <w:lang w:val="uk-UA"/>
        </w:rPr>
        <w:t xml:space="preserve">ів США </w:t>
      </w:r>
    </w:p>
    <w:p w:rsidR="00D01032" w:rsidRPr="00396D19" w:rsidRDefault="00D01032" w:rsidP="00F95ECA">
      <w:pPr>
        <w:spacing w:after="0" w:line="240" w:lineRule="auto"/>
        <w:ind w:left="709" w:right="20" w:hanging="709"/>
        <w:jc w:val="both"/>
        <w:rPr>
          <w:rFonts w:ascii="Cambria" w:eastAsia="Cambria" w:hAnsi="Cambria"/>
          <w:sz w:val="24"/>
          <w:szCs w:val="24"/>
          <w:lang w:val="uk-UA"/>
        </w:rPr>
      </w:pPr>
      <w:r w:rsidRPr="00396D19">
        <w:rPr>
          <w:rFonts w:ascii="Cambria" w:eastAsia="Cambria" w:hAnsi="Cambria"/>
          <w:sz w:val="24"/>
          <w:szCs w:val="24"/>
          <w:lang w:val="uk-UA"/>
        </w:rPr>
        <w:t>3 місце –</w:t>
      </w:r>
      <w:r w:rsidR="00B0454A">
        <w:rPr>
          <w:rFonts w:ascii="Cambria" w:eastAsia="Cambria" w:hAnsi="Cambria"/>
          <w:sz w:val="24"/>
          <w:szCs w:val="24"/>
          <w:lang w:val="uk-UA"/>
        </w:rPr>
        <w:t xml:space="preserve"> 2</w:t>
      </w:r>
      <w:r w:rsidR="00CC13B5" w:rsidRPr="00396D19">
        <w:rPr>
          <w:rFonts w:ascii="Cambria" w:eastAsia="Cambria" w:hAnsi="Cambria"/>
          <w:sz w:val="24"/>
          <w:szCs w:val="24"/>
          <w:lang w:val="uk-UA"/>
        </w:rPr>
        <w:t>00 дола</w:t>
      </w:r>
      <w:r w:rsidR="00977871" w:rsidRPr="00396D19">
        <w:rPr>
          <w:rFonts w:ascii="Cambria" w:eastAsia="Cambria" w:hAnsi="Cambria"/>
          <w:sz w:val="24"/>
          <w:szCs w:val="24"/>
          <w:lang w:val="uk-UA"/>
        </w:rPr>
        <w:t xml:space="preserve">рів США </w:t>
      </w:r>
    </w:p>
    <w:p w:rsidR="00D01032" w:rsidRPr="00396D19" w:rsidRDefault="00D01032" w:rsidP="00F95ECA">
      <w:pPr>
        <w:spacing w:after="0" w:line="240" w:lineRule="auto"/>
        <w:ind w:left="709" w:right="20" w:hanging="709"/>
        <w:jc w:val="both"/>
        <w:rPr>
          <w:rFonts w:ascii="Cambria" w:eastAsia="Cambria" w:hAnsi="Cambria"/>
          <w:b/>
          <w:sz w:val="24"/>
          <w:szCs w:val="24"/>
          <w:lang w:val="uk-UA"/>
        </w:rPr>
      </w:pPr>
      <w:r w:rsidRPr="00396D19">
        <w:rPr>
          <w:rFonts w:ascii="Cambria" w:eastAsia="Cambria" w:hAnsi="Cambria"/>
          <w:b/>
          <w:sz w:val="24"/>
          <w:szCs w:val="24"/>
          <w:lang w:val="uk-UA"/>
        </w:rPr>
        <w:t xml:space="preserve">В класі </w:t>
      </w:r>
      <w:r w:rsidRPr="00396D19">
        <w:rPr>
          <w:rFonts w:ascii="Cambria" w:eastAsia="Cambria" w:hAnsi="Cambria"/>
          <w:b/>
          <w:sz w:val="24"/>
          <w:szCs w:val="24"/>
          <w:lang w:val="en-US"/>
        </w:rPr>
        <w:t>PRORWD</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1 місце - </w:t>
      </w:r>
      <w:r w:rsidR="00B0454A">
        <w:rPr>
          <w:rFonts w:ascii="Cambria" w:hAnsi="Cambria"/>
          <w:sz w:val="24"/>
          <w:szCs w:val="24"/>
          <w:lang w:val="uk-UA"/>
        </w:rPr>
        <w:t xml:space="preserve"> 500</w:t>
      </w:r>
      <w:r w:rsidR="00CC13B5" w:rsidRPr="00396D19">
        <w:rPr>
          <w:rFonts w:ascii="Cambria" w:hAnsi="Cambria"/>
          <w:sz w:val="24"/>
          <w:szCs w:val="24"/>
          <w:lang w:val="uk-UA"/>
        </w:rPr>
        <w:t xml:space="preserve"> доларі</w:t>
      </w:r>
      <w:r w:rsidR="00977871" w:rsidRPr="00396D19">
        <w:rPr>
          <w:rFonts w:ascii="Cambria" w:hAnsi="Cambria"/>
          <w:sz w:val="24"/>
          <w:szCs w:val="24"/>
          <w:lang w:val="uk-UA"/>
        </w:rPr>
        <w:t xml:space="preserve">в США </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2 місце - </w:t>
      </w:r>
      <w:r w:rsidR="00B0454A">
        <w:rPr>
          <w:rFonts w:ascii="Cambria" w:hAnsi="Cambria"/>
          <w:sz w:val="24"/>
          <w:szCs w:val="24"/>
          <w:lang w:val="uk-UA"/>
        </w:rPr>
        <w:t>3</w:t>
      </w:r>
      <w:r w:rsidR="00CC13B5" w:rsidRPr="00396D19">
        <w:rPr>
          <w:rFonts w:ascii="Cambria" w:hAnsi="Cambria"/>
          <w:sz w:val="24"/>
          <w:szCs w:val="24"/>
          <w:lang w:val="uk-UA"/>
        </w:rPr>
        <w:t>00 долар</w:t>
      </w:r>
      <w:r w:rsidR="00977871" w:rsidRPr="00396D19">
        <w:rPr>
          <w:rFonts w:ascii="Cambria" w:hAnsi="Cambria"/>
          <w:sz w:val="24"/>
          <w:szCs w:val="24"/>
          <w:lang w:val="uk-UA"/>
        </w:rPr>
        <w:t xml:space="preserve">ів США </w:t>
      </w:r>
    </w:p>
    <w:p w:rsidR="00D01032" w:rsidRPr="00396D19" w:rsidRDefault="00D01032" w:rsidP="00F95ECA">
      <w:pPr>
        <w:spacing w:after="0" w:line="240" w:lineRule="auto"/>
        <w:ind w:left="709" w:right="20" w:hanging="709"/>
        <w:jc w:val="both"/>
        <w:rPr>
          <w:rFonts w:ascii="Cambria" w:eastAsia="Cambria" w:hAnsi="Cambria"/>
          <w:sz w:val="24"/>
          <w:szCs w:val="24"/>
          <w:lang w:val="uk-UA"/>
        </w:rPr>
      </w:pPr>
      <w:r w:rsidRPr="00396D19">
        <w:rPr>
          <w:rFonts w:ascii="Cambria" w:eastAsia="Cambria" w:hAnsi="Cambria"/>
          <w:sz w:val="24"/>
          <w:szCs w:val="24"/>
          <w:lang w:val="uk-UA"/>
        </w:rPr>
        <w:t xml:space="preserve">3 місце </w:t>
      </w:r>
      <w:r w:rsidRPr="00396D19">
        <w:rPr>
          <w:rFonts w:ascii="Cambria" w:eastAsia="Cambria" w:hAnsi="Cambria"/>
          <w:sz w:val="24"/>
          <w:szCs w:val="24"/>
        </w:rPr>
        <w:t>–</w:t>
      </w:r>
      <w:r w:rsidR="00B0454A">
        <w:rPr>
          <w:rFonts w:ascii="Cambria" w:eastAsia="Cambria" w:hAnsi="Cambria"/>
          <w:sz w:val="24"/>
          <w:szCs w:val="24"/>
          <w:lang w:val="uk-UA"/>
        </w:rPr>
        <w:t xml:space="preserve"> 2</w:t>
      </w:r>
      <w:r w:rsidR="00CC13B5" w:rsidRPr="00396D19">
        <w:rPr>
          <w:rFonts w:ascii="Cambria" w:eastAsia="Cambria" w:hAnsi="Cambria"/>
          <w:sz w:val="24"/>
          <w:szCs w:val="24"/>
          <w:lang w:val="uk-UA"/>
        </w:rPr>
        <w:t>00 дола</w:t>
      </w:r>
      <w:r w:rsidR="00977871" w:rsidRPr="00396D19">
        <w:rPr>
          <w:rFonts w:ascii="Cambria" w:eastAsia="Cambria" w:hAnsi="Cambria"/>
          <w:sz w:val="24"/>
          <w:szCs w:val="24"/>
          <w:lang w:val="uk-UA"/>
        </w:rPr>
        <w:t xml:space="preserve">рів США </w:t>
      </w:r>
    </w:p>
    <w:p w:rsidR="00D01032" w:rsidRPr="00396D19" w:rsidRDefault="00D01032" w:rsidP="00F95ECA">
      <w:pPr>
        <w:spacing w:after="0" w:line="240" w:lineRule="auto"/>
        <w:ind w:left="709" w:right="20" w:hanging="709"/>
        <w:jc w:val="both"/>
        <w:rPr>
          <w:rFonts w:ascii="Cambria" w:eastAsia="Cambria" w:hAnsi="Cambria"/>
          <w:b/>
          <w:sz w:val="24"/>
          <w:szCs w:val="24"/>
        </w:rPr>
      </w:pPr>
      <w:r w:rsidRPr="00396D19">
        <w:rPr>
          <w:rFonts w:ascii="Cambria" w:eastAsia="Cambria" w:hAnsi="Cambria"/>
          <w:b/>
          <w:sz w:val="24"/>
          <w:szCs w:val="24"/>
          <w:lang w:val="uk-UA"/>
        </w:rPr>
        <w:t xml:space="preserve">В класі </w:t>
      </w:r>
      <w:r w:rsidRPr="00396D19">
        <w:rPr>
          <w:rFonts w:ascii="Cambria" w:eastAsia="Cambria" w:hAnsi="Cambria"/>
          <w:b/>
          <w:sz w:val="24"/>
          <w:szCs w:val="24"/>
          <w:lang w:val="en-US"/>
        </w:rPr>
        <w:t>PROAWD</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rPr>
        <w:t>1 м</w:t>
      </w:r>
      <w:r w:rsidRPr="00396D19">
        <w:rPr>
          <w:rFonts w:ascii="Cambria" w:hAnsi="Cambria"/>
          <w:sz w:val="24"/>
          <w:szCs w:val="24"/>
          <w:lang w:val="uk-UA"/>
        </w:rPr>
        <w:t xml:space="preserve">ісце - </w:t>
      </w:r>
      <w:r w:rsidR="00B0454A">
        <w:rPr>
          <w:rFonts w:ascii="Cambria" w:hAnsi="Cambria"/>
          <w:sz w:val="24"/>
          <w:szCs w:val="24"/>
          <w:lang w:val="uk-UA"/>
        </w:rPr>
        <w:t>500</w:t>
      </w:r>
      <w:r w:rsidR="00CC13B5" w:rsidRPr="00396D19">
        <w:rPr>
          <w:rFonts w:ascii="Cambria" w:hAnsi="Cambria"/>
          <w:sz w:val="24"/>
          <w:szCs w:val="24"/>
          <w:lang w:val="uk-UA"/>
        </w:rPr>
        <w:t xml:space="preserve"> долар</w:t>
      </w:r>
      <w:r w:rsidR="00977871" w:rsidRPr="00396D19">
        <w:rPr>
          <w:rFonts w:ascii="Cambria" w:hAnsi="Cambria"/>
          <w:sz w:val="24"/>
          <w:szCs w:val="24"/>
          <w:lang w:val="uk-UA"/>
        </w:rPr>
        <w:t xml:space="preserve">ів США </w:t>
      </w:r>
    </w:p>
    <w:p w:rsidR="00D01032" w:rsidRPr="00396D19" w:rsidRDefault="00D01032" w:rsidP="00F95ECA">
      <w:pPr>
        <w:spacing w:after="0" w:line="240" w:lineRule="auto"/>
        <w:ind w:left="709" w:right="20" w:hanging="709"/>
        <w:jc w:val="both"/>
        <w:rPr>
          <w:rFonts w:ascii="Cambria" w:hAnsi="Cambria"/>
          <w:sz w:val="24"/>
          <w:szCs w:val="24"/>
          <w:lang w:val="uk-UA"/>
        </w:rPr>
      </w:pPr>
      <w:r w:rsidRPr="00396D19">
        <w:rPr>
          <w:rFonts w:ascii="Cambria" w:hAnsi="Cambria"/>
          <w:sz w:val="24"/>
          <w:szCs w:val="24"/>
          <w:lang w:val="uk-UA"/>
        </w:rPr>
        <w:t xml:space="preserve">2 місце - </w:t>
      </w:r>
      <w:r w:rsidR="00B0454A">
        <w:rPr>
          <w:rFonts w:ascii="Cambria" w:hAnsi="Cambria"/>
          <w:sz w:val="24"/>
          <w:szCs w:val="24"/>
          <w:lang w:val="uk-UA"/>
        </w:rPr>
        <w:t>3</w:t>
      </w:r>
      <w:r w:rsidR="00CC13B5" w:rsidRPr="00396D19">
        <w:rPr>
          <w:rFonts w:ascii="Cambria" w:hAnsi="Cambria"/>
          <w:sz w:val="24"/>
          <w:szCs w:val="24"/>
          <w:lang w:val="uk-UA"/>
        </w:rPr>
        <w:t>00 долар</w:t>
      </w:r>
      <w:r w:rsidR="00977871" w:rsidRPr="00396D19">
        <w:rPr>
          <w:rFonts w:ascii="Cambria" w:hAnsi="Cambria"/>
          <w:sz w:val="24"/>
          <w:szCs w:val="24"/>
          <w:lang w:val="uk-UA"/>
        </w:rPr>
        <w:t xml:space="preserve">ів США </w:t>
      </w:r>
    </w:p>
    <w:p w:rsidR="00D01032" w:rsidRPr="00396D19" w:rsidRDefault="00D01032" w:rsidP="00F95ECA">
      <w:pPr>
        <w:spacing w:after="0" w:line="240" w:lineRule="auto"/>
        <w:ind w:left="709" w:right="20" w:hanging="709"/>
        <w:jc w:val="both"/>
        <w:rPr>
          <w:rFonts w:ascii="Cambria" w:eastAsia="Cambria" w:hAnsi="Cambria"/>
          <w:sz w:val="24"/>
          <w:szCs w:val="24"/>
          <w:lang w:val="uk-UA"/>
        </w:rPr>
      </w:pPr>
      <w:r w:rsidRPr="00396D19">
        <w:rPr>
          <w:rFonts w:ascii="Cambria" w:eastAsia="Cambria" w:hAnsi="Cambria"/>
          <w:sz w:val="24"/>
          <w:szCs w:val="24"/>
          <w:lang w:val="uk-UA"/>
        </w:rPr>
        <w:t>3 місце –</w:t>
      </w:r>
      <w:r w:rsidR="00B0454A">
        <w:rPr>
          <w:rFonts w:ascii="Cambria" w:eastAsia="Cambria" w:hAnsi="Cambria"/>
          <w:sz w:val="24"/>
          <w:szCs w:val="24"/>
          <w:lang w:val="uk-UA"/>
        </w:rPr>
        <w:t xml:space="preserve"> 2</w:t>
      </w:r>
      <w:r w:rsidR="00CC13B5" w:rsidRPr="00396D19">
        <w:rPr>
          <w:rFonts w:ascii="Cambria" w:eastAsia="Cambria" w:hAnsi="Cambria"/>
          <w:sz w:val="24"/>
          <w:szCs w:val="24"/>
          <w:lang w:val="uk-UA"/>
        </w:rPr>
        <w:t>00 дола</w:t>
      </w:r>
      <w:r w:rsidR="00977871" w:rsidRPr="00396D19">
        <w:rPr>
          <w:rFonts w:ascii="Cambria" w:eastAsia="Cambria" w:hAnsi="Cambria"/>
          <w:sz w:val="24"/>
          <w:szCs w:val="24"/>
          <w:lang w:val="uk-UA"/>
        </w:rPr>
        <w:t xml:space="preserve">рів США </w:t>
      </w:r>
    </w:p>
    <w:p w:rsidR="00D01032" w:rsidRPr="00396D19" w:rsidRDefault="00D01032" w:rsidP="00F95ECA">
      <w:pPr>
        <w:spacing w:after="0" w:line="240" w:lineRule="auto"/>
        <w:ind w:left="709" w:right="20" w:hanging="709"/>
        <w:jc w:val="both"/>
        <w:rPr>
          <w:rFonts w:ascii="Cambria" w:eastAsia="Cambria" w:hAnsi="Cambria"/>
          <w:b/>
          <w:sz w:val="24"/>
          <w:szCs w:val="24"/>
          <w:lang w:val="uk-UA"/>
        </w:rPr>
      </w:pPr>
      <w:r w:rsidRPr="00396D19">
        <w:rPr>
          <w:rFonts w:ascii="Cambria" w:eastAsia="Cambria" w:hAnsi="Cambria"/>
          <w:b/>
          <w:sz w:val="24"/>
          <w:szCs w:val="24"/>
          <w:lang w:val="uk-UA"/>
        </w:rPr>
        <w:t xml:space="preserve">В класі </w:t>
      </w:r>
      <w:r w:rsidRPr="00396D19">
        <w:rPr>
          <w:rFonts w:ascii="Cambria" w:eastAsia="Cambria" w:hAnsi="Cambria"/>
          <w:b/>
          <w:sz w:val="24"/>
          <w:szCs w:val="24"/>
          <w:lang w:val="en-US"/>
        </w:rPr>
        <w:t>PROLEGAL</w:t>
      </w:r>
    </w:p>
    <w:p w:rsidR="0074384B" w:rsidRDefault="0080535B" w:rsidP="00F95ECA">
      <w:pPr>
        <w:spacing w:after="0" w:line="240" w:lineRule="auto"/>
        <w:ind w:left="709" w:right="20" w:hanging="709"/>
        <w:jc w:val="both"/>
        <w:rPr>
          <w:rFonts w:ascii="Cambria" w:eastAsia="Cambria" w:hAnsi="Cambria"/>
          <w:sz w:val="24"/>
          <w:szCs w:val="24"/>
          <w:lang w:val="uk-UA"/>
        </w:rPr>
      </w:pPr>
      <w:r>
        <w:rPr>
          <w:rFonts w:ascii="Cambria" w:eastAsia="Cambria" w:hAnsi="Cambria"/>
          <w:sz w:val="24"/>
          <w:szCs w:val="24"/>
          <w:lang w:val="uk-UA"/>
        </w:rPr>
        <w:t>Відсутн</w:t>
      </w:r>
      <w:r w:rsidR="00D1719C">
        <w:rPr>
          <w:rFonts w:ascii="Cambria" w:eastAsia="Cambria" w:hAnsi="Cambria"/>
          <w:sz w:val="24"/>
          <w:szCs w:val="24"/>
          <w:lang w:val="uk-UA"/>
        </w:rPr>
        <w:t>ій.</w:t>
      </w:r>
      <w:r w:rsidR="00977871" w:rsidRPr="00396D19">
        <w:rPr>
          <w:rFonts w:ascii="Cambria" w:eastAsia="Cambria" w:hAnsi="Cambria"/>
          <w:sz w:val="24"/>
          <w:szCs w:val="24"/>
          <w:lang w:val="uk-UA"/>
        </w:rPr>
        <w:t xml:space="preserve"> </w:t>
      </w:r>
    </w:p>
    <w:p w:rsidR="003924A8" w:rsidRPr="00396D19" w:rsidRDefault="003924A8" w:rsidP="009E0AB0">
      <w:pPr>
        <w:spacing w:after="0" w:line="240" w:lineRule="auto"/>
        <w:ind w:right="20"/>
        <w:jc w:val="both"/>
        <w:rPr>
          <w:rFonts w:ascii="Cambria" w:eastAsia="Cambria" w:hAnsi="Cambria"/>
          <w:sz w:val="24"/>
          <w:szCs w:val="24"/>
          <w:lang w:val="uk-UA"/>
        </w:rPr>
        <w:sectPr w:rsidR="003924A8" w:rsidRPr="00396D19" w:rsidSect="00562E1B">
          <w:type w:val="continuous"/>
          <w:pgSz w:w="11900" w:h="16840"/>
          <w:pgMar w:top="566" w:right="985" w:bottom="17" w:left="737" w:header="142" w:footer="0" w:gutter="0"/>
          <w:cols w:space="720" w:equalWidth="0">
            <w:col w:w="10178"/>
          </w:cols>
        </w:sectPr>
      </w:pPr>
    </w:p>
    <w:p w:rsidR="00CE26C6" w:rsidRPr="009E0AB0" w:rsidRDefault="00391708" w:rsidP="009E0AB0">
      <w:pPr>
        <w:spacing w:after="0" w:line="240" w:lineRule="auto"/>
        <w:jc w:val="center"/>
        <w:rPr>
          <w:rFonts w:ascii="Cambria" w:eastAsia="Cambria" w:hAnsi="Cambria"/>
          <w:b/>
          <w:color w:val="C00000"/>
          <w:sz w:val="28"/>
          <w:szCs w:val="28"/>
          <w:lang w:val="uk-UA"/>
        </w:rPr>
      </w:pPr>
      <w:r>
        <w:rPr>
          <w:rFonts w:ascii="Cambria" w:eastAsia="Cambria" w:hAnsi="Cambria" w:cs="Cambria"/>
          <w:b/>
          <w:bCs/>
          <w:color w:val="C00000"/>
          <w:sz w:val="28"/>
          <w:szCs w:val="28"/>
          <w:lang w:val="uk-UA" w:eastAsia="ru-RU"/>
        </w:rPr>
        <w:lastRenderedPageBreak/>
        <w:t>Технічні вимоги до</w:t>
      </w:r>
      <w:r w:rsidR="008C5C28" w:rsidRPr="009E0AB0">
        <w:rPr>
          <w:rFonts w:ascii="Cambria" w:eastAsia="Cambria" w:hAnsi="Cambria" w:cs="Cambria"/>
          <w:b/>
          <w:bCs/>
          <w:color w:val="C00000"/>
          <w:sz w:val="28"/>
          <w:szCs w:val="28"/>
          <w:lang w:val="uk-UA" w:eastAsia="ru-RU"/>
        </w:rPr>
        <w:t xml:space="preserve"> автомобілів, які беруть участь у спортивному змаганні з</w:t>
      </w:r>
      <w:r w:rsidR="00CE26C6" w:rsidRPr="009E0AB0">
        <w:rPr>
          <w:rFonts w:ascii="Cambria" w:eastAsia="Cambria" w:hAnsi="Cambria" w:cs="Cambria"/>
          <w:b/>
          <w:bCs/>
          <w:color w:val="C00000"/>
          <w:sz w:val="28"/>
          <w:szCs w:val="28"/>
          <w:lang w:val="uk-UA" w:eastAsia="ru-RU"/>
        </w:rPr>
        <w:t xml:space="preserve"> </w:t>
      </w:r>
      <w:r w:rsidR="008C5C28" w:rsidRPr="009E0AB0">
        <w:rPr>
          <w:rFonts w:ascii="Cambria" w:eastAsia="Cambria" w:hAnsi="Cambria" w:cs="Cambria"/>
          <w:b/>
          <w:bCs/>
          <w:color w:val="C00000"/>
          <w:sz w:val="28"/>
          <w:szCs w:val="28"/>
          <w:lang w:val="uk-UA" w:eastAsia="ru-RU"/>
        </w:rPr>
        <w:t xml:space="preserve">дрег </w:t>
      </w:r>
      <w:r w:rsidR="00CE26C6" w:rsidRPr="009E0AB0">
        <w:rPr>
          <w:rFonts w:ascii="Cambria" w:eastAsia="Cambria" w:hAnsi="Cambria" w:cs="Cambria"/>
          <w:b/>
          <w:bCs/>
          <w:color w:val="C00000"/>
          <w:sz w:val="28"/>
          <w:szCs w:val="28"/>
          <w:lang w:val="uk-UA" w:eastAsia="ru-RU"/>
        </w:rPr>
        <w:t xml:space="preserve">рейсингу </w:t>
      </w:r>
      <w:r w:rsidR="008C5C28" w:rsidRPr="009E0AB0">
        <w:rPr>
          <w:rFonts w:ascii="Cambria" w:eastAsia="Cambria" w:hAnsi="Cambria" w:cs="Cambria"/>
          <w:b/>
          <w:bCs/>
          <w:color w:val="C00000"/>
          <w:sz w:val="28"/>
          <w:szCs w:val="28"/>
          <w:lang w:val="uk-UA" w:eastAsia="ru-RU"/>
        </w:rPr>
        <w:t>«</w:t>
      </w:r>
      <w:r w:rsidR="00CE26C6" w:rsidRPr="009E0AB0">
        <w:rPr>
          <w:rFonts w:ascii="Cambria" w:eastAsia="Cambria" w:hAnsi="Cambria" w:cs="Cambria"/>
          <w:b/>
          <w:bCs/>
          <w:color w:val="C00000"/>
          <w:sz w:val="28"/>
          <w:szCs w:val="28"/>
          <w:lang w:val="uk-UA" w:eastAsia="ru-RU"/>
        </w:rPr>
        <w:t>Професійної Української дрег</w:t>
      </w:r>
      <w:r w:rsidR="00255D62">
        <w:rPr>
          <w:rFonts w:ascii="Cambria" w:eastAsia="Cambria" w:hAnsi="Cambria" w:cs="Cambria"/>
          <w:b/>
          <w:bCs/>
          <w:color w:val="C00000"/>
          <w:sz w:val="28"/>
          <w:szCs w:val="28"/>
          <w:lang w:val="uk-UA" w:eastAsia="ru-RU"/>
        </w:rPr>
        <w:t xml:space="preserve"> </w:t>
      </w:r>
      <w:r w:rsidR="00CE26C6" w:rsidRPr="009E0AB0">
        <w:rPr>
          <w:rFonts w:ascii="Cambria" w:eastAsia="Cambria" w:hAnsi="Cambria" w:cs="Cambria"/>
          <w:b/>
          <w:bCs/>
          <w:color w:val="C00000"/>
          <w:sz w:val="28"/>
          <w:szCs w:val="28"/>
          <w:lang w:val="uk-UA" w:eastAsia="ru-RU"/>
        </w:rPr>
        <w:t>рейсинг серії</w:t>
      </w:r>
      <w:r w:rsidR="008C5C28" w:rsidRPr="009E0AB0">
        <w:rPr>
          <w:rFonts w:ascii="Cambria" w:eastAsia="Cambria" w:hAnsi="Cambria" w:cs="Cambria"/>
          <w:b/>
          <w:bCs/>
          <w:color w:val="C00000"/>
          <w:sz w:val="28"/>
          <w:szCs w:val="28"/>
          <w:lang w:val="uk-UA" w:eastAsia="ru-RU"/>
        </w:rPr>
        <w:t>»</w:t>
      </w:r>
      <w:r w:rsidR="008C5C28" w:rsidRPr="009E0AB0">
        <w:rPr>
          <w:rFonts w:ascii="Cambria" w:eastAsia="Cambria" w:hAnsi="Cambria"/>
          <w:b/>
          <w:color w:val="C00000"/>
          <w:sz w:val="28"/>
          <w:szCs w:val="28"/>
          <w:lang w:val="uk-UA"/>
        </w:rPr>
        <w:t xml:space="preserve"> </w:t>
      </w:r>
      <w:r w:rsidR="008C5C28" w:rsidRPr="009E0AB0">
        <w:rPr>
          <w:rFonts w:ascii="Cambria" w:eastAsia="Cambria" w:hAnsi="Cambria"/>
          <w:b/>
          <w:color w:val="C00000"/>
          <w:sz w:val="28"/>
          <w:szCs w:val="28"/>
          <w:lang w:val="en-US"/>
        </w:rPr>
        <w:t>PROUDRS</w:t>
      </w:r>
    </w:p>
    <w:p w:rsidR="00972D18" w:rsidRPr="00972D18" w:rsidRDefault="00972D18" w:rsidP="008C5C28">
      <w:pPr>
        <w:tabs>
          <w:tab w:val="left" w:pos="567"/>
        </w:tabs>
        <w:spacing w:after="0" w:line="240" w:lineRule="auto"/>
        <w:ind w:left="426" w:hanging="426"/>
        <w:jc w:val="center"/>
        <w:rPr>
          <w:rFonts w:ascii="Cambria" w:eastAsia="Cambria" w:hAnsi="Cambria" w:cs="Cambria"/>
          <w:b/>
          <w:bCs/>
          <w:sz w:val="32"/>
          <w:szCs w:val="32"/>
          <w:lang w:val="uk-UA" w:eastAsia="ru-RU"/>
        </w:rPr>
      </w:pPr>
    </w:p>
    <w:p w:rsidR="00CE26C6" w:rsidRPr="00972D18" w:rsidRDefault="00CE26C6" w:rsidP="008C5C28">
      <w:pPr>
        <w:tabs>
          <w:tab w:val="left" w:pos="567"/>
        </w:tabs>
        <w:spacing w:after="0" w:line="240" w:lineRule="auto"/>
        <w:ind w:left="426" w:hanging="426"/>
        <w:jc w:val="center"/>
        <w:rPr>
          <w:rFonts w:ascii="Cambria" w:eastAsia="Cambria" w:hAnsi="Cambria" w:cs="Cambria"/>
          <w:b/>
          <w:bCs/>
          <w:sz w:val="32"/>
          <w:szCs w:val="32"/>
          <w:lang w:val="uk-UA" w:eastAsia="ru-RU"/>
        </w:rPr>
      </w:pPr>
      <w:r w:rsidRPr="00972D18">
        <w:rPr>
          <w:rFonts w:ascii="Cambria" w:eastAsia="Cambria" w:hAnsi="Cambria" w:cs="Cambria"/>
          <w:b/>
          <w:bCs/>
          <w:sz w:val="32"/>
          <w:szCs w:val="32"/>
          <w:lang w:val="uk-UA" w:eastAsia="ru-RU"/>
        </w:rPr>
        <w:t>Змаган</w:t>
      </w:r>
      <w:r w:rsidR="00972D18" w:rsidRPr="00972D18">
        <w:rPr>
          <w:rFonts w:ascii="Cambria" w:eastAsia="Cambria" w:hAnsi="Cambria" w:cs="Cambria"/>
          <w:b/>
          <w:bCs/>
          <w:sz w:val="32"/>
          <w:szCs w:val="32"/>
          <w:lang w:val="uk-UA" w:eastAsia="ru-RU"/>
        </w:rPr>
        <w:t>ня</w:t>
      </w:r>
      <w:r w:rsidRPr="00972D18">
        <w:rPr>
          <w:rFonts w:ascii="Cambria" w:eastAsia="Cambria" w:hAnsi="Cambria" w:cs="Cambria"/>
          <w:b/>
          <w:bCs/>
          <w:sz w:val="32"/>
          <w:szCs w:val="32"/>
          <w:lang w:val="uk-UA" w:eastAsia="ru-RU"/>
        </w:rPr>
        <w:t xml:space="preserve"> в Професійній Українській дрег</w:t>
      </w:r>
      <w:r w:rsidR="008C5C28" w:rsidRPr="00972D18">
        <w:rPr>
          <w:rFonts w:ascii="Cambria" w:eastAsia="Cambria" w:hAnsi="Cambria" w:cs="Cambria"/>
          <w:b/>
          <w:bCs/>
          <w:sz w:val="32"/>
          <w:szCs w:val="32"/>
          <w:lang w:val="uk-UA" w:eastAsia="ru-RU"/>
        </w:rPr>
        <w:t xml:space="preserve"> </w:t>
      </w:r>
      <w:r w:rsidR="0074384B" w:rsidRPr="00972D18">
        <w:rPr>
          <w:rFonts w:ascii="Cambria" w:eastAsia="Cambria" w:hAnsi="Cambria" w:cs="Cambria"/>
          <w:b/>
          <w:bCs/>
          <w:sz w:val="32"/>
          <w:szCs w:val="32"/>
          <w:lang w:val="uk-UA" w:eastAsia="ru-RU"/>
        </w:rPr>
        <w:t xml:space="preserve">рейсинг серії проводяться в </w:t>
      </w:r>
      <w:r w:rsidR="00972D18" w:rsidRPr="00972D18">
        <w:rPr>
          <w:rFonts w:ascii="Cambria" w:eastAsia="Cambria" w:hAnsi="Cambria" w:cs="Cambria"/>
          <w:b/>
          <w:bCs/>
          <w:sz w:val="32"/>
          <w:szCs w:val="32"/>
          <w:lang w:val="uk-UA" w:eastAsia="ru-RU"/>
        </w:rPr>
        <w:t>наступних класах</w:t>
      </w:r>
      <w:r w:rsidR="008C5C28" w:rsidRPr="00972D18">
        <w:rPr>
          <w:rFonts w:ascii="Cambria" w:eastAsia="Cambria" w:hAnsi="Cambria" w:cs="Cambria"/>
          <w:b/>
          <w:bCs/>
          <w:sz w:val="32"/>
          <w:szCs w:val="32"/>
          <w:lang w:val="uk-UA" w:eastAsia="ru-RU"/>
        </w:rPr>
        <w:t>:</w:t>
      </w:r>
    </w:p>
    <w:p w:rsidR="008C5C28" w:rsidRPr="008C5C28" w:rsidRDefault="008C5C28" w:rsidP="008C5C28">
      <w:pPr>
        <w:tabs>
          <w:tab w:val="left" w:pos="567"/>
        </w:tabs>
        <w:spacing w:after="0" w:line="240" w:lineRule="auto"/>
        <w:ind w:left="426"/>
        <w:jc w:val="both"/>
        <w:rPr>
          <w:rFonts w:ascii="Cambria" w:eastAsia="Cambria" w:hAnsi="Cambria" w:cs="Cambria"/>
          <w:b/>
          <w:bCs/>
          <w:sz w:val="24"/>
          <w:szCs w:val="24"/>
          <w:lang w:eastAsia="ru-RU"/>
        </w:rPr>
      </w:pPr>
    </w:p>
    <w:p w:rsidR="004069B3" w:rsidRPr="0074384B" w:rsidRDefault="00CE26C6" w:rsidP="008C5C28">
      <w:pPr>
        <w:tabs>
          <w:tab w:val="left" w:pos="567"/>
        </w:tabs>
        <w:spacing w:after="0" w:line="240" w:lineRule="auto"/>
        <w:ind w:left="426" w:hanging="426"/>
        <w:jc w:val="center"/>
        <w:rPr>
          <w:rFonts w:ascii="Cambria" w:eastAsia="Cambria" w:hAnsi="Cambria" w:cs="Cambria"/>
          <w:b/>
          <w:bCs/>
          <w:color w:val="C00000"/>
          <w:sz w:val="32"/>
          <w:szCs w:val="32"/>
          <w:lang w:val="uk-UA" w:eastAsia="ru-RU"/>
        </w:rPr>
      </w:pPr>
      <w:r w:rsidRPr="00114435">
        <w:rPr>
          <w:rFonts w:ascii="Cambria" w:eastAsia="Cambria" w:hAnsi="Cambria" w:cs="Cambria"/>
          <w:b/>
          <w:bCs/>
          <w:color w:val="C00000"/>
          <w:sz w:val="32"/>
          <w:szCs w:val="32"/>
          <w:lang w:val="uk-UA" w:eastAsia="ru-RU"/>
        </w:rPr>
        <w:t xml:space="preserve">1.  </w:t>
      </w:r>
      <w:r w:rsidR="0074384B">
        <w:rPr>
          <w:rFonts w:ascii="Cambria" w:eastAsia="Times New Roman" w:hAnsi="Cambria"/>
          <w:b/>
          <w:color w:val="C00000"/>
          <w:sz w:val="32"/>
          <w:szCs w:val="32"/>
          <w:lang w:val="uk-UA" w:eastAsia="ru-RU"/>
        </w:rPr>
        <w:t>КЛАС</w:t>
      </w:r>
      <w:r w:rsidRPr="00114435">
        <w:rPr>
          <w:rFonts w:ascii="Cambria" w:eastAsia="Cambria" w:hAnsi="Cambria" w:cs="Cambria"/>
          <w:b/>
          <w:bCs/>
          <w:color w:val="C00000"/>
          <w:sz w:val="32"/>
          <w:szCs w:val="32"/>
          <w:lang w:val="uk-UA" w:eastAsia="ru-RU"/>
        </w:rPr>
        <w:t xml:space="preserve"> </w:t>
      </w:r>
      <w:r w:rsidR="0074384B">
        <w:rPr>
          <w:rFonts w:ascii="Cambria" w:eastAsia="Cambria" w:hAnsi="Cambria" w:cs="Cambria"/>
          <w:b/>
          <w:bCs/>
          <w:color w:val="C00000"/>
          <w:sz w:val="32"/>
          <w:szCs w:val="32"/>
          <w:lang w:val="uk-UA" w:eastAsia="ru-RU"/>
        </w:rPr>
        <w:t>–</w:t>
      </w:r>
      <w:r w:rsidRPr="00114435">
        <w:rPr>
          <w:rFonts w:ascii="Cambria" w:eastAsia="Cambria" w:hAnsi="Cambria" w:cs="Cambria"/>
          <w:b/>
          <w:bCs/>
          <w:color w:val="C00000"/>
          <w:sz w:val="32"/>
          <w:szCs w:val="32"/>
          <w:lang w:val="uk-UA" w:eastAsia="ru-RU"/>
        </w:rPr>
        <w:t xml:space="preserve"> </w:t>
      </w:r>
      <w:r w:rsidRPr="00114435">
        <w:rPr>
          <w:rFonts w:ascii="Cambria" w:eastAsia="Cambria" w:hAnsi="Cambria" w:cs="Cambria"/>
          <w:b/>
          <w:bCs/>
          <w:color w:val="C00000"/>
          <w:sz w:val="32"/>
          <w:szCs w:val="32"/>
          <w:lang w:val="en-US" w:eastAsia="ru-RU"/>
        </w:rPr>
        <w:t>PRO</w:t>
      </w:r>
      <w:r w:rsidR="0074384B">
        <w:rPr>
          <w:rFonts w:ascii="Cambria" w:eastAsia="Cambria" w:hAnsi="Cambria" w:cs="Cambria"/>
          <w:b/>
          <w:bCs/>
          <w:color w:val="C00000"/>
          <w:sz w:val="32"/>
          <w:szCs w:val="32"/>
          <w:lang w:val="uk-UA" w:eastAsia="ru-RU"/>
        </w:rPr>
        <w:t xml:space="preserve"> </w:t>
      </w:r>
      <w:r w:rsidRPr="00114435">
        <w:rPr>
          <w:rFonts w:ascii="Cambria" w:eastAsia="Cambria" w:hAnsi="Cambria" w:cs="Cambria"/>
          <w:b/>
          <w:bCs/>
          <w:color w:val="C00000"/>
          <w:sz w:val="32"/>
          <w:szCs w:val="32"/>
          <w:lang w:val="en-US" w:eastAsia="ru-RU"/>
        </w:rPr>
        <w:t>LEGAL</w:t>
      </w:r>
      <w:r w:rsidR="0074384B">
        <w:rPr>
          <w:rFonts w:ascii="Cambria" w:eastAsia="Cambria" w:hAnsi="Cambria" w:cs="Cambria"/>
          <w:b/>
          <w:bCs/>
          <w:color w:val="C00000"/>
          <w:sz w:val="32"/>
          <w:szCs w:val="32"/>
          <w:lang w:val="uk-UA" w:eastAsia="ru-RU"/>
        </w:rPr>
        <w:t>.</w:t>
      </w:r>
    </w:p>
    <w:p w:rsidR="004069B3" w:rsidRPr="006A29B0" w:rsidRDefault="004069B3" w:rsidP="008C5C28">
      <w:pPr>
        <w:tabs>
          <w:tab w:val="left" w:pos="567"/>
        </w:tabs>
        <w:spacing w:after="0" w:line="240" w:lineRule="auto"/>
        <w:ind w:left="426" w:hanging="426"/>
        <w:rPr>
          <w:rFonts w:ascii="Cambria" w:eastAsia="Cambria" w:hAnsi="Cambria" w:cs="Cambria"/>
          <w:b/>
          <w:bCs/>
          <w:sz w:val="24"/>
          <w:szCs w:val="24"/>
          <w:lang w:val="uk-UA" w:eastAsia="ru-RU"/>
        </w:rPr>
      </w:pPr>
    </w:p>
    <w:p w:rsidR="00CE26C6" w:rsidRPr="00114435" w:rsidRDefault="00CE26C6" w:rsidP="00114435">
      <w:pPr>
        <w:pStyle w:val="a8"/>
        <w:numPr>
          <w:ilvl w:val="1"/>
          <w:numId w:val="37"/>
        </w:numPr>
        <w:tabs>
          <w:tab w:val="left" w:pos="567"/>
        </w:tabs>
        <w:spacing w:after="0" w:line="240" w:lineRule="auto"/>
        <w:rPr>
          <w:rFonts w:ascii="Cambria" w:eastAsia="Cambria" w:hAnsi="Cambria" w:cs="Cambria"/>
          <w:b/>
          <w:sz w:val="24"/>
          <w:szCs w:val="24"/>
          <w:lang w:val="uk-UA" w:eastAsia="ru-RU"/>
        </w:rPr>
      </w:pPr>
      <w:r w:rsidRPr="00114435">
        <w:rPr>
          <w:rFonts w:ascii="Cambria" w:eastAsia="Cambria" w:hAnsi="Cambria" w:cs="Cambria"/>
          <w:b/>
          <w:sz w:val="24"/>
          <w:szCs w:val="24"/>
          <w:lang w:val="uk-UA" w:eastAsia="ru-RU"/>
        </w:rPr>
        <w:t>МОДЕЛІ АВТОМОБІЛІВ ДОПУЩЕНІ ДЛЯ ДОРІГ ЗАГАЛЬНОГО ВИКОРИСТАННЯ</w:t>
      </w:r>
      <w:r w:rsidRPr="00114435">
        <w:rPr>
          <w:rFonts w:ascii="Cambria" w:eastAsia="Cambria" w:hAnsi="Cambria" w:cs="Cambria"/>
          <w:b/>
          <w:sz w:val="24"/>
          <w:szCs w:val="24"/>
          <w:lang w:eastAsia="ru-RU"/>
        </w:rPr>
        <w:t>.</w:t>
      </w:r>
    </w:p>
    <w:p w:rsidR="00CE26C6" w:rsidRPr="008C5C28" w:rsidRDefault="00CE26C6" w:rsidP="008C5C28">
      <w:pPr>
        <w:tabs>
          <w:tab w:val="left" w:pos="567"/>
        </w:tabs>
        <w:spacing w:after="0" w:line="3" w:lineRule="exact"/>
        <w:ind w:left="426" w:hanging="426"/>
        <w:rPr>
          <w:rFonts w:ascii="Cambria" w:eastAsia="Times New Roman" w:hAnsi="Cambria"/>
          <w:sz w:val="24"/>
          <w:szCs w:val="24"/>
          <w:lang w:eastAsia="ru-RU"/>
        </w:rPr>
      </w:pPr>
    </w:p>
    <w:p w:rsidR="00CE26C6" w:rsidRPr="008C5C28" w:rsidRDefault="00CE26C6" w:rsidP="008C5C28">
      <w:pPr>
        <w:tabs>
          <w:tab w:val="left" w:pos="567"/>
        </w:tabs>
        <w:spacing w:after="0" w:line="239" w:lineRule="auto"/>
        <w:ind w:left="426" w:hanging="426"/>
        <w:jc w:val="both"/>
        <w:rPr>
          <w:rFonts w:ascii="Cambria" w:eastAsia="Cambria" w:hAnsi="Cambria" w:cs="Cambria"/>
          <w:sz w:val="24"/>
          <w:szCs w:val="24"/>
          <w:lang w:val="uk-UA" w:eastAsia="ru-RU"/>
        </w:rPr>
      </w:pPr>
      <w:r w:rsidRPr="008C5C28">
        <w:rPr>
          <w:rFonts w:ascii="Cambria" w:eastAsia="Cambria" w:hAnsi="Cambria" w:cs="Cambria"/>
          <w:sz w:val="24"/>
          <w:szCs w:val="24"/>
          <w:lang w:val="uk-UA" w:eastAsia="ru-RU"/>
        </w:rPr>
        <w:t xml:space="preserve">1.2. Допускається доопрацювання двигуна, коробки передач, впускної та випускної системи, чіп тюнінг, встановлення турбіни для досягнення  більшої  потужності двигуна, встановлення закису вуглицю, нагнітачів, встановлення сидінь, омологованих для автоспорту з облегшенням то що. </w:t>
      </w:r>
    </w:p>
    <w:p w:rsidR="00CE26C6" w:rsidRPr="008C5C28" w:rsidRDefault="00CE26C6" w:rsidP="008C5C28">
      <w:pPr>
        <w:tabs>
          <w:tab w:val="left" w:pos="567"/>
        </w:tabs>
        <w:spacing w:after="0" w:line="239" w:lineRule="auto"/>
        <w:ind w:left="426" w:hanging="426"/>
        <w:jc w:val="both"/>
        <w:rPr>
          <w:rFonts w:ascii="Cambria" w:eastAsia="Cambria" w:hAnsi="Cambria" w:cs="Cambria"/>
          <w:sz w:val="24"/>
          <w:szCs w:val="24"/>
          <w:lang w:val="uk-UA" w:eastAsia="ru-RU"/>
        </w:rPr>
      </w:pPr>
      <w:r w:rsidRPr="008C5C28">
        <w:rPr>
          <w:rFonts w:ascii="Cambria" w:eastAsia="Cambria" w:hAnsi="Cambria" w:cs="Cambria"/>
          <w:sz w:val="24"/>
          <w:szCs w:val="24"/>
          <w:lang w:val="uk-UA" w:eastAsia="ru-RU"/>
        </w:rPr>
        <w:t>1.3. Заборо</w:t>
      </w:r>
      <w:r w:rsidR="006A29B0">
        <w:rPr>
          <w:rFonts w:ascii="Cambria" w:eastAsia="Cambria" w:hAnsi="Cambria" w:cs="Cambria"/>
          <w:sz w:val="24"/>
          <w:szCs w:val="24"/>
          <w:lang w:val="uk-UA" w:eastAsia="ru-RU"/>
        </w:rPr>
        <w:t xml:space="preserve">няється зміна </w:t>
      </w:r>
      <w:r w:rsidRPr="008C5C28">
        <w:rPr>
          <w:rFonts w:ascii="Cambria" w:eastAsia="Cambria" w:hAnsi="Cambria" w:cs="Cambria"/>
          <w:sz w:val="24"/>
          <w:szCs w:val="24"/>
          <w:lang w:val="uk-UA" w:eastAsia="ru-RU"/>
        </w:rPr>
        <w:t>несущих елементів кузова</w:t>
      </w:r>
      <w:r w:rsidR="006A29B0">
        <w:rPr>
          <w:rFonts w:ascii="Cambria" w:eastAsia="Cambria" w:hAnsi="Cambria" w:cs="Cambria"/>
          <w:sz w:val="24"/>
          <w:szCs w:val="24"/>
          <w:lang w:val="uk-UA" w:eastAsia="ru-RU"/>
        </w:rPr>
        <w:t xml:space="preserve"> </w:t>
      </w:r>
      <w:r w:rsidR="004A2AF2" w:rsidRPr="008C5C28">
        <w:rPr>
          <w:rFonts w:ascii="Cambria" w:eastAsia="Cambria" w:hAnsi="Cambria" w:cs="Cambria"/>
          <w:sz w:val="24"/>
          <w:szCs w:val="24"/>
          <w:lang w:val="uk-UA" w:eastAsia="ru-RU"/>
        </w:rPr>
        <w:t>та заміна на пластикові будь-яких</w:t>
      </w:r>
      <w:r w:rsidR="000C77EC" w:rsidRPr="008C5C28">
        <w:rPr>
          <w:rFonts w:ascii="Cambria" w:eastAsia="Cambria" w:hAnsi="Cambria" w:cs="Cambria"/>
          <w:sz w:val="24"/>
          <w:szCs w:val="24"/>
          <w:lang w:val="uk-UA" w:eastAsia="ru-RU"/>
        </w:rPr>
        <w:t xml:space="preserve"> елемент</w:t>
      </w:r>
      <w:r w:rsidR="004A2AF2" w:rsidRPr="008C5C28">
        <w:rPr>
          <w:rFonts w:ascii="Cambria" w:eastAsia="Cambria" w:hAnsi="Cambria" w:cs="Cambria"/>
          <w:sz w:val="24"/>
          <w:szCs w:val="24"/>
          <w:lang w:val="uk-UA" w:eastAsia="ru-RU"/>
        </w:rPr>
        <w:t>ів</w:t>
      </w:r>
      <w:r w:rsidR="000C77EC" w:rsidRPr="008C5C28">
        <w:rPr>
          <w:rFonts w:ascii="Cambria" w:eastAsia="Cambria" w:hAnsi="Cambria" w:cs="Cambria"/>
          <w:sz w:val="24"/>
          <w:szCs w:val="24"/>
          <w:lang w:val="uk-UA" w:eastAsia="ru-RU"/>
        </w:rPr>
        <w:t xml:space="preserve"> кузова </w:t>
      </w:r>
      <w:r w:rsidRPr="008C5C28">
        <w:rPr>
          <w:rFonts w:ascii="Cambria" w:eastAsia="Cambria" w:hAnsi="Cambria" w:cs="Cambria"/>
          <w:sz w:val="24"/>
          <w:szCs w:val="24"/>
          <w:lang w:val="uk-UA" w:eastAsia="ru-RU"/>
        </w:rPr>
        <w:t xml:space="preserve">.  </w:t>
      </w:r>
    </w:p>
    <w:p w:rsidR="00CE26C6" w:rsidRPr="008C5C28" w:rsidRDefault="00CE26C6" w:rsidP="008C5C28">
      <w:pPr>
        <w:tabs>
          <w:tab w:val="left" w:pos="567"/>
        </w:tabs>
        <w:spacing w:after="0" w:line="239" w:lineRule="auto"/>
        <w:ind w:left="426" w:hanging="426"/>
        <w:jc w:val="both"/>
        <w:rPr>
          <w:rFonts w:ascii="Cambria" w:eastAsia="Cambria" w:hAnsi="Cambria" w:cs="Cambria"/>
          <w:sz w:val="24"/>
          <w:szCs w:val="24"/>
          <w:lang w:val="uk-UA" w:eastAsia="ru-RU"/>
        </w:rPr>
      </w:pPr>
      <w:r w:rsidRPr="008C5C28">
        <w:rPr>
          <w:rFonts w:ascii="Cambria" w:eastAsia="Cambria" w:hAnsi="Cambria" w:cs="Cambria"/>
          <w:sz w:val="24"/>
          <w:szCs w:val="24"/>
          <w:lang w:val="uk-UA" w:eastAsia="ru-RU"/>
        </w:rPr>
        <w:t xml:space="preserve">1.4. Обов’язкова повна екіпіровка Шолом, Комбенізон для авто спорту, </w:t>
      </w:r>
      <w:r w:rsidR="006A29B0">
        <w:rPr>
          <w:rFonts w:ascii="Cambria" w:eastAsia="Cambria" w:hAnsi="Cambria" w:cs="Cambria"/>
          <w:sz w:val="24"/>
          <w:szCs w:val="24"/>
          <w:lang w:val="uk-UA" w:eastAsia="ru-RU"/>
        </w:rPr>
        <w:t>рукавички</w:t>
      </w:r>
      <w:r w:rsidRPr="008C5C28">
        <w:rPr>
          <w:rFonts w:ascii="Cambria" w:eastAsia="Cambria" w:hAnsi="Cambria" w:cs="Cambria"/>
          <w:sz w:val="24"/>
          <w:szCs w:val="24"/>
          <w:lang w:val="uk-UA" w:eastAsia="ru-RU"/>
        </w:rPr>
        <w:t xml:space="preserve">, взуття для автоспорту. </w:t>
      </w:r>
    </w:p>
    <w:p w:rsidR="00CE26C6" w:rsidRPr="008C5C28" w:rsidRDefault="00CE26C6" w:rsidP="008C5C28">
      <w:pPr>
        <w:tabs>
          <w:tab w:val="left" w:pos="567"/>
        </w:tabs>
        <w:spacing w:after="0" w:line="239" w:lineRule="auto"/>
        <w:ind w:left="426" w:hanging="426"/>
        <w:jc w:val="both"/>
        <w:rPr>
          <w:rFonts w:ascii="Cambria" w:eastAsia="Times New Roman" w:hAnsi="Cambria"/>
          <w:b/>
          <w:sz w:val="24"/>
          <w:szCs w:val="24"/>
          <w:lang w:val="uk-UA" w:eastAsia="ru-RU"/>
        </w:rPr>
      </w:pPr>
      <w:r w:rsidRPr="008C5C28">
        <w:rPr>
          <w:rFonts w:ascii="Cambria" w:eastAsia="Cambria" w:hAnsi="Cambria" w:cs="Cambria"/>
          <w:sz w:val="24"/>
          <w:szCs w:val="24"/>
          <w:lang w:val="uk-UA" w:eastAsia="ru-RU"/>
        </w:rPr>
        <w:t xml:space="preserve">1.5. Дозволяється використання резини типу слік. </w:t>
      </w:r>
    </w:p>
    <w:p w:rsidR="004069B3" w:rsidRPr="008C5C28" w:rsidRDefault="004069B3" w:rsidP="008C5C28">
      <w:pPr>
        <w:spacing w:after="0" w:line="281" w:lineRule="exact"/>
        <w:ind w:left="426" w:hanging="426"/>
        <w:rPr>
          <w:rFonts w:ascii="Cambria" w:eastAsia="Times New Roman" w:hAnsi="Cambria"/>
          <w:b/>
          <w:sz w:val="24"/>
          <w:szCs w:val="24"/>
          <w:lang w:val="uk-UA" w:eastAsia="ru-RU"/>
        </w:rPr>
      </w:pPr>
    </w:p>
    <w:p w:rsidR="00CE26C6" w:rsidRPr="00114435" w:rsidRDefault="0074384B" w:rsidP="008C5C28">
      <w:pPr>
        <w:spacing w:after="0" w:line="281" w:lineRule="exact"/>
        <w:ind w:left="426" w:hanging="426"/>
        <w:jc w:val="center"/>
        <w:rPr>
          <w:rFonts w:ascii="Cambria" w:eastAsia="Times New Roman" w:hAnsi="Cambria"/>
          <w:b/>
          <w:color w:val="C00000"/>
          <w:sz w:val="32"/>
          <w:szCs w:val="32"/>
          <w:lang w:val="uk-UA" w:eastAsia="ru-RU"/>
        </w:rPr>
      </w:pPr>
      <w:r>
        <w:rPr>
          <w:rFonts w:ascii="Cambria" w:eastAsia="Times New Roman" w:hAnsi="Cambria"/>
          <w:b/>
          <w:color w:val="C00000"/>
          <w:sz w:val="32"/>
          <w:szCs w:val="32"/>
          <w:lang w:val="uk-UA" w:eastAsia="ru-RU"/>
        </w:rPr>
        <w:t>2. КЛАС</w:t>
      </w:r>
      <w:r w:rsidR="00CE26C6" w:rsidRPr="00114435">
        <w:rPr>
          <w:rFonts w:ascii="Cambria" w:eastAsia="Times New Roman" w:hAnsi="Cambria"/>
          <w:b/>
          <w:color w:val="C00000"/>
          <w:sz w:val="32"/>
          <w:szCs w:val="32"/>
          <w:lang w:val="uk-UA" w:eastAsia="ru-RU"/>
        </w:rPr>
        <w:t>И</w:t>
      </w:r>
      <w:r>
        <w:rPr>
          <w:rFonts w:ascii="Cambria" w:eastAsia="Times New Roman" w:hAnsi="Cambria"/>
          <w:b/>
          <w:color w:val="C00000"/>
          <w:sz w:val="32"/>
          <w:szCs w:val="32"/>
          <w:lang w:val="uk-UA" w:eastAsia="ru-RU"/>
        </w:rPr>
        <w:t xml:space="preserve"> – </w:t>
      </w:r>
      <w:r w:rsidR="00CE26C6" w:rsidRPr="00114435">
        <w:rPr>
          <w:rFonts w:ascii="Cambria" w:eastAsia="Times New Roman" w:hAnsi="Cambria"/>
          <w:b/>
          <w:color w:val="C00000"/>
          <w:sz w:val="32"/>
          <w:szCs w:val="32"/>
          <w:lang w:val="en-US" w:eastAsia="ru-RU"/>
        </w:rPr>
        <w:t>PRO FWD,</w:t>
      </w:r>
      <w:r>
        <w:rPr>
          <w:rFonts w:ascii="Cambria" w:eastAsia="Times New Roman" w:hAnsi="Cambria"/>
          <w:b/>
          <w:color w:val="C00000"/>
          <w:sz w:val="32"/>
          <w:szCs w:val="32"/>
          <w:lang w:val="uk-UA" w:eastAsia="ru-RU"/>
        </w:rPr>
        <w:t xml:space="preserve"> </w:t>
      </w:r>
      <w:r w:rsidR="00CE26C6" w:rsidRPr="00114435">
        <w:rPr>
          <w:rFonts w:ascii="Cambria" w:eastAsia="Times New Roman" w:hAnsi="Cambria"/>
          <w:b/>
          <w:color w:val="C00000"/>
          <w:sz w:val="32"/>
          <w:szCs w:val="32"/>
          <w:lang w:val="en-US" w:eastAsia="ru-RU"/>
        </w:rPr>
        <w:t>AWD,</w:t>
      </w:r>
      <w:r>
        <w:rPr>
          <w:rFonts w:ascii="Cambria" w:eastAsia="Times New Roman" w:hAnsi="Cambria"/>
          <w:b/>
          <w:color w:val="C00000"/>
          <w:sz w:val="32"/>
          <w:szCs w:val="32"/>
          <w:lang w:val="uk-UA" w:eastAsia="ru-RU"/>
        </w:rPr>
        <w:t xml:space="preserve"> </w:t>
      </w:r>
      <w:r w:rsidR="00CE26C6" w:rsidRPr="00114435">
        <w:rPr>
          <w:rFonts w:ascii="Cambria" w:eastAsia="Times New Roman" w:hAnsi="Cambria"/>
          <w:b/>
          <w:color w:val="C00000"/>
          <w:sz w:val="32"/>
          <w:szCs w:val="32"/>
          <w:lang w:val="en-US" w:eastAsia="ru-RU"/>
        </w:rPr>
        <w:t>RWD.</w:t>
      </w:r>
    </w:p>
    <w:p w:rsidR="00CE26C6" w:rsidRPr="008C5C28" w:rsidRDefault="00CE26C6" w:rsidP="008C5C28">
      <w:pPr>
        <w:spacing w:after="0" w:line="281" w:lineRule="exact"/>
        <w:ind w:left="426" w:hanging="426"/>
        <w:rPr>
          <w:rFonts w:ascii="Cambria" w:eastAsia="Times New Roman" w:hAnsi="Cambria"/>
          <w:b/>
          <w:sz w:val="24"/>
          <w:szCs w:val="24"/>
          <w:lang w:val="uk-UA" w:eastAsia="ru-RU"/>
        </w:rPr>
      </w:pPr>
    </w:p>
    <w:p w:rsidR="00CE26C6" w:rsidRPr="008C5C28" w:rsidRDefault="003E5CF1" w:rsidP="008C5C28">
      <w:pPr>
        <w:spacing w:after="0" w:line="20" w:lineRule="exact"/>
        <w:ind w:left="426" w:hanging="426"/>
        <w:rPr>
          <w:rFonts w:ascii="Cambria" w:eastAsia="Times New Roman" w:hAnsi="Cambria"/>
          <w:sz w:val="24"/>
          <w:szCs w:val="24"/>
          <w:lang w:val="en-US" w:eastAsia="ru-RU"/>
        </w:rPr>
      </w:pPr>
      <w:r w:rsidRPr="008C5C28">
        <w:rPr>
          <w:rFonts w:ascii="Cambria" w:eastAsia="Times New Roman" w:hAnsi="Cambria"/>
          <w:noProof/>
          <w:sz w:val="24"/>
          <w:szCs w:val="24"/>
          <w:lang w:eastAsia="ru-RU"/>
        </w:rPr>
        <w:drawing>
          <wp:anchor distT="0" distB="0" distL="114300" distR="114300" simplePos="0" relativeHeight="251657216" behindDoc="1" locked="0" layoutInCell="0" allowOverlap="1">
            <wp:simplePos x="0" y="0"/>
            <wp:positionH relativeFrom="column">
              <wp:posOffset>3425190</wp:posOffset>
            </wp:positionH>
            <wp:positionV relativeFrom="paragraph">
              <wp:posOffset>-2327910</wp:posOffset>
            </wp:positionV>
            <wp:extent cx="74930" cy="8890"/>
            <wp:effectExtent l="0" t="0" r="0" b="0"/>
            <wp:wrapNone/>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8890"/>
                    </a:xfrm>
                    <a:prstGeom prst="rect">
                      <a:avLst/>
                    </a:prstGeom>
                    <a:noFill/>
                    <a:ln>
                      <a:noFill/>
                    </a:ln>
                  </pic:spPr>
                </pic:pic>
              </a:graphicData>
            </a:graphic>
          </wp:anchor>
        </w:drawing>
      </w: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.1.</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ДВИГУН</w:t>
      </w:r>
    </w:p>
    <w:p w:rsidR="00231EA1" w:rsidRPr="008C5C28" w:rsidRDefault="006A29B0" w:rsidP="006A29B0">
      <w:pPr>
        <w:spacing w:after="0" w:line="240" w:lineRule="auto"/>
        <w:ind w:left="426" w:hanging="426"/>
        <w:jc w:val="both"/>
        <w:rPr>
          <w:rFonts w:ascii="Cambria" w:eastAsia="Cambria" w:hAnsi="Cambria" w:cs="Cambria"/>
          <w:b/>
          <w:bCs/>
          <w:sz w:val="24"/>
          <w:szCs w:val="24"/>
          <w:lang w:val="uk-UA" w:eastAsia="ru-RU"/>
        </w:rPr>
      </w:pPr>
      <w:r>
        <w:rPr>
          <w:rFonts w:ascii="Cambria" w:eastAsia="Cambria" w:hAnsi="Cambria" w:cs="Cambria"/>
          <w:sz w:val="24"/>
          <w:szCs w:val="24"/>
          <w:lang w:val="uk-UA" w:eastAsia="ru-RU"/>
        </w:rPr>
        <w:t xml:space="preserve">2.1.1. </w:t>
      </w:r>
      <w:r w:rsidR="00CE26C6" w:rsidRPr="008C5C28">
        <w:rPr>
          <w:rFonts w:ascii="Cambria" w:eastAsia="Cambria" w:hAnsi="Cambria" w:cs="Cambria"/>
          <w:sz w:val="24"/>
          <w:szCs w:val="24"/>
          <w:lang w:eastAsia="ru-RU"/>
        </w:rPr>
        <w:t xml:space="preserve">Зміни в двигуні не обмежуються. Дозволяється заміна двигуна на будь-який </w:t>
      </w:r>
      <w:proofErr w:type="gramStart"/>
      <w:r w:rsidR="00CE26C6" w:rsidRPr="008C5C28">
        <w:rPr>
          <w:rFonts w:ascii="Cambria" w:eastAsia="Cambria" w:hAnsi="Cambria" w:cs="Cambria"/>
          <w:sz w:val="24"/>
          <w:szCs w:val="24"/>
          <w:lang w:eastAsia="ru-RU"/>
        </w:rPr>
        <w:t>інший</w:t>
      </w:r>
      <w:r w:rsidR="00D87A9C" w:rsidRPr="008C5C28">
        <w:rPr>
          <w:rFonts w:ascii="Cambria" w:eastAsia="Cambria" w:hAnsi="Cambria" w:cs="Cambria"/>
          <w:sz w:val="24"/>
          <w:szCs w:val="24"/>
          <w:lang w:val="uk-UA" w:eastAsia="ru-RU"/>
        </w:rPr>
        <w:t>.</w:t>
      </w:r>
      <w:r w:rsidR="00CE26C6" w:rsidRPr="008C5C28">
        <w:rPr>
          <w:rFonts w:ascii="Cambria" w:eastAsia="Cambria" w:hAnsi="Cambria" w:cs="Cambria"/>
          <w:sz w:val="24"/>
          <w:szCs w:val="24"/>
          <w:lang w:eastAsia="ru-RU"/>
        </w:rPr>
        <w:t>Дозволяється</w:t>
      </w:r>
      <w:proofErr w:type="gramEnd"/>
      <w:r w:rsidR="00CE26C6" w:rsidRPr="008C5C28">
        <w:rPr>
          <w:rFonts w:ascii="Cambria" w:eastAsia="Cambria" w:hAnsi="Cambria" w:cs="Cambria"/>
          <w:sz w:val="24"/>
          <w:szCs w:val="24"/>
          <w:lang w:eastAsia="ru-RU"/>
        </w:rPr>
        <w:t xml:space="preserve"> використання системи впорскування закису азоту.</w:t>
      </w:r>
      <w:r w:rsidR="004069B3" w:rsidRPr="008C5C28">
        <w:rPr>
          <w:rFonts w:ascii="Cambria" w:eastAsia="Cambria" w:hAnsi="Cambria" w:cs="Cambria"/>
          <w:sz w:val="24"/>
          <w:szCs w:val="24"/>
          <w:lang w:eastAsia="ru-RU"/>
        </w:rPr>
        <w:t>Системи електронного управління двигуном не обмежуються.</w:t>
      </w:r>
    </w:p>
    <w:p w:rsidR="004069B3" w:rsidRPr="008C5C28" w:rsidRDefault="004069B3" w:rsidP="006A29B0">
      <w:pPr>
        <w:tabs>
          <w:tab w:val="left" w:pos="1420"/>
        </w:tabs>
        <w:spacing w:after="0" w:line="240" w:lineRule="auto"/>
        <w:ind w:left="426" w:hanging="426"/>
        <w:jc w:val="both"/>
        <w:rPr>
          <w:rFonts w:ascii="Cambria" w:eastAsia="Cambria" w:hAnsi="Cambria" w:cs="Cambria"/>
          <w:b/>
          <w:bCs/>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.2.</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ТРАНСМІСІЯ</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6A29B0" w:rsidRDefault="006A29B0" w:rsidP="006A29B0">
      <w:pPr>
        <w:spacing w:after="0" w:line="239" w:lineRule="auto"/>
        <w:ind w:left="426" w:right="20"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2.2.1. </w:t>
      </w:r>
      <w:r w:rsidR="00CE26C6" w:rsidRPr="008C5C28">
        <w:rPr>
          <w:rFonts w:ascii="Cambria" w:eastAsia="Cambria" w:hAnsi="Cambria" w:cs="Cambria"/>
          <w:sz w:val="24"/>
          <w:szCs w:val="24"/>
          <w:lang w:eastAsia="ru-RU"/>
        </w:rPr>
        <w:t>Коробки перемикання швидкостей не обмежуються. Розташування і конструкція приводу перемикання швидкостей не обмежується.</w:t>
      </w:r>
    </w:p>
    <w:p w:rsidR="00CE26C6" w:rsidRPr="006A29B0" w:rsidRDefault="006A29B0" w:rsidP="006A29B0">
      <w:pPr>
        <w:spacing w:after="0" w:line="239" w:lineRule="auto"/>
        <w:ind w:left="426" w:right="20" w:hanging="426"/>
        <w:jc w:val="both"/>
        <w:rPr>
          <w:rFonts w:ascii="Cambria" w:eastAsia="Times New Roman" w:hAnsi="Cambria"/>
          <w:sz w:val="24"/>
          <w:szCs w:val="24"/>
          <w:lang w:val="uk-UA" w:eastAsia="ru-RU"/>
        </w:rPr>
      </w:pPr>
      <w:r>
        <w:rPr>
          <w:rFonts w:ascii="Cambria" w:eastAsia="Times New Roman" w:hAnsi="Cambria"/>
          <w:sz w:val="24"/>
          <w:szCs w:val="24"/>
          <w:lang w:val="uk-UA" w:eastAsia="ru-RU"/>
        </w:rPr>
        <w:t xml:space="preserve">2.2.2. </w:t>
      </w:r>
      <w:r w:rsidR="00CE26C6" w:rsidRPr="008C5C28">
        <w:rPr>
          <w:rFonts w:ascii="Cambria" w:eastAsia="Cambria" w:hAnsi="Cambria" w:cs="Cambria"/>
          <w:sz w:val="24"/>
          <w:szCs w:val="24"/>
          <w:lang w:eastAsia="ru-RU"/>
        </w:rPr>
        <w:t>Тип приводу (передній, задній, повний) можуть бути змінені. Система рульового керування може бути змінена.</w:t>
      </w:r>
    </w:p>
    <w:p w:rsidR="00465432" w:rsidRPr="008C5C28" w:rsidRDefault="00465432" w:rsidP="008C5C28">
      <w:pPr>
        <w:spacing w:after="0" w:line="239" w:lineRule="auto"/>
        <w:ind w:left="426" w:right="20" w:hanging="426"/>
        <w:jc w:val="both"/>
        <w:rPr>
          <w:rFonts w:ascii="Cambria" w:eastAsia="Times New Roman" w:hAnsi="Cambria"/>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.3.</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ВИХЛОПНА СИСТЕМА</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CE26C6" w:rsidRPr="008C5C28" w:rsidRDefault="006A29B0" w:rsidP="008C5C28">
      <w:pPr>
        <w:spacing w:after="0" w:line="249" w:lineRule="auto"/>
        <w:ind w:left="426"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2.3.1. </w:t>
      </w:r>
      <w:r w:rsidR="005F503D" w:rsidRPr="008C5C28">
        <w:rPr>
          <w:rFonts w:ascii="Cambria" w:eastAsia="Cambria" w:hAnsi="Cambria" w:cs="Cambria"/>
          <w:sz w:val="24"/>
          <w:szCs w:val="24"/>
          <w:lang w:val="uk-UA" w:eastAsia="ru-RU"/>
        </w:rPr>
        <w:t>Транспортні засоби мають бути обладнанні вихлопними колекторами чи трубами, щоб скеровувати вихлопні гази за межі кузова вбік від пілота, паливного бака.</w:t>
      </w:r>
    </w:p>
    <w:p w:rsidR="00231EA1" w:rsidRPr="008C5C28" w:rsidRDefault="00231EA1" w:rsidP="008C5C28">
      <w:pPr>
        <w:tabs>
          <w:tab w:val="left" w:pos="1420"/>
        </w:tabs>
        <w:spacing w:after="0" w:line="240" w:lineRule="auto"/>
        <w:ind w:left="426" w:hanging="426"/>
        <w:rPr>
          <w:rFonts w:ascii="Cambria" w:eastAsia="Cambria" w:hAnsi="Cambria" w:cs="Cambria"/>
          <w:b/>
          <w:bCs/>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.4.</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КУЗОВ</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241D3E" w:rsidRPr="008C5C28" w:rsidRDefault="006A29B0" w:rsidP="006A29B0">
      <w:pPr>
        <w:spacing w:after="0"/>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2.4.1. </w:t>
      </w:r>
      <w:r w:rsidR="00241D3E" w:rsidRPr="008C5C28">
        <w:rPr>
          <w:rFonts w:ascii="Cambria" w:eastAsia="Cambria" w:hAnsi="Cambria" w:cs="Cambria"/>
          <w:sz w:val="24"/>
          <w:szCs w:val="24"/>
          <w:lang w:val="uk-UA" w:eastAsia="ru-RU"/>
        </w:rPr>
        <w:t xml:space="preserve">Автомобілі </w:t>
      </w:r>
      <w:r w:rsidR="00241D3E" w:rsidRPr="006A29B0">
        <w:rPr>
          <w:rFonts w:ascii="Cambria" w:eastAsia="Cambria" w:hAnsi="Cambria" w:cs="Cambria"/>
          <w:b/>
          <w:sz w:val="24"/>
          <w:szCs w:val="24"/>
          <w:lang w:val="uk-UA" w:eastAsia="ru-RU"/>
        </w:rPr>
        <w:t>класу «ПРО»</w:t>
      </w:r>
      <w:r w:rsidR="00241D3E" w:rsidRPr="008C5C28">
        <w:rPr>
          <w:rFonts w:ascii="Cambria" w:eastAsia="Cambria" w:hAnsi="Cambria" w:cs="Cambria"/>
          <w:sz w:val="24"/>
          <w:szCs w:val="24"/>
          <w:lang w:val="uk-UA" w:eastAsia="ru-RU"/>
        </w:rPr>
        <w:t xml:space="preserve"> в своїй основі повинні мати заводський кузов.</w:t>
      </w:r>
      <w:r>
        <w:rPr>
          <w:rFonts w:ascii="Cambria" w:eastAsia="Cambria" w:hAnsi="Cambria" w:cs="Cambria"/>
          <w:sz w:val="24"/>
          <w:szCs w:val="24"/>
          <w:lang w:val="uk-UA" w:eastAsia="ru-RU"/>
        </w:rPr>
        <w:t xml:space="preserve"> </w:t>
      </w:r>
      <w:r w:rsidR="00241D3E" w:rsidRPr="008C5C28">
        <w:rPr>
          <w:rFonts w:ascii="Cambria" w:eastAsia="Cambria" w:hAnsi="Cambria" w:cs="Cambria"/>
          <w:sz w:val="24"/>
          <w:szCs w:val="24"/>
          <w:lang w:val="uk-UA" w:eastAsia="ru-RU"/>
        </w:rPr>
        <w:t>Допускаються модифікації кузова:</w:t>
      </w:r>
    </w:p>
    <w:p w:rsidR="00241D3E" w:rsidRPr="008C5C28" w:rsidRDefault="004069B3" w:rsidP="008C5C28">
      <w:pPr>
        <w:pStyle w:val="a8"/>
        <w:numPr>
          <w:ilvl w:val="0"/>
          <w:numId w:val="33"/>
        </w:numPr>
        <w:spacing w:after="0"/>
        <w:ind w:left="426" w:right="20" w:hanging="426"/>
        <w:jc w:val="both"/>
        <w:rPr>
          <w:rFonts w:ascii="Cambria" w:eastAsia="Cambria" w:hAnsi="Cambria" w:cs="Cambria"/>
          <w:sz w:val="24"/>
          <w:szCs w:val="24"/>
          <w:lang w:val="uk-UA" w:eastAsia="ru-RU"/>
        </w:rPr>
      </w:pPr>
      <w:r w:rsidRPr="008C5C28">
        <w:rPr>
          <w:rFonts w:ascii="Cambria" w:eastAsia="Cambria" w:hAnsi="Cambria" w:cs="Cambria"/>
          <w:sz w:val="24"/>
          <w:szCs w:val="24"/>
          <w:lang w:val="uk-UA" w:eastAsia="ru-RU"/>
        </w:rPr>
        <w:t>Заміна знім</w:t>
      </w:r>
      <w:r w:rsidR="00241D3E" w:rsidRPr="008C5C28">
        <w:rPr>
          <w:rFonts w:ascii="Cambria" w:eastAsia="Cambria" w:hAnsi="Cambria" w:cs="Cambria"/>
          <w:sz w:val="24"/>
          <w:szCs w:val="24"/>
          <w:lang w:val="uk-UA" w:eastAsia="ru-RU"/>
        </w:rPr>
        <w:t>них деталей на полегшені з будь-якого матеріалу, окрім магні</w:t>
      </w:r>
      <w:r w:rsidRPr="008C5C28">
        <w:rPr>
          <w:rFonts w:ascii="Cambria" w:eastAsia="Cambria" w:hAnsi="Cambria" w:cs="Cambria"/>
          <w:sz w:val="24"/>
          <w:szCs w:val="24"/>
          <w:lang w:val="uk-UA" w:eastAsia="ru-RU"/>
        </w:rPr>
        <w:t>ю</w:t>
      </w:r>
      <w:r w:rsidR="00241D3E" w:rsidRPr="008C5C28">
        <w:rPr>
          <w:rFonts w:ascii="Cambria" w:eastAsia="Cambria" w:hAnsi="Cambria" w:cs="Cambria"/>
          <w:sz w:val="24"/>
          <w:szCs w:val="24"/>
          <w:lang w:val="uk-UA" w:eastAsia="ru-RU"/>
        </w:rPr>
        <w:t>.</w:t>
      </w:r>
    </w:p>
    <w:p w:rsidR="00241D3E" w:rsidRPr="008C5C28" w:rsidRDefault="00241D3E" w:rsidP="008C5C28">
      <w:pPr>
        <w:pStyle w:val="a8"/>
        <w:numPr>
          <w:ilvl w:val="0"/>
          <w:numId w:val="33"/>
        </w:numPr>
        <w:spacing w:after="0"/>
        <w:ind w:left="426" w:right="20" w:hanging="426"/>
        <w:jc w:val="both"/>
        <w:rPr>
          <w:rFonts w:ascii="Cambria" w:eastAsia="Cambria" w:hAnsi="Cambria" w:cs="Cambria"/>
          <w:sz w:val="24"/>
          <w:szCs w:val="24"/>
          <w:lang w:val="uk-UA" w:eastAsia="ru-RU"/>
        </w:rPr>
      </w:pPr>
      <w:r w:rsidRPr="008C5C28">
        <w:rPr>
          <w:rFonts w:ascii="Cambria" w:eastAsia="Cambria" w:hAnsi="Cambria" w:cs="Cambria"/>
          <w:sz w:val="24"/>
          <w:szCs w:val="24"/>
          <w:lang w:val="uk-UA" w:eastAsia="ru-RU"/>
        </w:rPr>
        <w:t xml:space="preserve">Пов’язані з встановленням підвісок іншого типу, ширших коліс, зі зміщенням </w:t>
      </w:r>
      <w:r w:rsidR="00014446" w:rsidRPr="008C5C28">
        <w:rPr>
          <w:rFonts w:ascii="Cambria" w:eastAsia="Cambria" w:hAnsi="Cambria" w:cs="Cambria"/>
          <w:sz w:val="24"/>
          <w:szCs w:val="24"/>
          <w:lang w:val="uk-UA" w:eastAsia="ru-RU"/>
        </w:rPr>
        <w:t>двигуна і змінення його положення. При цьому модифіковані елементи повинні мати ту ж товщину, бути виготовленні з того ж самого матеріалу і виконувати ту ж саму функцію, що й заводський елемент.</w:t>
      </w:r>
    </w:p>
    <w:p w:rsidR="009E0AB0" w:rsidRPr="00972D18" w:rsidRDefault="00DA6F6D" w:rsidP="009E0AB0">
      <w:pPr>
        <w:pStyle w:val="a8"/>
        <w:numPr>
          <w:ilvl w:val="0"/>
          <w:numId w:val="33"/>
        </w:numPr>
        <w:spacing w:after="0"/>
        <w:ind w:left="426" w:right="20" w:hanging="426"/>
        <w:jc w:val="both"/>
        <w:rPr>
          <w:rFonts w:ascii="Cambria" w:eastAsia="Cambria" w:hAnsi="Cambria" w:cs="Cambria"/>
          <w:sz w:val="24"/>
          <w:szCs w:val="24"/>
          <w:lang w:val="uk-UA" w:eastAsia="ru-RU"/>
        </w:rPr>
      </w:pPr>
      <w:r w:rsidRPr="008C5C28">
        <w:rPr>
          <w:rFonts w:ascii="Cambria" w:eastAsia="Cambria" w:hAnsi="Cambria" w:cs="Cambria"/>
          <w:color w:val="000000"/>
          <w:sz w:val="24"/>
          <w:szCs w:val="24"/>
          <w:lang w:val="uk-UA" w:eastAsia="ru-RU"/>
        </w:rPr>
        <w:t xml:space="preserve">Дозволяється зміна кузова на 40 % </w:t>
      </w:r>
      <w:r w:rsidR="006A29B0">
        <w:rPr>
          <w:rFonts w:ascii="Cambria" w:eastAsia="Cambria" w:hAnsi="Cambria" w:cs="Cambria"/>
          <w:color w:val="000000"/>
          <w:sz w:val="24"/>
          <w:szCs w:val="24"/>
          <w:lang w:val="uk-UA" w:eastAsia="ru-RU"/>
        </w:rPr>
        <w:t>(обрізання лонжеронів, стаканів</w:t>
      </w:r>
      <w:r w:rsidRPr="008C5C28">
        <w:rPr>
          <w:rFonts w:ascii="Cambria" w:eastAsia="Cambria" w:hAnsi="Cambria" w:cs="Cambria"/>
          <w:color w:val="000000"/>
          <w:sz w:val="24"/>
          <w:szCs w:val="24"/>
          <w:lang w:val="uk-UA" w:eastAsia="ru-RU"/>
        </w:rPr>
        <w:t>, передньої панелі моторного відсіку  кузова тощо).</w:t>
      </w:r>
    </w:p>
    <w:p w:rsidR="00972D18" w:rsidRDefault="00972D18" w:rsidP="00972D18">
      <w:pPr>
        <w:spacing w:after="0"/>
        <w:ind w:right="20"/>
        <w:jc w:val="both"/>
        <w:rPr>
          <w:rFonts w:ascii="Cambria" w:eastAsia="Cambria" w:hAnsi="Cambria" w:cs="Cambria"/>
          <w:sz w:val="24"/>
          <w:szCs w:val="24"/>
          <w:lang w:val="uk-UA" w:eastAsia="ru-RU"/>
        </w:rPr>
      </w:pPr>
    </w:p>
    <w:p w:rsidR="00972D18" w:rsidRPr="00972D18" w:rsidRDefault="00972D18" w:rsidP="00972D18">
      <w:pPr>
        <w:spacing w:after="0"/>
        <w:ind w:right="20"/>
        <w:jc w:val="both"/>
        <w:rPr>
          <w:rFonts w:ascii="Cambria" w:eastAsia="Cambria" w:hAnsi="Cambria" w:cs="Cambria"/>
          <w:sz w:val="24"/>
          <w:szCs w:val="24"/>
          <w:lang w:val="uk-UA" w:eastAsia="ru-RU"/>
        </w:rPr>
      </w:pPr>
    </w:p>
    <w:p w:rsidR="00DA6F6D" w:rsidRPr="008C5C28" w:rsidRDefault="004069B3" w:rsidP="008C5C28">
      <w:pPr>
        <w:tabs>
          <w:tab w:val="left" w:pos="1420"/>
        </w:tabs>
        <w:spacing w:after="0" w:line="240" w:lineRule="auto"/>
        <w:ind w:left="426" w:hanging="426"/>
        <w:rPr>
          <w:rFonts w:ascii="Cambria" w:eastAsia="Cambria" w:hAnsi="Cambria" w:cs="Cambria"/>
          <w:b/>
          <w:bCs/>
          <w:sz w:val="24"/>
          <w:szCs w:val="24"/>
          <w:lang w:val="uk-UA" w:eastAsia="ru-RU"/>
        </w:rPr>
      </w:pPr>
      <w:r w:rsidRPr="008C5C28">
        <w:rPr>
          <w:rFonts w:ascii="Cambria" w:eastAsia="Cambria" w:hAnsi="Cambria" w:cs="Cambria"/>
          <w:b/>
          <w:bCs/>
          <w:sz w:val="24"/>
          <w:szCs w:val="24"/>
          <w:lang w:val="uk-UA" w:eastAsia="ru-RU"/>
        </w:rPr>
        <w:lastRenderedPageBreak/>
        <w:t>2</w:t>
      </w:r>
      <w:r w:rsidR="00CE26C6" w:rsidRPr="008C5C28">
        <w:rPr>
          <w:rFonts w:ascii="Cambria" w:eastAsia="Cambria" w:hAnsi="Cambria" w:cs="Cambria"/>
          <w:b/>
          <w:bCs/>
          <w:sz w:val="24"/>
          <w:szCs w:val="24"/>
          <w:lang w:val="uk-UA" w:eastAsia="ru-RU"/>
        </w:rPr>
        <w:t>.5.</w:t>
      </w:r>
      <w:r w:rsidR="00114435">
        <w:rPr>
          <w:rFonts w:ascii="Cambria" w:eastAsia="Cambria" w:hAnsi="Cambria" w:cs="Cambria"/>
          <w:b/>
          <w:bCs/>
          <w:sz w:val="24"/>
          <w:szCs w:val="24"/>
          <w:lang w:val="uk-UA" w:eastAsia="ru-RU"/>
        </w:rPr>
        <w:tab/>
      </w:r>
      <w:r w:rsidR="00DA6F6D" w:rsidRPr="008C5C28">
        <w:rPr>
          <w:rFonts w:ascii="Cambria" w:eastAsia="Cambria" w:hAnsi="Cambria" w:cs="Cambria"/>
          <w:b/>
          <w:bCs/>
          <w:sz w:val="24"/>
          <w:szCs w:val="24"/>
          <w:lang w:val="uk-UA" w:eastAsia="ru-RU"/>
        </w:rPr>
        <w:tab/>
        <w:t>КАРКАС</w:t>
      </w:r>
      <w:r w:rsidR="00F73C44">
        <w:rPr>
          <w:rFonts w:ascii="Cambria" w:eastAsia="Cambria" w:hAnsi="Cambria" w:cs="Cambria"/>
          <w:b/>
          <w:bCs/>
          <w:sz w:val="24"/>
          <w:szCs w:val="24"/>
          <w:lang w:val="uk-UA" w:eastAsia="ru-RU"/>
        </w:rPr>
        <w:t xml:space="preserve"> БЕЗПЕКИ </w:t>
      </w:r>
    </w:p>
    <w:p w:rsidR="00F73C44" w:rsidRDefault="006A29B0" w:rsidP="006A29B0">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 xml:space="preserve">2.5.1. </w:t>
      </w:r>
    </w:p>
    <w:p w:rsidR="00F73C44" w:rsidRDefault="00F73C44" w:rsidP="006A29B0">
      <w:pPr>
        <w:tabs>
          <w:tab w:val="left" w:pos="1420"/>
        </w:tabs>
        <w:spacing w:after="0" w:line="240" w:lineRule="auto"/>
        <w:ind w:left="426" w:hanging="426"/>
        <w:jc w:val="both"/>
        <w:rPr>
          <w:rFonts w:ascii="Cambria" w:eastAsia="Cambria" w:hAnsi="Cambria"/>
          <w:b/>
          <w:sz w:val="24"/>
          <w:szCs w:val="24"/>
          <w:lang w:val="uk-UA"/>
        </w:rPr>
      </w:pPr>
      <w:r w:rsidRPr="00CF3CB1">
        <w:rPr>
          <w:rFonts w:ascii="Cambria" w:eastAsia="Cambria" w:hAnsi="Cambria" w:cs="Cambria"/>
          <w:b/>
          <w:bCs/>
          <w:sz w:val="24"/>
          <w:szCs w:val="24"/>
          <w:lang w:val="uk-UA" w:eastAsia="ru-RU"/>
        </w:rPr>
        <w:t xml:space="preserve">КЛАСС </w:t>
      </w:r>
      <w:r w:rsidR="00CF3CB1" w:rsidRPr="00CF3CB1">
        <w:rPr>
          <w:rFonts w:ascii="Cambria" w:eastAsia="Cambria" w:hAnsi="Cambria" w:cs="Cambria"/>
          <w:b/>
          <w:bCs/>
          <w:sz w:val="24"/>
          <w:szCs w:val="24"/>
          <w:lang w:val="uk-UA" w:eastAsia="ru-RU"/>
        </w:rPr>
        <w:t>-</w:t>
      </w:r>
      <w:r w:rsidR="00CF3CB1">
        <w:rPr>
          <w:rFonts w:ascii="Cambria" w:eastAsia="Cambria" w:hAnsi="Cambria" w:cs="Cambria"/>
          <w:bCs/>
          <w:sz w:val="24"/>
          <w:szCs w:val="24"/>
          <w:lang w:val="uk-UA" w:eastAsia="ru-RU"/>
        </w:rPr>
        <w:t xml:space="preserve"> </w:t>
      </w:r>
      <w:r w:rsidRPr="00396D19">
        <w:rPr>
          <w:rFonts w:ascii="Cambria" w:eastAsia="Cambria" w:hAnsi="Cambria"/>
          <w:b/>
          <w:sz w:val="24"/>
          <w:szCs w:val="24"/>
          <w:lang w:val="en-US"/>
        </w:rPr>
        <w:t>PROLEGAL</w:t>
      </w:r>
    </w:p>
    <w:p w:rsidR="00F73C44" w:rsidRDefault="009057FE" w:rsidP="006A29B0">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Каркаси рекомендовані</w:t>
      </w:r>
      <w:r w:rsidR="00F73C44">
        <w:rPr>
          <w:rFonts w:ascii="Cambria" w:eastAsia="Cambria" w:hAnsi="Cambria" w:cs="Cambria"/>
          <w:bCs/>
          <w:sz w:val="24"/>
          <w:szCs w:val="24"/>
          <w:lang w:val="uk-UA" w:eastAsia="ru-RU"/>
        </w:rPr>
        <w:t xml:space="preserve">. </w:t>
      </w:r>
    </w:p>
    <w:p w:rsidR="0095195F" w:rsidRDefault="0095195F" w:rsidP="00CF3CB1">
      <w:pPr>
        <w:spacing w:after="0" w:line="240" w:lineRule="auto"/>
        <w:ind w:right="20"/>
        <w:jc w:val="both"/>
        <w:rPr>
          <w:rFonts w:ascii="Cambria" w:eastAsia="Cambria" w:hAnsi="Cambria"/>
          <w:b/>
          <w:sz w:val="24"/>
          <w:szCs w:val="24"/>
          <w:lang w:val="uk-UA"/>
        </w:rPr>
      </w:pPr>
    </w:p>
    <w:p w:rsidR="00CF3CB1" w:rsidRPr="00396D19" w:rsidRDefault="00CF3CB1" w:rsidP="00CF3CB1">
      <w:pPr>
        <w:spacing w:after="0" w:line="240" w:lineRule="auto"/>
        <w:ind w:right="20"/>
        <w:jc w:val="both"/>
        <w:rPr>
          <w:rFonts w:ascii="Cambria" w:eastAsia="Cambria" w:hAnsi="Cambria"/>
          <w:b/>
          <w:sz w:val="24"/>
          <w:szCs w:val="24"/>
          <w:lang w:val="uk-UA"/>
        </w:rPr>
      </w:pPr>
      <w:r>
        <w:rPr>
          <w:rFonts w:ascii="Cambria" w:eastAsia="Cambria" w:hAnsi="Cambria"/>
          <w:b/>
          <w:sz w:val="24"/>
          <w:szCs w:val="24"/>
          <w:lang w:val="uk-UA"/>
        </w:rPr>
        <w:t xml:space="preserve">КЛАСС - </w:t>
      </w:r>
      <w:r w:rsidRPr="00396D19">
        <w:rPr>
          <w:rFonts w:ascii="Cambria" w:eastAsia="Cambria" w:hAnsi="Cambria"/>
          <w:b/>
          <w:sz w:val="24"/>
          <w:szCs w:val="24"/>
          <w:lang w:val="en-US"/>
        </w:rPr>
        <w:t>PROFWD</w:t>
      </w:r>
    </w:p>
    <w:p w:rsidR="00F73C44" w:rsidRDefault="00CF3CB1" w:rsidP="006A29B0">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 xml:space="preserve">Рекомендований </w:t>
      </w:r>
    </w:p>
    <w:p w:rsidR="0095195F" w:rsidRDefault="0095195F" w:rsidP="006A29B0">
      <w:pPr>
        <w:tabs>
          <w:tab w:val="left" w:pos="1420"/>
        </w:tabs>
        <w:spacing w:after="0" w:line="240" w:lineRule="auto"/>
        <w:ind w:left="426" w:hanging="426"/>
        <w:jc w:val="both"/>
        <w:rPr>
          <w:rFonts w:ascii="Cambria" w:eastAsia="Cambria" w:hAnsi="Cambria" w:cs="Cambria"/>
          <w:b/>
          <w:bCs/>
          <w:sz w:val="24"/>
          <w:szCs w:val="24"/>
          <w:lang w:val="uk-UA" w:eastAsia="ru-RU"/>
        </w:rPr>
      </w:pPr>
    </w:p>
    <w:p w:rsidR="00CF3CB1" w:rsidRPr="00855080" w:rsidRDefault="00CF3CB1" w:rsidP="006A29B0">
      <w:pPr>
        <w:tabs>
          <w:tab w:val="left" w:pos="1420"/>
        </w:tabs>
        <w:spacing w:after="0" w:line="240" w:lineRule="auto"/>
        <w:ind w:left="426" w:hanging="426"/>
        <w:jc w:val="both"/>
        <w:rPr>
          <w:rFonts w:ascii="Cambria" w:eastAsia="Cambria" w:hAnsi="Cambria" w:cs="Cambria"/>
          <w:b/>
          <w:bCs/>
          <w:sz w:val="24"/>
          <w:szCs w:val="24"/>
          <w:lang w:val="uk-UA" w:eastAsia="ru-RU"/>
        </w:rPr>
      </w:pPr>
      <w:r w:rsidRPr="00CF3CB1">
        <w:rPr>
          <w:rFonts w:ascii="Cambria" w:eastAsia="Cambria" w:hAnsi="Cambria" w:cs="Cambria"/>
          <w:b/>
          <w:bCs/>
          <w:sz w:val="24"/>
          <w:szCs w:val="24"/>
          <w:lang w:val="uk-UA" w:eastAsia="ru-RU"/>
        </w:rPr>
        <w:t xml:space="preserve">КЛАСС </w:t>
      </w:r>
      <w:r w:rsidR="00487F34">
        <w:rPr>
          <w:rFonts w:ascii="Cambria" w:eastAsia="Cambria" w:hAnsi="Cambria" w:cs="Cambria"/>
          <w:b/>
          <w:bCs/>
          <w:sz w:val="24"/>
          <w:szCs w:val="24"/>
          <w:lang w:val="uk-UA" w:eastAsia="ru-RU"/>
        </w:rPr>
        <w:t>-</w:t>
      </w:r>
      <w:r w:rsidRPr="00CF3CB1">
        <w:rPr>
          <w:rFonts w:ascii="Cambria" w:eastAsia="Cambria" w:hAnsi="Cambria" w:cs="Cambria"/>
          <w:b/>
          <w:bCs/>
          <w:sz w:val="24"/>
          <w:szCs w:val="24"/>
          <w:lang w:val="uk-UA" w:eastAsia="ru-RU"/>
        </w:rPr>
        <w:t xml:space="preserve"> </w:t>
      </w:r>
      <w:r w:rsidRPr="00CF3CB1">
        <w:rPr>
          <w:rFonts w:ascii="Cambria" w:eastAsia="Cambria" w:hAnsi="Cambria" w:cs="Cambria"/>
          <w:b/>
          <w:bCs/>
          <w:sz w:val="24"/>
          <w:szCs w:val="24"/>
          <w:lang w:val="en-US" w:eastAsia="ru-RU"/>
        </w:rPr>
        <w:t>PRORWD</w:t>
      </w:r>
    </w:p>
    <w:p w:rsidR="00CF3CB1" w:rsidRDefault="00CF3CB1" w:rsidP="006A29B0">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 xml:space="preserve">Обов'язково </w:t>
      </w:r>
    </w:p>
    <w:p w:rsidR="0095195F" w:rsidRDefault="0095195F" w:rsidP="006A29B0">
      <w:pPr>
        <w:tabs>
          <w:tab w:val="left" w:pos="1420"/>
        </w:tabs>
        <w:spacing w:after="0" w:line="240" w:lineRule="auto"/>
        <w:ind w:left="426" w:hanging="426"/>
        <w:jc w:val="both"/>
        <w:rPr>
          <w:rFonts w:ascii="Cambria" w:eastAsia="Cambria" w:hAnsi="Cambria" w:cs="Cambria"/>
          <w:b/>
          <w:bCs/>
          <w:sz w:val="24"/>
          <w:szCs w:val="24"/>
          <w:lang w:val="uk-UA" w:eastAsia="ru-RU"/>
        </w:rPr>
      </w:pPr>
    </w:p>
    <w:p w:rsidR="00CF3CB1" w:rsidRPr="00855080" w:rsidRDefault="00855080" w:rsidP="006A29B0">
      <w:pPr>
        <w:tabs>
          <w:tab w:val="left" w:pos="1420"/>
        </w:tabs>
        <w:spacing w:after="0" w:line="240" w:lineRule="auto"/>
        <w:ind w:left="426" w:hanging="426"/>
        <w:jc w:val="both"/>
        <w:rPr>
          <w:rFonts w:ascii="Cambria" w:eastAsia="Cambria" w:hAnsi="Cambria" w:cs="Cambria"/>
          <w:b/>
          <w:bCs/>
          <w:sz w:val="24"/>
          <w:szCs w:val="24"/>
          <w:lang w:val="uk-UA" w:eastAsia="ru-RU"/>
        </w:rPr>
      </w:pPr>
      <w:r w:rsidRPr="00855080">
        <w:rPr>
          <w:rFonts w:ascii="Cambria" w:eastAsia="Cambria" w:hAnsi="Cambria" w:cs="Cambria"/>
          <w:b/>
          <w:bCs/>
          <w:sz w:val="24"/>
          <w:szCs w:val="24"/>
          <w:lang w:val="uk-UA" w:eastAsia="ru-RU"/>
        </w:rPr>
        <w:t xml:space="preserve">КЛАСС - </w:t>
      </w:r>
      <w:r w:rsidRPr="00855080">
        <w:rPr>
          <w:rFonts w:ascii="Cambria" w:eastAsia="Cambria" w:hAnsi="Cambria" w:cs="Cambria"/>
          <w:b/>
          <w:bCs/>
          <w:sz w:val="24"/>
          <w:szCs w:val="24"/>
          <w:lang w:val="en-US" w:eastAsia="ru-RU"/>
        </w:rPr>
        <w:t>PROAWD</w:t>
      </w:r>
    </w:p>
    <w:p w:rsidR="00487F34" w:rsidRDefault="00593049" w:rsidP="006A29B0">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 xml:space="preserve">Рекомендований </w:t>
      </w:r>
    </w:p>
    <w:p w:rsidR="0095195F" w:rsidRDefault="0095195F" w:rsidP="00487F34">
      <w:pPr>
        <w:spacing w:after="0" w:line="240" w:lineRule="auto"/>
        <w:ind w:right="20"/>
        <w:jc w:val="both"/>
        <w:rPr>
          <w:rFonts w:ascii="Cambria" w:eastAsia="Cambria" w:hAnsi="Cambria" w:cs="Cambria"/>
          <w:b/>
          <w:bCs/>
          <w:sz w:val="24"/>
          <w:szCs w:val="24"/>
          <w:lang w:val="uk-UA" w:eastAsia="ru-RU"/>
        </w:rPr>
      </w:pPr>
    </w:p>
    <w:p w:rsidR="00487F34" w:rsidRDefault="00487F34" w:rsidP="00487F34">
      <w:pPr>
        <w:spacing w:after="0" w:line="240" w:lineRule="auto"/>
        <w:ind w:right="20"/>
        <w:jc w:val="both"/>
        <w:rPr>
          <w:rFonts w:ascii="Cambria" w:hAnsi="Cambria"/>
          <w:b/>
          <w:sz w:val="24"/>
          <w:szCs w:val="24"/>
          <w:lang w:val="uk-UA"/>
        </w:rPr>
      </w:pPr>
      <w:r w:rsidRPr="00487F34">
        <w:rPr>
          <w:rFonts w:ascii="Cambria" w:eastAsia="Cambria" w:hAnsi="Cambria" w:cs="Cambria"/>
          <w:b/>
          <w:bCs/>
          <w:sz w:val="24"/>
          <w:szCs w:val="24"/>
          <w:lang w:val="uk-UA" w:eastAsia="ru-RU"/>
        </w:rPr>
        <w:t>КЛАСС</w:t>
      </w:r>
      <w:r>
        <w:rPr>
          <w:rFonts w:ascii="Cambria" w:eastAsia="Cambria" w:hAnsi="Cambria" w:cs="Cambria"/>
          <w:bCs/>
          <w:sz w:val="24"/>
          <w:szCs w:val="24"/>
          <w:lang w:val="uk-UA" w:eastAsia="ru-RU"/>
        </w:rPr>
        <w:t xml:space="preserve"> –</w:t>
      </w:r>
      <w:r w:rsidRPr="00396D19">
        <w:rPr>
          <w:rFonts w:ascii="Cambria" w:eastAsia="Cambria" w:hAnsi="Cambria"/>
          <w:b/>
          <w:bCs/>
          <w:sz w:val="24"/>
          <w:szCs w:val="24"/>
          <w:lang w:val="uk-UA"/>
        </w:rPr>
        <w:t xml:space="preserve"> </w:t>
      </w:r>
      <w:r w:rsidRPr="00396D19">
        <w:rPr>
          <w:rFonts w:ascii="Cambria" w:hAnsi="Cambria"/>
          <w:b/>
          <w:sz w:val="24"/>
          <w:szCs w:val="24"/>
          <w:lang w:val="en-US"/>
        </w:rPr>
        <w:t>UNLIMITED</w:t>
      </w:r>
    </w:p>
    <w:p w:rsidR="009057FE" w:rsidRDefault="009057FE" w:rsidP="009057FE">
      <w:pPr>
        <w:tabs>
          <w:tab w:val="left" w:pos="1420"/>
        </w:tabs>
        <w:spacing w:after="0" w:line="240" w:lineRule="auto"/>
        <w:ind w:left="426" w:hanging="426"/>
        <w:jc w:val="both"/>
        <w:rPr>
          <w:rFonts w:ascii="Cambria" w:eastAsia="Cambria" w:hAnsi="Cambria" w:cs="Cambria"/>
          <w:bCs/>
          <w:sz w:val="24"/>
          <w:szCs w:val="24"/>
          <w:lang w:val="uk-UA" w:eastAsia="ru-RU"/>
        </w:rPr>
      </w:pPr>
      <w:r>
        <w:rPr>
          <w:rFonts w:ascii="Cambria" w:eastAsia="Cambria" w:hAnsi="Cambria" w:cs="Cambria"/>
          <w:bCs/>
          <w:sz w:val="24"/>
          <w:szCs w:val="24"/>
          <w:lang w:val="uk-UA" w:eastAsia="ru-RU"/>
        </w:rPr>
        <w:t xml:space="preserve"> Обов'язково  (У випадку участі  автомобілів класа </w:t>
      </w:r>
      <w:r w:rsidRPr="00396D19">
        <w:rPr>
          <w:rFonts w:ascii="Cambria" w:eastAsia="Cambria" w:hAnsi="Cambria"/>
          <w:b/>
          <w:sz w:val="24"/>
          <w:szCs w:val="24"/>
          <w:lang w:val="en-US"/>
        </w:rPr>
        <w:t>PROLEGAL</w:t>
      </w:r>
      <w:r>
        <w:rPr>
          <w:rFonts w:ascii="Cambria" w:eastAsia="Cambria" w:hAnsi="Cambria"/>
          <w:b/>
          <w:sz w:val="24"/>
          <w:szCs w:val="24"/>
          <w:lang w:val="uk-UA"/>
        </w:rPr>
        <w:t xml:space="preserve"> </w:t>
      </w:r>
      <w:r>
        <w:rPr>
          <w:rFonts w:ascii="Cambria" w:eastAsia="Cambria" w:hAnsi="Cambria"/>
          <w:sz w:val="24"/>
          <w:szCs w:val="24"/>
          <w:lang w:val="uk-UA"/>
        </w:rPr>
        <w:t xml:space="preserve">та інших в класі </w:t>
      </w:r>
      <w:r w:rsidRPr="00396D19">
        <w:rPr>
          <w:rFonts w:ascii="Cambria" w:hAnsi="Cambria"/>
          <w:b/>
          <w:sz w:val="24"/>
          <w:szCs w:val="24"/>
          <w:lang w:val="en-US"/>
        </w:rPr>
        <w:t>UNLIMITED</w:t>
      </w:r>
      <w:r>
        <w:rPr>
          <w:rFonts w:ascii="Cambria" w:hAnsi="Cambria"/>
          <w:b/>
          <w:sz w:val="24"/>
          <w:szCs w:val="24"/>
          <w:lang w:val="uk-UA"/>
        </w:rPr>
        <w:t xml:space="preserve"> каркас рекомендований</w:t>
      </w:r>
      <w:r>
        <w:rPr>
          <w:rFonts w:ascii="Cambria" w:eastAsia="Cambria" w:hAnsi="Cambria" w:cs="Cambria"/>
          <w:bCs/>
          <w:sz w:val="24"/>
          <w:szCs w:val="24"/>
          <w:lang w:val="uk-UA" w:eastAsia="ru-RU"/>
        </w:rPr>
        <w:t>)</w:t>
      </w:r>
    </w:p>
    <w:p w:rsidR="00F73C44" w:rsidRPr="00F73C44" w:rsidRDefault="00F73C44" w:rsidP="0095195F">
      <w:pPr>
        <w:tabs>
          <w:tab w:val="left" w:pos="1420"/>
        </w:tabs>
        <w:spacing w:after="0" w:line="240" w:lineRule="auto"/>
        <w:ind w:left="426" w:hanging="426"/>
        <w:jc w:val="both"/>
        <w:rPr>
          <w:rFonts w:ascii="Cambria" w:eastAsia="Cambria" w:hAnsi="Cambria" w:cs="Cambria"/>
          <w:bCs/>
          <w:sz w:val="24"/>
          <w:szCs w:val="24"/>
          <w:lang w:val="uk-UA" w:eastAsia="ru-RU"/>
        </w:rPr>
      </w:pPr>
    </w:p>
    <w:p w:rsidR="00D06AF7" w:rsidRPr="008C5C28" w:rsidRDefault="009057FE" w:rsidP="0095195F">
      <w:pPr>
        <w:tabs>
          <w:tab w:val="left" w:pos="1420"/>
        </w:tabs>
        <w:spacing w:after="0" w:line="240" w:lineRule="auto"/>
        <w:jc w:val="both"/>
        <w:rPr>
          <w:rFonts w:ascii="Cambria" w:eastAsia="Cambria" w:hAnsi="Cambria" w:cs="Cambria"/>
          <w:sz w:val="24"/>
          <w:szCs w:val="24"/>
          <w:lang w:val="uk-UA" w:eastAsia="ru-RU"/>
        </w:rPr>
      </w:pPr>
      <w:r>
        <w:rPr>
          <w:rFonts w:ascii="Cambria" w:eastAsia="Cambria" w:hAnsi="Cambria" w:cs="Cambria"/>
          <w:bCs/>
          <w:sz w:val="24"/>
          <w:szCs w:val="24"/>
          <w:lang w:val="uk-UA" w:eastAsia="ru-RU"/>
        </w:rPr>
        <w:t xml:space="preserve">Каркас безпеки має відповідати </w:t>
      </w:r>
      <w:r w:rsidR="00CA077E">
        <w:rPr>
          <w:rFonts w:ascii="Cambria" w:eastAsia="Cambria" w:hAnsi="Cambria" w:cs="Cambria"/>
          <w:bCs/>
          <w:sz w:val="24"/>
          <w:szCs w:val="24"/>
          <w:lang w:val="uk-UA" w:eastAsia="ru-RU"/>
        </w:rPr>
        <w:t xml:space="preserve"> Додатку </w:t>
      </w:r>
      <w:r w:rsidR="00D06AF7" w:rsidRPr="008C5C28">
        <w:rPr>
          <w:rFonts w:ascii="Cambria" w:eastAsia="Cambria" w:hAnsi="Cambria" w:cs="Cambria"/>
          <w:bCs/>
          <w:sz w:val="24"/>
          <w:szCs w:val="24"/>
          <w:lang w:val="uk-UA" w:eastAsia="ru-RU"/>
        </w:rPr>
        <w:t xml:space="preserve"> </w:t>
      </w:r>
      <w:r w:rsidR="00D06AF7" w:rsidRPr="008C5C28">
        <w:rPr>
          <w:rFonts w:ascii="Cambria" w:eastAsia="Cambria" w:hAnsi="Cambria" w:cs="Cambria"/>
          <w:bCs/>
          <w:sz w:val="24"/>
          <w:szCs w:val="24"/>
          <w:lang w:val="en-US" w:eastAsia="ru-RU"/>
        </w:rPr>
        <w:t>J</w:t>
      </w:r>
      <w:r w:rsidR="00CA077E">
        <w:rPr>
          <w:rFonts w:ascii="Cambria" w:eastAsia="Cambria" w:hAnsi="Cambria" w:cs="Cambria"/>
          <w:bCs/>
          <w:sz w:val="24"/>
          <w:szCs w:val="24"/>
          <w:lang w:val="uk-UA" w:eastAsia="ru-RU"/>
        </w:rPr>
        <w:t xml:space="preserve"> </w:t>
      </w:r>
      <w:r w:rsidR="00D06AF7" w:rsidRPr="008C5C28">
        <w:rPr>
          <w:rFonts w:ascii="Cambria" w:eastAsia="Cambria" w:hAnsi="Cambria" w:cs="Cambria"/>
          <w:sz w:val="24"/>
          <w:szCs w:val="24"/>
          <w:lang w:eastAsia="ru-RU"/>
        </w:rPr>
        <w:t>FIA</w:t>
      </w:r>
      <w:r w:rsidR="00D06AF7" w:rsidRPr="008C5C28">
        <w:rPr>
          <w:rFonts w:ascii="Cambria" w:eastAsia="Cambria" w:hAnsi="Cambria" w:cs="Cambria"/>
          <w:sz w:val="24"/>
          <w:szCs w:val="24"/>
          <w:lang w:val="uk-UA" w:eastAsia="ru-RU"/>
        </w:rPr>
        <w:t xml:space="preserve"> або згідно вимог Додатку </w:t>
      </w:r>
      <w:r w:rsidR="00D06AF7" w:rsidRPr="008C5C28">
        <w:rPr>
          <w:rFonts w:ascii="Cambria" w:eastAsia="Cambria" w:hAnsi="Cambria" w:cs="Cambria"/>
          <w:color w:val="0000FF"/>
          <w:sz w:val="24"/>
          <w:szCs w:val="24"/>
          <w:u w:val="single"/>
          <w:lang w:val="uk-UA" w:eastAsia="ru-RU"/>
        </w:rPr>
        <w:t xml:space="preserve">« </w:t>
      </w:r>
      <w:r w:rsidR="00D06AF7" w:rsidRPr="008C5C28">
        <w:rPr>
          <w:rFonts w:ascii="Cambria" w:eastAsia="Cambria" w:hAnsi="Cambria" w:cs="Cambria"/>
          <w:color w:val="0000FF"/>
          <w:sz w:val="24"/>
          <w:szCs w:val="24"/>
          <w:u w:val="single"/>
          <w:lang w:eastAsia="ru-RU"/>
        </w:rPr>
        <w:t>DRAWINGS</w:t>
      </w:r>
      <w:r w:rsidR="00D06AF7" w:rsidRPr="008C5C28">
        <w:rPr>
          <w:rFonts w:ascii="Cambria" w:eastAsia="Cambria" w:hAnsi="Cambria" w:cs="Cambria"/>
          <w:color w:val="0000FF"/>
          <w:sz w:val="24"/>
          <w:szCs w:val="24"/>
          <w:u w:val="single"/>
          <w:lang w:val="uk-UA" w:eastAsia="ru-RU"/>
        </w:rPr>
        <w:t xml:space="preserve"> –</w:t>
      </w:r>
      <w:r w:rsidR="00D06AF7" w:rsidRPr="008C5C28">
        <w:rPr>
          <w:rFonts w:ascii="Cambria" w:eastAsia="Cambria" w:hAnsi="Cambria" w:cs="Cambria"/>
          <w:color w:val="0000FF"/>
          <w:sz w:val="24"/>
          <w:szCs w:val="24"/>
          <w:u w:val="single"/>
          <w:lang w:eastAsia="ru-RU"/>
        </w:rPr>
        <w:t>DRAGSTERS</w:t>
      </w:r>
      <w:r w:rsidR="00D06AF7" w:rsidRPr="008C5C28">
        <w:rPr>
          <w:rFonts w:ascii="Cambria" w:eastAsia="Cambria" w:hAnsi="Cambria" w:cs="Cambria"/>
          <w:color w:val="0000FF"/>
          <w:sz w:val="24"/>
          <w:szCs w:val="24"/>
          <w:u w:val="single"/>
          <w:lang w:val="uk-UA" w:eastAsia="ru-RU"/>
        </w:rPr>
        <w:t>»</w:t>
      </w:r>
      <w:r w:rsidR="00D06AF7" w:rsidRPr="008C5C28">
        <w:rPr>
          <w:rFonts w:ascii="Cambria" w:eastAsia="Cambria" w:hAnsi="Cambria" w:cs="Cambria"/>
          <w:sz w:val="24"/>
          <w:szCs w:val="24"/>
          <w:lang w:val="uk-UA" w:eastAsia="ru-RU"/>
        </w:rPr>
        <w:t xml:space="preserve"> </w:t>
      </w:r>
    </w:p>
    <w:p w:rsidR="004069B3" w:rsidRPr="008C5C28" w:rsidRDefault="004069B3" w:rsidP="008C5C28">
      <w:pPr>
        <w:tabs>
          <w:tab w:val="left" w:pos="1420"/>
        </w:tabs>
        <w:spacing w:after="0" w:line="240" w:lineRule="auto"/>
        <w:ind w:left="426" w:hanging="426"/>
        <w:rPr>
          <w:rFonts w:ascii="Cambria" w:eastAsia="Times New Roman" w:hAnsi="Cambria"/>
          <w:sz w:val="24"/>
          <w:szCs w:val="24"/>
          <w:lang w:val="uk-UA" w:eastAsia="ru-RU"/>
        </w:rPr>
      </w:pPr>
    </w:p>
    <w:p w:rsidR="00CE26C6" w:rsidRPr="008C5C28" w:rsidRDefault="00712ECE" w:rsidP="008C5C28">
      <w:pPr>
        <w:tabs>
          <w:tab w:val="left" w:pos="1420"/>
        </w:tabs>
        <w:spacing w:after="0" w:line="240" w:lineRule="auto"/>
        <w:ind w:left="426" w:hanging="426"/>
        <w:rPr>
          <w:rFonts w:ascii="Cambria" w:eastAsia="Times New Roman" w:hAnsi="Cambria"/>
          <w:sz w:val="24"/>
          <w:szCs w:val="24"/>
          <w:lang w:eastAsia="ru-RU"/>
        </w:rPr>
      </w:pPr>
      <w:r w:rsidRPr="00855080">
        <w:rPr>
          <w:rFonts w:ascii="Cambria" w:eastAsia="Times New Roman" w:hAnsi="Cambria"/>
          <w:b/>
          <w:sz w:val="24"/>
          <w:szCs w:val="24"/>
          <w:lang w:val="uk-UA" w:eastAsia="ru-RU"/>
        </w:rPr>
        <w:t>2.6</w:t>
      </w:r>
      <w:r w:rsidRPr="008C5C28">
        <w:rPr>
          <w:rFonts w:ascii="Cambria" w:eastAsia="Times New Roman" w:hAnsi="Cambria"/>
          <w:b/>
          <w:sz w:val="24"/>
          <w:szCs w:val="24"/>
          <w:lang w:val="uk-UA" w:eastAsia="ru-RU"/>
        </w:rPr>
        <w:t>.</w:t>
      </w:r>
      <w:r w:rsidRPr="008C5C28">
        <w:rPr>
          <w:rFonts w:ascii="Cambria" w:eastAsia="Times New Roman" w:hAnsi="Cambria"/>
          <w:b/>
          <w:sz w:val="24"/>
          <w:szCs w:val="24"/>
          <w:lang w:val="uk-UA" w:eastAsia="ru-RU"/>
        </w:rPr>
        <w:tab/>
      </w:r>
      <w:r w:rsidR="00114435">
        <w:rPr>
          <w:rFonts w:ascii="Cambria" w:eastAsia="Times New Roman" w:hAnsi="Cambria"/>
          <w:b/>
          <w:sz w:val="24"/>
          <w:szCs w:val="24"/>
          <w:lang w:val="uk-UA" w:eastAsia="ru-RU"/>
        </w:rPr>
        <w:tab/>
      </w:r>
      <w:r w:rsidR="00CE26C6" w:rsidRPr="00855080">
        <w:rPr>
          <w:rFonts w:ascii="Cambria" w:eastAsia="Cambria" w:hAnsi="Cambria" w:cs="Cambria"/>
          <w:b/>
          <w:bCs/>
          <w:sz w:val="24"/>
          <w:szCs w:val="24"/>
          <w:lang w:val="uk-UA" w:eastAsia="ru-RU"/>
        </w:rPr>
        <w:t>СИСТЕМА ПОЖЕЖОГА</w:t>
      </w:r>
      <w:r w:rsidR="00CE26C6" w:rsidRPr="008C5C28">
        <w:rPr>
          <w:rFonts w:ascii="Cambria" w:eastAsia="Cambria" w:hAnsi="Cambria" w:cs="Cambria"/>
          <w:b/>
          <w:bCs/>
          <w:sz w:val="24"/>
          <w:szCs w:val="24"/>
          <w:lang w:eastAsia="ru-RU"/>
        </w:rPr>
        <w:t>СІННЯ</w:t>
      </w:r>
    </w:p>
    <w:p w:rsidR="004069B3" w:rsidRPr="008C5C28" w:rsidRDefault="006A29B0" w:rsidP="006A29B0">
      <w:pPr>
        <w:spacing w:after="0" w:line="240" w:lineRule="auto"/>
        <w:ind w:left="426"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2.6.1. </w:t>
      </w:r>
      <w:r w:rsidR="00CE26C6" w:rsidRPr="008C5C28">
        <w:rPr>
          <w:rFonts w:ascii="Cambria" w:eastAsia="Cambria" w:hAnsi="Cambria" w:cs="Cambria"/>
          <w:sz w:val="24"/>
          <w:szCs w:val="24"/>
          <w:lang w:eastAsia="ru-RU"/>
        </w:rPr>
        <w:t>Кожен автомобіль повинен бути обладнаний закріпленим в салоні що найменш одним вогнегасн</w:t>
      </w:r>
      <w:r w:rsidR="00231EA1" w:rsidRPr="008C5C28">
        <w:rPr>
          <w:rFonts w:ascii="Cambria" w:eastAsia="Cambria" w:hAnsi="Cambria" w:cs="Cambria"/>
          <w:sz w:val="24"/>
          <w:szCs w:val="24"/>
          <w:lang w:val="uk-UA" w:eastAsia="ru-RU"/>
        </w:rPr>
        <w:t>иком</w:t>
      </w:r>
      <w:r w:rsidR="00CE26C6" w:rsidRPr="008C5C28">
        <w:rPr>
          <w:rFonts w:ascii="Cambria" w:eastAsia="Cambria" w:hAnsi="Cambria" w:cs="Cambria"/>
          <w:sz w:val="24"/>
          <w:szCs w:val="24"/>
          <w:lang w:eastAsia="ru-RU"/>
        </w:rPr>
        <w:t xml:space="preserve">, із загальною масою вогнегасної речовини не менше за 2 кг. Ручні вогнегасники на автомобілі повинні розміщуватись в легко доступних для водія місцях. Кріплення вогнегасників повинне бути надійним і витримувати віброударні та інерційні навантаження, що виникають при русі автомобіля, а також забезпечувати в разі потреби швидке знімання вогнегасників без застосування інструмента. Конструкція кріплень повинна бути </w:t>
      </w:r>
      <w:r w:rsidR="00602DE5" w:rsidRPr="008C5C28">
        <w:rPr>
          <w:rFonts w:ascii="Cambria" w:eastAsia="Cambria" w:hAnsi="Cambria" w:cs="Cambria"/>
          <w:sz w:val="24"/>
          <w:szCs w:val="24"/>
          <w:lang w:eastAsia="ru-RU"/>
        </w:rPr>
        <w:t>виконана зі сталі та витримуват</w:t>
      </w:r>
      <w:r w:rsidR="00602DE5" w:rsidRPr="008C5C28">
        <w:rPr>
          <w:rFonts w:ascii="Cambria" w:eastAsia="Cambria" w:hAnsi="Cambria" w:cs="Cambria"/>
          <w:sz w:val="24"/>
          <w:szCs w:val="24"/>
          <w:lang w:val="uk-UA" w:eastAsia="ru-RU"/>
        </w:rPr>
        <w:t>и</w:t>
      </w:r>
      <w:r w:rsidR="004069B3" w:rsidRPr="008C5C28">
        <w:rPr>
          <w:rFonts w:ascii="Cambria" w:eastAsia="Cambria" w:hAnsi="Cambria" w:cs="Cambria"/>
          <w:sz w:val="24"/>
          <w:szCs w:val="24"/>
          <w:lang w:eastAsia="ru-RU"/>
        </w:rPr>
        <w:t>навантаження сили прискорення у 25g.</w:t>
      </w:r>
    </w:p>
    <w:p w:rsidR="004069B3" w:rsidRPr="008C5C28" w:rsidRDefault="004069B3" w:rsidP="008C5C28">
      <w:pPr>
        <w:tabs>
          <w:tab w:val="left" w:pos="1420"/>
        </w:tabs>
        <w:spacing w:after="0" w:line="240" w:lineRule="auto"/>
        <w:ind w:left="426" w:hanging="426"/>
        <w:rPr>
          <w:rFonts w:ascii="Cambria" w:eastAsia="Cambria" w:hAnsi="Cambria" w:cs="Cambria"/>
          <w:b/>
          <w:bCs/>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712ECE" w:rsidRPr="008C5C28">
        <w:rPr>
          <w:rFonts w:ascii="Cambria" w:eastAsia="Cambria" w:hAnsi="Cambria" w:cs="Cambria"/>
          <w:b/>
          <w:bCs/>
          <w:sz w:val="24"/>
          <w:szCs w:val="24"/>
          <w:lang w:eastAsia="ru-RU"/>
        </w:rPr>
        <w:t>.7</w:t>
      </w:r>
      <w:r w:rsidR="00231EA1" w:rsidRPr="008C5C28">
        <w:rPr>
          <w:rFonts w:ascii="Cambria" w:eastAsia="Cambria" w:hAnsi="Cambria" w:cs="Cambria"/>
          <w:b/>
          <w:bCs/>
          <w:sz w:val="24"/>
          <w:szCs w:val="24"/>
          <w:lang w:val="uk-UA" w:eastAsia="ru-RU"/>
        </w:rPr>
        <w:t>.</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ПАЛЬНЕ</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465432" w:rsidRPr="008C5C28" w:rsidRDefault="006A29B0" w:rsidP="008C5C28">
      <w:pPr>
        <w:spacing w:after="0" w:line="245"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2.7.1. </w:t>
      </w:r>
      <w:r w:rsidR="00465432" w:rsidRPr="008C5C28">
        <w:rPr>
          <w:rFonts w:ascii="Cambria" w:eastAsia="Cambria" w:hAnsi="Cambria" w:cs="Cambria"/>
          <w:sz w:val="24"/>
          <w:szCs w:val="24"/>
          <w:lang w:val="uk-UA" w:eastAsia="ru-RU"/>
        </w:rPr>
        <w:t>Без обмежень.</w:t>
      </w:r>
    </w:p>
    <w:p w:rsidR="004069B3" w:rsidRPr="008C5C28" w:rsidRDefault="004069B3" w:rsidP="008C5C28">
      <w:pPr>
        <w:spacing w:after="0" w:line="245" w:lineRule="auto"/>
        <w:ind w:left="426" w:right="20" w:hanging="426"/>
        <w:jc w:val="both"/>
        <w:rPr>
          <w:rFonts w:ascii="Cambria" w:eastAsia="Cambria" w:hAnsi="Cambria" w:cs="Cambria"/>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8</w:t>
      </w:r>
      <w:r w:rsidR="00CE26C6" w:rsidRPr="008C5C28">
        <w:rPr>
          <w:rFonts w:ascii="Cambria" w:eastAsia="Cambria" w:hAnsi="Cambria" w:cs="Cambria"/>
          <w:b/>
          <w:bCs/>
          <w:sz w:val="24"/>
          <w:szCs w:val="24"/>
          <w:lang w:eastAsia="ru-RU"/>
        </w:rPr>
        <w:t>.</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БАКИ ДЛЯ ПАЛЬНОГО</w:t>
      </w:r>
    </w:p>
    <w:p w:rsidR="00CE26C6" w:rsidRPr="008C5C28" w:rsidRDefault="006A29B0" w:rsidP="008C5C28">
      <w:pPr>
        <w:spacing w:after="0" w:line="240" w:lineRule="auto"/>
        <w:ind w:left="426" w:right="20" w:hanging="426"/>
        <w:jc w:val="both"/>
        <w:rPr>
          <w:rFonts w:ascii="Cambria" w:eastAsia="Arial" w:hAnsi="Cambria" w:cs="Arial"/>
          <w:sz w:val="24"/>
          <w:szCs w:val="24"/>
          <w:lang w:val="uk-UA" w:eastAsia="ru-RU"/>
        </w:rPr>
      </w:pPr>
      <w:r>
        <w:rPr>
          <w:rFonts w:ascii="Cambria" w:eastAsia="Cambria" w:hAnsi="Cambria" w:cs="Cambria"/>
          <w:sz w:val="24"/>
          <w:szCs w:val="24"/>
          <w:lang w:val="uk-UA" w:eastAsia="ru-RU"/>
        </w:rPr>
        <w:t xml:space="preserve">2.8.1. </w:t>
      </w:r>
      <w:r w:rsidR="00CE26C6" w:rsidRPr="008C5C28">
        <w:rPr>
          <w:rFonts w:ascii="Cambria" w:eastAsia="Cambria" w:hAnsi="Cambria" w:cs="Cambria"/>
          <w:sz w:val="24"/>
          <w:szCs w:val="24"/>
          <w:lang w:eastAsia="ru-RU"/>
        </w:rPr>
        <w:t xml:space="preserve">Дозволяється використання базового або безпечного баку. Рекомендовано омологований </w:t>
      </w:r>
      <w:r w:rsidR="004069B3" w:rsidRPr="008C5C28">
        <w:rPr>
          <w:rFonts w:ascii="Cambria" w:eastAsia="Cambria" w:hAnsi="Cambria" w:cs="Cambria"/>
          <w:sz w:val="24"/>
          <w:szCs w:val="24"/>
          <w:lang w:val="en-US" w:eastAsia="ru-RU"/>
        </w:rPr>
        <w:t>FIA</w:t>
      </w:r>
      <w:r w:rsidR="00CE26C6" w:rsidRPr="008C5C28">
        <w:rPr>
          <w:rFonts w:ascii="Cambria" w:eastAsia="Arial" w:hAnsi="Cambria" w:cs="Arial"/>
          <w:sz w:val="24"/>
          <w:szCs w:val="24"/>
          <w:lang w:eastAsia="ru-RU"/>
        </w:rPr>
        <w:t>.</w:t>
      </w:r>
    </w:p>
    <w:p w:rsidR="004069B3" w:rsidRPr="008C5C28" w:rsidRDefault="004069B3" w:rsidP="008C5C28">
      <w:pPr>
        <w:spacing w:after="0" w:line="240" w:lineRule="auto"/>
        <w:ind w:left="426" w:right="20" w:hanging="426"/>
        <w:jc w:val="both"/>
        <w:rPr>
          <w:rFonts w:ascii="Cambria" w:eastAsia="Times New Roman" w:hAnsi="Cambria"/>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9</w:t>
      </w:r>
      <w:r w:rsidR="00CE26C6" w:rsidRPr="008C5C28">
        <w:rPr>
          <w:rFonts w:ascii="Cambria" w:eastAsia="Cambria" w:hAnsi="Cambria" w:cs="Cambria"/>
          <w:b/>
          <w:bCs/>
          <w:sz w:val="24"/>
          <w:szCs w:val="24"/>
          <w:lang w:eastAsia="ru-RU"/>
        </w:rPr>
        <w:t>.</w:t>
      </w:r>
      <w:r w:rsidR="00CE26C6"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eastAsia="ru-RU"/>
        </w:rPr>
        <w:t>ГАЛЬМІВНА СИСТЕМА ТА ПІДВІСКА</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6C2A85" w:rsidRPr="008C5C28" w:rsidRDefault="006A29B0" w:rsidP="008C5C28">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2.9.1. </w:t>
      </w:r>
      <w:r w:rsidR="00CE26C6" w:rsidRPr="008C5C28">
        <w:rPr>
          <w:rFonts w:ascii="Cambria" w:eastAsia="Cambria" w:hAnsi="Cambria" w:cs="Cambria"/>
          <w:sz w:val="24"/>
          <w:szCs w:val="24"/>
          <w:lang w:eastAsia="ru-RU"/>
        </w:rPr>
        <w:t xml:space="preserve">Гальмівна система </w:t>
      </w:r>
      <w:r w:rsidR="004069B3" w:rsidRPr="008C5C28">
        <w:rPr>
          <w:rFonts w:ascii="Cambria" w:eastAsia="Cambria" w:hAnsi="Cambria" w:cs="Cambria"/>
          <w:sz w:val="24"/>
          <w:szCs w:val="24"/>
          <w:lang w:val="uk-UA" w:eastAsia="ru-RU"/>
        </w:rPr>
        <w:t xml:space="preserve">повинна </w:t>
      </w:r>
      <w:r w:rsidR="00CE26C6" w:rsidRPr="008C5C28">
        <w:rPr>
          <w:rFonts w:ascii="Cambria" w:eastAsia="Cambria" w:hAnsi="Cambria" w:cs="Cambria"/>
          <w:sz w:val="24"/>
          <w:szCs w:val="24"/>
          <w:lang w:eastAsia="ru-RU"/>
        </w:rPr>
        <w:t>мати мінімально по одному гідравлічному тормозному циліндру на кожне колесо</w:t>
      </w:r>
      <w:r w:rsidR="006C2A85" w:rsidRPr="008C5C28">
        <w:rPr>
          <w:rFonts w:ascii="Cambria" w:eastAsia="Cambria" w:hAnsi="Cambria" w:cs="Cambria"/>
          <w:sz w:val="24"/>
          <w:szCs w:val="24"/>
          <w:lang w:val="uk-UA" w:eastAsia="ru-RU"/>
        </w:rPr>
        <w:t>.</w:t>
      </w:r>
    </w:p>
    <w:p w:rsidR="00CE26C6" w:rsidRPr="008C5C28" w:rsidRDefault="006A29B0" w:rsidP="008C5C28">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2.9.2. </w:t>
      </w:r>
      <w:r w:rsidR="00CE26C6" w:rsidRPr="008C5C28">
        <w:rPr>
          <w:rFonts w:ascii="Cambria" w:eastAsia="Cambria" w:hAnsi="Cambria" w:cs="Cambria"/>
          <w:sz w:val="24"/>
          <w:szCs w:val="24"/>
          <w:lang w:val="uk-UA" w:eastAsia="ru-RU"/>
        </w:rPr>
        <w:t xml:space="preserve">Автомобілі які долають залікову дистанцію швидше ніж за 9 секунд, або мають </w:t>
      </w:r>
      <w:r w:rsidR="006C2A85" w:rsidRPr="008C5C28">
        <w:rPr>
          <w:rFonts w:ascii="Cambria" w:eastAsia="Cambria" w:hAnsi="Cambria" w:cs="Cambria"/>
          <w:sz w:val="24"/>
          <w:szCs w:val="24"/>
          <w:lang w:val="uk-UA" w:eastAsia="ru-RU"/>
        </w:rPr>
        <w:t>швидкість на фініші більше 260</w:t>
      </w:r>
      <w:r w:rsidR="00CE26C6" w:rsidRPr="008C5C28">
        <w:rPr>
          <w:rFonts w:ascii="Cambria" w:eastAsia="Cambria" w:hAnsi="Cambria" w:cs="Cambria"/>
          <w:sz w:val="24"/>
          <w:szCs w:val="24"/>
          <w:lang w:val="uk-UA" w:eastAsia="ru-RU"/>
        </w:rPr>
        <w:t xml:space="preserve"> км /год.. </w:t>
      </w:r>
      <w:r w:rsidR="00CE26C6" w:rsidRPr="008C5C28">
        <w:rPr>
          <w:rFonts w:ascii="Cambria" w:eastAsia="Cambria" w:hAnsi="Cambria" w:cs="Cambria"/>
          <w:sz w:val="24"/>
          <w:szCs w:val="24"/>
          <w:lang w:eastAsia="ru-RU"/>
        </w:rPr>
        <w:t>мають бути обладнані гальмівним парашутом.</w:t>
      </w:r>
    </w:p>
    <w:p w:rsidR="00CE26C6" w:rsidRPr="008C5C28" w:rsidRDefault="00CE26C6" w:rsidP="008C5C28">
      <w:pPr>
        <w:spacing w:after="0" w:line="3" w:lineRule="exact"/>
        <w:ind w:left="426" w:hanging="426"/>
        <w:rPr>
          <w:rFonts w:ascii="Cambria" w:eastAsia="Times New Roman" w:hAnsi="Cambria"/>
          <w:sz w:val="24"/>
          <w:szCs w:val="24"/>
          <w:lang w:eastAsia="ru-RU"/>
        </w:rPr>
      </w:pPr>
    </w:p>
    <w:p w:rsidR="004069B3" w:rsidRPr="008C5C28" w:rsidRDefault="004069B3" w:rsidP="008C5C28">
      <w:pPr>
        <w:tabs>
          <w:tab w:val="left" w:pos="1420"/>
        </w:tabs>
        <w:spacing w:after="0" w:line="240" w:lineRule="auto"/>
        <w:ind w:left="426" w:hanging="426"/>
        <w:rPr>
          <w:rFonts w:ascii="Cambria" w:eastAsia="Cambria" w:hAnsi="Cambria" w:cs="Cambria"/>
          <w:b/>
          <w:bCs/>
          <w:sz w:val="24"/>
          <w:szCs w:val="24"/>
          <w:lang w:val="uk-UA" w:eastAsia="ru-RU"/>
        </w:rPr>
      </w:pPr>
    </w:p>
    <w:p w:rsidR="00CE26C6" w:rsidRPr="008C5C28" w:rsidRDefault="004069B3" w:rsidP="008C5C28">
      <w:pPr>
        <w:tabs>
          <w:tab w:val="left" w:pos="1420"/>
        </w:tabs>
        <w:spacing w:after="0" w:line="240" w:lineRule="auto"/>
        <w:ind w:left="426" w:hanging="426"/>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10</w:t>
      </w:r>
      <w:r w:rsidR="00CE26C6" w:rsidRPr="008C5C28">
        <w:rPr>
          <w:rFonts w:ascii="Cambria" w:eastAsia="Cambria" w:hAnsi="Cambria" w:cs="Cambria"/>
          <w:b/>
          <w:bCs/>
          <w:sz w:val="24"/>
          <w:szCs w:val="24"/>
          <w:lang w:eastAsia="ru-RU"/>
        </w:rPr>
        <w:t>.</w:t>
      </w:r>
      <w:r w:rsidR="00CE26C6" w:rsidRPr="008C5C28">
        <w:rPr>
          <w:rFonts w:ascii="Cambria" w:eastAsia="Cambria" w:hAnsi="Cambria" w:cs="Cambria"/>
          <w:b/>
          <w:bCs/>
          <w:sz w:val="24"/>
          <w:szCs w:val="24"/>
          <w:lang w:eastAsia="ru-RU"/>
        </w:rPr>
        <w:tab/>
        <w:t>ІНТЕР’ЄР</w:t>
      </w:r>
    </w:p>
    <w:p w:rsidR="00CE26C6" w:rsidRPr="008C5C28" w:rsidRDefault="006A29B0" w:rsidP="008C5C28">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2.10.1. </w:t>
      </w:r>
      <w:r w:rsidR="00CE26C6" w:rsidRPr="008C5C28">
        <w:rPr>
          <w:rFonts w:ascii="Cambria" w:eastAsia="Cambria" w:hAnsi="Cambria" w:cs="Cambria"/>
          <w:sz w:val="24"/>
          <w:szCs w:val="24"/>
          <w:lang w:eastAsia="ru-RU"/>
        </w:rPr>
        <w:t>Приборна панель, система вентиляції та торпедо можуть бути демонтовані, функціонування необов’язкове.</w:t>
      </w:r>
    </w:p>
    <w:p w:rsidR="00CE26C6" w:rsidRPr="008C5C28" w:rsidRDefault="00CE26C6" w:rsidP="008C5C28">
      <w:pPr>
        <w:spacing w:after="0" w:line="2" w:lineRule="exact"/>
        <w:ind w:left="426" w:hanging="426"/>
        <w:rPr>
          <w:rFonts w:ascii="Cambria" w:eastAsia="Times New Roman" w:hAnsi="Cambria"/>
          <w:sz w:val="24"/>
          <w:szCs w:val="24"/>
          <w:lang w:eastAsia="ru-RU"/>
        </w:rPr>
      </w:pPr>
    </w:p>
    <w:p w:rsidR="00CE26C6" w:rsidRPr="008C5C28" w:rsidRDefault="006A29B0" w:rsidP="008C5C28">
      <w:pPr>
        <w:spacing w:after="0" w:line="239" w:lineRule="auto"/>
        <w:ind w:left="426"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2.10.2. </w:t>
      </w:r>
      <w:r w:rsidR="00CE26C6" w:rsidRPr="008C5C28">
        <w:rPr>
          <w:rFonts w:ascii="Cambria" w:eastAsia="Cambria" w:hAnsi="Cambria" w:cs="Cambria"/>
          <w:sz w:val="24"/>
          <w:szCs w:val="24"/>
          <w:lang w:eastAsia="ru-RU"/>
        </w:rPr>
        <w:t xml:space="preserve">Обов’язкова наявність лише водійського сидіння з місцями кріплення, що відповідають вимогам статті 253 додатку J FIA та омологованих ременiв безпеки встановлених відповідно з додатком J або </w:t>
      </w:r>
      <w:r w:rsidR="00CE26C6" w:rsidRPr="008C5C28">
        <w:rPr>
          <w:rFonts w:ascii="Cambria" w:eastAsia="Cambria" w:hAnsi="Cambria" w:cs="Cambria"/>
          <w:color w:val="0000FF"/>
          <w:sz w:val="24"/>
          <w:szCs w:val="24"/>
          <w:u w:val="single"/>
          <w:lang w:eastAsia="ru-RU"/>
        </w:rPr>
        <w:t>специфікації SFI</w:t>
      </w:r>
      <w:r w:rsidR="00AD755E" w:rsidRPr="008C5C28">
        <w:rPr>
          <w:rFonts w:ascii="Cambria" w:eastAsia="Cambria" w:hAnsi="Cambria" w:cs="Cambria"/>
          <w:color w:val="0000FF"/>
          <w:sz w:val="24"/>
          <w:szCs w:val="24"/>
          <w:u w:val="single"/>
          <w:lang w:val="uk-UA" w:eastAsia="ru-RU"/>
        </w:rPr>
        <w:t>.</w:t>
      </w:r>
    </w:p>
    <w:p w:rsidR="00CE26C6" w:rsidRPr="008C5C28" w:rsidRDefault="00CE26C6" w:rsidP="008C5C28">
      <w:pPr>
        <w:spacing w:after="0" w:line="3" w:lineRule="exact"/>
        <w:ind w:left="426" w:hanging="426"/>
        <w:rPr>
          <w:rFonts w:ascii="Cambria" w:eastAsia="Times New Roman" w:hAnsi="Cambria"/>
          <w:sz w:val="24"/>
          <w:szCs w:val="24"/>
          <w:lang w:val="uk-UA" w:eastAsia="ru-RU"/>
        </w:rPr>
      </w:pPr>
    </w:p>
    <w:p w:rsidR="00CE26C6" w:rsidRPr="008C5C28" w:rsidRDefault="006A29B0" w:rsidP="008C5C28">
      <w:pPr>
        <w:spacing w:after="0" w:line="239" w:lineRule="auto"/>
        <w:ind w:left="426" w:hanging="426"/>
        <w:jc w:val="both"/>
        <w:rPr>
          <w:rFonts w:ascii="Cambria" w:eastAsia="Times New Roman" w:hAnsi="Cambria"/>
          <w:sz w:val="24"/>
          <w:szCs w:val="24"/>
          <w:lang w:eastAsia="ru-RU"/>
        </w:rPr>
      </w:pPr>
      <w:r>
        <w:rPr>
          <w:rFonts w:ascii="Cambria" w:eastAsia="Cambria" w:hAnsi="Cambria" w:cs="Cambria"/>
          <w:sz w:val="24"/>
          <w:szCs w:val="24"/>
          <w:lang w:val="uk-UA" w:eastAsia="ru-RU"/>
        </w:rPr>
        <w:lastRenderedPageBreak/>
        <w:t xml:space="preserve">2.10.3. </w:t>
      </w:r>
      <w:r w:rsidR="00CE26C6" w:rsidRPr="008C5C28">
        <w:rPr>
          <w:rFonts w:ascii="Cambria" w:eastAsia="Cambria" w:hAnsi="Cambria" w:cs="Cambria"/>
          <w:sz w:val="24"/>
          <w:szCs w:val="24"/>
          <w:lang w:eastAsia="ru-RU"/>
        </w:rPr>
        <w:t xml:space="preserve">Сидіння водія повинне бути спортивного типу та мати діючу омологацію ФІА (дозволяються сидіння виробництва Kirkey Racing Fabrication); паски безпеки повинні мати діючу омологацію ФІА або </w:t>
      </w:r>
      <w:r w:rsidR="00CE26C6" w:rsidRPr="008C5C28">
        <w:rPr>
          <w:rFonts w:ascii="Cambria" w:eastAsia="Cambria" w:hAnsi="Cambria" w:cs="Cambria"/>
          <w:color w:val="0000FF"/>
          <w:sz w:val="24"/>
          <w:szCs w:val="24"/>
          <w:u w:val="single"/>
          <w:lang w:eastAsia="ru-RU"/>
        </w:rPr>
        <w:t>SFI 16.1.</w:t>
      </w:r>
    </w:p>
    <w:p w:rsidR="00CE26C6" w:rsidRPr="008C5C28" w:rsidRDefault="00CE26C6" w:rsidP="008C5C28">
      <w:pPr>
        <w:spacing w:after="0" w:line="1" w:lineRule="exact"/>
        <w:ind w:left="426" w:hanging="426"/>
        <w:rPr>
          <w:rFonts w:ascii="Cambria" w:eastAsia="Times New Roman" w:hAnsi="Cambria"/>
          <w:sz w:val="24"/>
          <w:szCs w:val="24"/>
          <w:lang w:eastAsia="ru-RU"/>
        </w:rPr>
      </w:pPr>
    </w:p>
    <w:p w:rsidR="006A29B0" w:rsidRDefault="006A29B0" w:rsidP="006A29B0">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2.10.4. </w:t>
      </w:r>
      <w:r w:rsidR="00CE26C6" w:rsidRPr="008C5C28">
        <w:rPr>
          <w:rFonts w:ascii="Cambria" w:eastAsia="Cambria" w:hAnsi="Cambria" w:cs="Cambria"/>
          <w:sz w:val="24"/>
          <w:szCs w:val="24"/>
          <w:lang w:eastAsia="ru-RU"/>
        </w:rPr>
        <w:t>Оббивка з кріпленнями на водійських дверцятах повинна бути базова або модифікована, що повністю закр</w:t>
      </w:r>
      <w:r w:rsidR="00231EA1" w:rsidRPr="008C5C28">
        <w:rPr>
          <w:rFonts w:ascii="Cambria" w:eastAsia="Cambria" w:hAnsi="Cambria" w:cs="Cambria"/>
          <w:sz w:val="24"/>
          <w:szCs w:val="24"/>
          <w:lang w:eastAsia="ru-RU"/>
        </w:rPr>
        <w:t>иває внутрішню частину дверцят.</w:t>
      </w:r>
    </w:p>
    <w:p w:rsidR="00CE26C6" w:rsidRPr="006A29B0" w:rsidRDefault="006A29B0" w:rsidP="006A29B0">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2.10.5. У </w:t>
      </w:r>
      <w:r w:rsidR="00CE26C6" w:rsidRPr="008C5C28">
        <w:rPr>
          <w:rFonts w:ascii="Cambria" w:eastAsia="Cambria" w:hAnsi="Cambria" w:cs="Cambria"/>
          <w:sz w:val="24"/>
          <w:szCs w:val="24"/>
          <w:lang w:eastAsia="ru-RU"/>
        </w:rPr>
        <w:t>салоні автомобіля забороняється знаходження жодного елементу, що несе небезпеку дляздоров’я та життя водія у разі аварії.</w:t>
      </w:r>
    </w:p>
    <w:p w:rsidR="00AF3A4B" w:rsidRPr="008C5C28" w:rsidRDefault="00AF3A4B" w:rsidP="008C5C28">
      <w:pPr>
        <w:tabs>
          <w:tab w:val="left" w:pos="1420"/>
        </w:tabs>
        <w:spacing w:after="0" w:line="240" w:lineRule="auto"/>
        <w:ind w:left="426" w:hanging="426"/>
        <w:rPr>
          <w:rFonts w:ascii="Cambria" w:eastAsia="Cambria" w:hAnsi="Cambria" w:cs="Cambria"/>
          <w:b/>
          <w:bCs/>
          <w:sz w:val="24"/>
          <w:szCs w:val="24"/>
          <w:lang w:val="uk-UA" w:eastAsia="ru-RU"/>
        </w:rPr>
      </w:pPr>
    </w:p>
    <w:p w:rsidR="004069B3" w:rsidRPr="008C5C28" w:rsidRDefault="004069B3" w:rsidP="008C5C28">
      <w:pPr>
        <w:tabs>
          <w:tab w:val="left" w:pos="1420"/>
        </w:tabs>
        <w:spacing w:after="0" w:line="240" w:lineRule="auto"/>
        <w:ind w:left="426" w:hanging="426"/>
        <w:rPr>
          <w:rFonts w:ascii="Cambria" w:eastAsia="Cambria" w:hAnsi="Cambria" w:cs="Cambria"/>
          <w:b/>
          <w:bCs/>
          <w:sz w:val="24"/>
          <w:szCs w:val="24"/>
          <w:lang w:val="uk-UA" w:eastAsia="ru-RU"/>
        </w:rPr>
      </w:pPr>
      <w:r w:rsidRPr="008C5C28">
        <w:rPr>
          <w:rFonts w:ascii="Cambria" w:eastAsia="Cambria" w:hAnsi="Cambria" w:cs="Cambria"/>
          <w:b/>
          <w:bCs/>
          <w:sz w:val="24"/>
          <w:szCs w:val="24"/>
          <w:lang w:val="uk-UA" w:eastAsia="ru-RU"/>
        </w:rPr>
        <w:t>2</w:t>
      </w:r>
      <w:r w:rsidR="001479E6" w:rsidRPr="008C5C28">
        <w:rPr>
          <w:rFonts w:ascii="Cambria" w:eastAsia="Cambria" w:hAnsi="Cambria" w:cs="Cambria"/>
          <w:b/>
          <w:bCs/>
          <w:sz w:val="24"/>
          <w:szCs w:val="24"/>
          <w:lang w:eastAsia="ru-RU"/>
        </w:rPr>
        <w:t>.1</w:t>
      </w:r>
      <w:r w:rsidR="00712ECE" w:rsidRPr="008C5C28">
        <w:rPr>
          <w:rFonts w:ascii="Cambria" w:eastAsia="Cambria" w:hAnsi="Cambria" w:cs="Cambria"/>
          <w:b/>
          <w:bCs/>
          <w:sz w:val="24"/>
          <w:szCs w:val="24"/>
          <w:lang w:val="uk-UA" w:eastAsia="ru-RU"/>
        </w:rPr>
        <w:t>1</w:t>
      </w:r>
      <w:r w:rsidR="00CE26C6" w:rsidRPr="008C5C28">
        <w:rPr>
          <w:rFonts w:ascii="Cambria" w:eastAsia="Cambria" w:hAnsi="Cambria" w:cs="Cambria"/>
          <w:b/>
          <w:bCs/>
          <w:sz w:val="24"/>
          <w:szCs w:val="24"/>
          <w:lang w:eastAsia="ru-RU"/>
        </w:rPr>
        <w:t>.</w:t>
      </w:r>
      <w:r w:rsidR="00CE26C6" w:rsidRPr="008C5C28">
        <w:rPr>
          <w:rFonts w:ascii="Cambria" w:eastAsia="Times New Roman" w:hAnsi="Cambria"/>
          <w:sz w:val="24"/>
          <w:szCs w:val="24"/>
          <w:lang w:eastAsia="ru-RU"/>
        </w:rPr>
        <w:tab/>
      </w:r>
      <w:r w:rsidR="00CE26C6" w:rsidRPr="008C5C28">
        <w:rPr>
          <w:rFonts w:ascii="Cambria" w:eastAsia="Cambria" w:hAnsi="Cambria" w:cs="Cambria"/>
          <w:b/>
          <w:bCs/>
          <w:sz w:val="24"/>
          <w:szCs w:val="24"/>
          <w:lang w:eastAsia="ru-RU"/>
        </w:rPr>
        <w:t>БАЛАСТ</w:t>
      </w:r>
    </w:p>
    <w:p w:rsidR="004069B3" w:rsidRDefault="006A29B0" w:rsidP="0074384B">
      <w:pPr>
        <w:spacing w:after="0" w:line="242"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2.11.1. </w:t>
      </w:r>
      <w:r w:rsidR="00CE26C6" w:rsidRPr="008C5C28">
        <w:rPr>
          <w:rFonts w:ascii="Cambria" w:eastAsia="Cambria" w:hAnsi="Cambria" w:cs="Cambria"/>
          <w:sz w:val="24"/>
          <w:szCs w:val="24"/>
          <w:lang w:eastAsia="ru-RU"/>
        </w:rPr>
        <w:t>Баласт допускається, за умови жорсткого кріплення до кузова автомобіля. Кріплення баласту повинно бути надійним і витримувати віброудари та інерційні навантаження, що виникають при русі автомобіля.</w:t>
      </w:r>
    </w:p>
    <w:p w:rsidR="0074384B" w:rsidRPr="0074384B" w:rsidRDefault="0074384B" w:rsidP="003924A8">
      <w:pPr>
        <w:spacing w:after="0" w:line="242" w:lineRule="auto"/>
        <w:ind w:right="20"/>
        <w:jc w:val="both"/>
        <w:rPr>
          <w:rFonts w:ascii="Cambria" w:eastAsia="Cambria" w:hAnsi="Cambria" w:cs="Cambria"/>
          <w:sz w:val="24"/>
          <w:szCs w:val="24"/>
          <w:lang w:val="uk-UA" w:eastAsia="ru-RU"/>
        </w:rPr>
      </w:pPr>
    </w:p>
    <w:p w:rsidR="004069B3" w:rsidRPr="008C5C28" w:rsidRDefault="004069B3" w:rsidP="008C5C28">
      <w:pPr>
        <w:spacing w:after="0" w:line="242" w:lineRule="auto"/>
        <w:ind w:left="426" w:right="20" w:hanging="426"/>
        <w:jc w:val="both"/>
        <w:rPr>
          <w:rFonts w:ascii="Cambria" w:eastAsia="Cambria" w:hAnsi="Cambria" w:cs="Cambria"/>
          <w:b/>
          <w:bCs/>
          <w:sz w:val="24"/>
          <w:szCs w:val="24"/>
          <w:lang w:val="uk-UA" w:eastAsia="ru-RU"/>
        </w:rPr>
      </w:pPr>
      <w:r w:rsidRPr="008C5C28">
        <w:rPr>
          <w:rFonts w:ascii="Cambria" w:eastAsia="Cambria" w:hAnsi="Cambria" w:cs="Cambria"/>
          <w:b/>
          <w:bCs/>
          <w:sz w:val="24"/>
          <w:szCs w:val="24"/>
          <w:lang w:val="uk-UA" w:eastAsia="ru-RU"/>
        </w:rPr>
        <w:t>2</w:t>
      </w:r>
      <w:r w:rsidR="001479E6" w:rsidRPr="008C5C28">
        <w:rPr>
          <w:rFonts w:ascii="Cambria" w:eastAsia="Cambria" w:hAnsi="Cambria" w:cs="Cambria"/>
          <w:b/>
          <w:bCs/>
          <w:sz w:val="24"/>
          <w:szCs w:val="24"/>
          <w:lang w:val="uk-UA" w:eastAsia="ru-RU"/>
        </w:rPr>
        <w:t>.1</w:t>
      </w:r>
      <w:r w:rsidR="00712ECE" w:rsidRPr="008C5C28">
        <w:rPr>
          <w:rFonts w:ascii="Cambria" w:eastAsia="Cambria" w:hAnsi="Cambria" w:cs="Cambria"/>
          <w:b/>
          <w:bCs/>
          <w:sz w:val="24"/>
          <w:szCs w:val="24"/>
          <w:lang w:val="uk-UA" w:eastAsia="ru-RU"/>
        </w:rPr>
        <w:t>2</w:t>
      </w:r>
      <w:r w:rsidR="00CE26C6" w:rsidRPr="008C5C28">
        <w:rPr>
          <w:rFonts w:ascii="Cambria" w:eastAsia="Cambria" w:hAnsi="Cambria" w:cs="Cambria"/>
          <w:b/>
          <w:bCs/>
          <w:sz w:val="24"/>
          <w:szCs w:val="24"/>
          <w:lang w:val="uk-UA" w:eastAsia="ru-RU"/>
        </w:rPr>
        <w:t>.</w:t>
      </w:r>
      <w:r w:rsidR="00114435">
        <w:rPr>
          <w:rFonts w:ascii="Cambria" w:eastAsia="Times New Roman" w:hAnsi="Cambria"/>
          <w:sz w:val="24"/>
          <w:szCs w:val="24"/>
          <w:lang w:val="uk-UA" w:eastAsia="ru-RU"/>
        </w:rPr>
        <w:tab/>
      </w:r>
      <w:r w:rsidR="00114435">
        <w:rPr>
          <w:rFonts w:ascii="Cambria" w:eastAsia="Times New Roman" w:hAnsi="Cambria"/>
          <w:sz w:val="24"/>
          <w:szCs w:val="24"/>
          <w:lang w:val="uk-UA" w:eastAsia="ru-RU"/>
        </w:rPr>
        <w:tab/>
      </w:r>
      <w:r w:rsidR="00CE26C6" w:rsidRPr="008C5C28">
        <w:rPr>
          <w:rFonts w:ascii="Cambria" w:eastAsia="Cambria" w:hAnsi="Cambria" w:cs="Cambria"/>
          <w:b/>
          <w:bCs/>
          <w:sz w:val="24"/>
          <w:szCs w:val="24"/>
          <w:lang w:val="uk-UA" w:eastAsia="ru-RU"/>
        </w:rPr>
        <w:t>КОЛІСНІ ДИСКИ ТА ШИНИ</w:t>
      </w:r>
    </w:p>
    <w:p w:rsidR="00CE26C6" w:rsidRPr="008C5C28" w:rsidRDefault="00CE26C6" w:rsidP="008C5C28">
      <w:pPr>
        <w:spacing w:after="0" w:line="2" w:lineRule="exact"/>
        <w:ind w:left="426" w:hanging="426"/>
        <w:rPr>
          <w:rFonts w:ascii="Cambria" w:eastAsia="Times New Roman" w:hAnsi="Cambria"/>
          <w:sz w:val="24"/>
          <w:szCs w:val="24"/>
          <w:lang w:val="uk-UA" w:eastAsia="ru-RU"/>
        </w:rPr>
      </w:pPr>
    </w:p>
    <w:p w:rsidR="00CE26C6" w:rsidRPr="008C5C28" w:rsidRDefault="006A29B0" w:rsidP="00114435">
      <w:pPr>
        <w:spacing w:after="0" w:line="239" w:lineRule="auto"/>
        <w:ind w:left="426" w:right="20"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2.12.1. </w:t>
      </w:r>
      <w:r w:rsidR="00CE26C6" w:rsidRPr="008C5C28">
        <w:rPr>
          <w:rFonts w:ascii="Cambria" w:eastAsia="Cambria" w:hAnsi="Cambria" w:cs="Cambria"/>
          <w:sz w:val="24"/>
          <w:szCs w:val="24"/>
          <w:lang w:val="uk-UA" w:eastAsia="ru-RU"/>
        </w:rPr>
        <w:t>Шини повинні відповідати умовам експлуатації автомобіля</w:t>
      </w:r>
      <w:r w:rsidR="004D664C" w:rsidRPr="008C5C28">
        <w:rPr>
          <w:rFonts w:ascii="Cambria" w:eastAsia="Cambria" w:hAnsi="Cambria" w:cs="Cambria"/>
          <w:sz w:val="24"/>
          <w:szCs w:val="24"/>
          <w:lang w:val="uk-UA" w:eastAsia="ru-RU"/>
        </w:rPr>
        <w:t>по максимальному навантаженню та індексу</w:t>
      </w:r>
      <w:r w:rsidR="00CE26C6" w:rsidRPr="008C5C28">
        <w:rPr>
          <w:rFonts w:ascii="Cambria" w:eastAsia="Cambria" w:hAnsi="Cambria" w:cs="Cambria"/>
          <w:sz w:val="24"/>
          <w:szCs w:val="24"/>
          <w:lang w:val="uk-UA" w:eastAsia="ru-RU"/>
        </w:rPr>
        <w:t xml:space="preserve"> швидкості руху</w:t>
      </w:r>
      <w:r w:rsidR="004D664C" w:rsidRPr="008C5C28">
        <w:rPr>
          <w:rFonts w:ascii="Cambria" w:eastAsia="Cambria" w:hAnsi="Cambria" w:cs="Cambria"/>
          <w:sz w:val="24"/>
          <w:szCs w:val="24"/>
          <w:lang w:val="uk-UA" w:eastAsia="ru-RU"/>
        </w:rPr>
        <w:t>.</w:t>
      </w:r>
    </w:p>
    <w:p w:rsidR="004D664C" w:rsidRPr="008C5C28" w:rsidRDefault="006A29B0" w:rsidP="00114435">
      <w:pPr>
        <w:spacing w:after="0" w:line="240" w:lineRule="auto"/>
        <w:ind w:left="426" w:hanging="426"/>
        <w:jc w:val="both"/>
        <w:rPr>
          <w:rFonts w:ascii="Cambria" w:eastAsia="Cambria" w:hAnsi="Cambria" w:cs="Cambria"/>
          <w:sz w:val="24"/>
          <w:szCs w:val="24"/>
          <w:lang w:eastAsia="ru-RU"/>
        </w:rPr>
      </w:pPr>
      <w:r>
        <w:rPr>
          <w:rFonts w:ascii="Cambria" w:eastAsia="Cambria" w:hAnsi="Cambria" w:cs="Cambria"/>
          <w:sz w:val="24"/>
          <w:szCs w:val="24"/>
          <w:lang w:val="uk-UA" w:eastAsia="ru-RU"/>
        </w:rPr>
        <w:t xml:space="preserve">2.12.2. </w:t>
      </w:r>
      <w:r w:rsidR="00CE26C6" w:rsidRPr="008C5C28">
        <w:rPr>
          <w:rFonts w:ascii="Cambria" w:eastAsia="Cambria" w:hAnsi="Cambria" w:cs="Cambria"/>
          <w:sz w:val="24"/>
          <w:szCs w:val="24"/>
          <w:lang w:eastAsia="ru-RU"/>
        </w:rPr>
        <w:t>Комплектні колеса однієї осі автомобіля повинні бути однаковими.</w:t>
      </w:r>
    </w:p>
    <w:p w:rsidR="00231EA1" w:rsidRPr="008C5C28" w:rsidRDefault="006A29B0" w:rsidP="00114435">
      <w:pPr>
        <w:spacing w:after="0" w:line="240" w:lineRule="auto"/>
        <w:ind w:left="426"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2.12.3. </w:t>
      </w:r>
      <w:r w:rsidR="00231EA1" w:rsidRPr="008C5C28">
        <w:rPr>
          <w:rFonts w:ascii="Cambria" w:eastAsia="Cambria" w:hAnsi="Cambria" w:cs="Cambria"/>
          <w:sz w:val="24"/>
          <w:szCs w:val="24"/>
          <w:lang w:val="uk-UA" w:eastAsia="ru-RU"/>
        </w:rPr>
        <w:t>Шини не повинні мати механічних пошкоджень.</w:t>
      </w:r>
    </w:p>
    <w:p w:rsidR="00CE26C6" w:rsidRPr="008C5C28" w:rsidRDefault="00CE26C6" w:rsidP="00114435">
      <w:pPr>
        <w:spacing w:after="0" w:line="3" w:lineRule="exact"/>
        <w:ind w:left="426" w:hanging="426"/>
        <w:jc w:val="both"/>
        <w:rPr>
          <w:rFonts w:ascii="Cambria" w:eastAsia="Times New Roman" w:hAnsi="Cambria"/>
          <w:sz w:val="24"/>
          <w:szCs w:val="24"/>
          <w:lang w:val="uk-UA" w:eastAsia="ru-RU"/>
        </w:rPr>
      </w:pPr>
    </w:p>
    <w:p w:rsidR="00CE26C6" w:rsidRPr="008C5C28" w:rsidRDefault="004D664C" w:rsidP="00114435">
      <w:pPr>
        <w:spacing w:after="0" w:line="1" w:lineRule="exact"/>
        <w:ind w:left="426" w:hanging="426"/>
        <w:jc w:val="both"/>
        <w:rPr>
          <w:rFonts w:ascii="Cambria" w:eastAsia="Times New Roman" w:hAnsi="Cambria"/>
          <w:sz w:val="24"/>
          <w:szCs w:val="24"/>
          <w:lang w:eastAsia="ru-RU"/>
        </w:rPr>
      </w:pPr>
      <w:r w:rsidRPr="008C5C28">
        <w:rPr>
          <w:rFonts w:ascii="Cambria" w:eastAsia="Cambria" w:hAnsi="Cambria" w:cs="Cambria"/>
          <w:sz w:val="24"/>
          <w:szCs w:val="24"/>
          <w:lang w:val="en-US" w:eastAsia="ru-RU"/>
        </w:rPr>
        <w:t>P</w:t>
      </w:r>
    </w:p>
    <w:p w:rsidR="00CE26C6" w:rsidRPr="008C5C28" w:rsidRDefault="00CE26C6" w:rsidP="00114435">
      <w:pPr>
        <w:spacing w:after="0" w:line="2" w:lineRule="exact"/>
        <w:ind w:left="426" w:hanging="426"/>
        <w:jc w:val="both"/>
        <w:rPr>
          <w:rFonts w:ascii="Cambria" w:eastAsia="Times New Roman" w:hAnsi="Cambria"/>
          <w:sz w:val="24"/>
          <w:szCs w:val="24"/>
          <w:lang w:eastAsia="ru-RU"/>
        </w:rPr>
      </w:pPr>
    </w:p>
    <w:p w:rsidR="00B75393" w:rsidRPr="008C5C28" w:rsidRDefault="00B75393" w:rsidP="0074384B">
      <w:pPr>
        <w:tabs>
          <w:tab w:val="left" w:pos="1420"/>
        </w:tabs>
        <w:spacing w:after="0" w:line="240" w:lineRule="auto"/>
        <w:rPr>
          <w:rFonts w:ascii="Cambria" w:eastAsia="Cambria" w:hAnsi="Cambria" w:cs="Cambria"/>
          <w:b/>
          <w:bCs/>
          <w:sz w:val="24"/>
          <w:szCs w:val="24"/>
          <w:lang w:val="uk-UA" w:eastAsia="ru-RU"/>
        </w:rPr>
      </w:pPr>
    </w:p>
    <w:p w:rsidR="00CE26C6" w:rsidRPr="008C5C28" w:rsidRDefault="004069B3" w:rsidP="00114435">
      <w:pPr>
        <w:tabs>
          <w:tab w:val="left" w:pos="1420"/>
        </w:tabs>
        <w:spacing w:after="0" w:line="240" w:lineRule="auto"/>
        <w:ind w:left="426" w:hanging="426"/>
        <w:jc w:val="both"/>
        <w:rPr>
          <w:rFonts w:ascii="Cambria" w:eastAsia="Times New Roman" w:hAnsi="Cambria"/>
          <w:sz w:val="24"/>
          <w:szCs w:val="24"/>
          <w:lang w:eastAsia="ru-RU"/>
        </w:rPr>
      </w:pPr>
      <w:r w:rsidRPr="008C5C28">
        <w:rPr>
          <w:rFonts w:ascii="Cambria" w:eastAsia="Cambria" w:hAnsi="Cambria" w:cs="Cambria"/>
          <w:b/>
          <w:bCs/>
          <w:sz w:val="24"/>
          <w:szCs w:val="24"/>
          <w:lang w:val="uk-UA" w:eastAsia="ru-RU"/>
        </w:rPr>
        <w:t>2</w:t>
      </w:r>
      <w:r w:rsidR="001479E6" w:rsidRPr="008C5C28">
        <w:rPr>
          <w:rFonts w:ascii="Cambria" w:eastAsia="Cambria" w:hAnsi="Cambria" w:cs="Cambria"/>
          <w:b/>
          <w:bCs/>
          <w:sz w:val="24"/>
          <w:szCs w:val="24"/>
          <w:lang w:eastAsia="ru-RU"/>
        </w:rPr>
        <w:t>.1</w:t>
      </w:r>
      <w:r w:rsidR="00712ECE" w:rsidRPr="008C5C28">
        <w:rPr>
          <w:rFonts w:ascii="Cambria" w:eastAsia="Cambria" w:hAnsi="Cambria" w:cs="Cambria"/>
          <w:b/>
          <w:bCs/>
          <w:sz w:val="24"/>
          <w:szCs w:val="24"/>
          <w:lang w:val="uk-UA" w:eastAsia="ru-RU"/>
        </w:rPr>
        <w:t>3</w:t>
      </w:r>
      <w:r w:rsidR="001479E6" w:rsidRPr="008C5C28">
        <w:rPr>
          <w:rFonts w:ascii="Cambria" w:eastAsia="Cambria" w:hAnsi="Cambria" w:cs="Cambria"/>
          <w:b/>
          <w:bCs/>
          <w:sz w:val="24"/>
          <w:szCs w:val="24"/>
          <w:lang w:eastAsia="ru-RU"/>
        </w:rPr>
        <w:t>.</w:t>
      </w:r>
      <w:r w:rsidR="001479E6" w:rsidRPr="008C5C28">
        <w:rPr>
          <w:rFonts w:ascii="Cambria" w:eastAsia="Cambria" w:hAnsi="Cambria" w:cs="Cambria"/>
          <w:b/>
          <w:bCs/>
          <w:sz w:val="24"/>
          <w:szCs w:val="24"/>
          <w:lang w:eastAsia="ru-RU"/>
        </w:rPr>
        <w:tab/>
      </w:r>
      <w:r w:rsidR="00CE26C6" w:rsidRPr="008C5C28">
        <w:rPr>
          <w:rFonts w:ascii="Cambria" w:eastAsia="Cambria" w:hAnsi="Cambria" w:cs="Cambria"/>
          <w:b/>
          <w:bCs/>
          <w:sz w:val="24"/>
          <w:szCs w:val="24"/>
          <w:lang w:eastAsia="ru-RU"/>
        </w:rPr>
        <w:t>ОДЯГ (ЕКІПІРУВАННЯ) ВОДІЯ</w:t>
      </w:r>
    </w:p>
    <w:p w:rsidR="00CE26C6" w:rsidRPr="008C5C28" w:rsidRDefault="00CE26C6" w:rsidP="00114435">
      <w:pPr>
        <w:spacing w:after="0" w:line="2" w:lineRule="exact"/>
        <w:ind w:left="426" w:hanging="426"/>
        <w:jc w:val="both"/>
        <w:rPr>
          <w:rFonts w:ascii="Cambria" w:eastAsia="Times New Roman" w:hAnsi="Cambria"/>
          <w:sz w:val="24"/>
          <w:szCs w:val="24"/>
          <w:lang w:eastAsia="ru-RU"/>
        </w:rPr>
      </w:pPr>
    </w:p>
    <w:p w:rsidR="00CE26C6" w:rsidRPr="008C5C28" w:rsidRDefault="006A29B0" w:rsidP="00114435">
      <w:pPr>
        <w:spacing w:after="0" w:line="245" w:lineRule="auto"/>
        <w:ind w:left="426"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2.13.1. </w:t>
      </w:r>
      <w:r w:rsidR="00CE26C6" w:rsidRPr="008C5C28">
        <w:rPr>
          <w:rFonts w:ascii="Cambria" w:eastAsia="Cambria" w:hAnsi="Cambria" w:cs="Cambria"/>
          <w:sz w:val="24"/>
          <w:szCs w:val="24"/>
          <w:lang w:val="uk-UA" w:eastAsia="ru-RU"/>
        </w:rPr>
        <w:t>Водіям</w:t>
      </w:r>
      <w:r w:rsidR="004069B3" w:rsidRPr="008C5C28">
        <w:rPr>
          <w:rFonts w:ascii="Cambria" w:eastAsia="Cambria" w:hAnsi="Cambria" w:cs="Cambria"/>
          <w:sz w:val="24"/>
          <w:szCs w:val="24"/>
          <w:lang w:val="uk-UA" w:eastAsia="ru-RU"/>
        </w:rPr>
        <w:t xml:space="preserve"> потрібно</w:t>
      </w:r>
      <w:r w:rsidR="00CE26C6" w:rsidRPr="008C5C28">
        <w:rPr>
          <w:rFonts w:ascii="Cambria" w:eastAsia="Cambria" w:hAnsi="Cambria" w:cs="Cambria"/>
          <w:sz w:val="24"/>
          <w:szCs w:val="24"/>
          <w:lang w:val="uk-UA" w:eastAsia="ru-RU"/>
        </w:rPr>
        <w:t xml:space="preserve"> мати костюм чи комбінезон з омологацією ФІА (</w:t>
      </w:r>
      <w:r w:rsidR="00CE26C6" w:rsidRPr="008C5C28">
        <w:rPr>
          <w:rFonts w:ascii="Cambria" w:eastAsia="Cambria" w:hAnsi="Cambria" w:cs="Cambria"/>
          <w:color w:val="0000FF"/>
          <w:sz w:val="24"/>
          <w:szCs w:val="24"/>
          <w:u w:val="single"/>
          <w:lang w:val="en-US" w:eastAsia="ru-RU"/>
        </w:rPr>
        <w:t>FIA</w:t>
      </w:r>
      <w:r>
        <w:rPr>
          <w:rFonts w:ascii="Cambria" w:eastAsia="Cambria" w:hAnsi="Cambria" w:cs="Cambria"/>
          <w:color w:val="0000FF"/>
          <w:sz w:val="24"/>
          <w:szCs w:val="24"/>
          <w:u w:val="single"/>
          <w:lang w:val="uk-UA" w:eastAsia="ru-RU"/>
        </w:rPr>
        <w:t xml:space="preserve"> </w:t>
      </w:r>
      <w:r w:rsidR="00CE26C6" w:rsidRPr="008C5C28">
        <w:rPr>
          <w:rFonts w:ascii="Cambria" w:eastAsia="Cambria" w:hAnsi="Cambria" w:cs="Cambria"/>
          <w:color w:val="0000FF"/>
          <w:sz w:val="24"/>
          <w:szCs w:val="24"/>
          <w:u w:val="single"/>
          <w:lang w:val="en-US" w:eastAsia="ru-RU"/>
        </w:rPr>
        <w:t>Standard</w:t>
      </w:r>
      <w:r w:rsidR="00CE26C6" w:rsidRPr="008C5C28">
        <w:rPr>
          <w:rFonts w:ascii="Cambria" w:eastAsia="Cambria" w:hAnsi="Cambria" w:cs="Cambria"/>
          <w:color w:val="0000FF"/>
          <w:sz w:val="24"/>
          <w:szCs w:val="24"/>
          <w:u w:val="single"/>
          <w:lang w:val="uk-UA" w:eastAsia="ru-RU"/>
        </w:rPr>
        <w:t xml:space="preserve"> 8856-2000</w:t>
      </w:r>
      <w:r w:rsidR="00CE26C6" w:rsidRPr="008C5C28">
        <w:rPr>
          <w:rFonts w:ascii="Cambria" w:eastAsia="Cambria" w:hAnsi="Cambria" w:cs="Cambria"/>
          <w:color w:val="000000"/>
          <w:sz w:val="24"/>
          <w:szCs w:val="24"/>
          <w:lang w:val="uk-UA" w:eastAsia="ru-RU"/>
        </w:rPr>
        <w:t>) чи згідно</w:t>
      </w:r>
      <w:r>
        <w:rPr>
          <w:rFonts w:ascii="Cambria" w:eastAsia="Cambria" w:hAnsi="Cambria" w:cs="Cambria"/>
          <w:color w:val="000000"/>
          <w:sz w:val="24"/>
          <w:szCs w:val="24"/>
          <w:lang w:val="uk-UA" w:eastAsia="ru-RU"/>
        </w:rPr>
        <w:t xml:space="preserve"> </w:t>
      </w:r>
      <w:r w:rsidR="00CE26C6" w:rsidRPr="008C5C28">
        <w:rPr>
          <w:rFonts w:ascii="Cambria" w:eastAsia="Cambria" w:hAnsi="Cambria" w:cs="Cambria"/>
          <w:color w:val="0000FF"/>
          <w:sz w:val="24"/>
          <w:szCs w:val="24"/>
          <w:u w:val="single"/>
          <w:lang w:val="en-US" w:eastAsia="ru-RU"/>
        </w:rPr>
        <w:t>SFISpec</w:t>
      </w:r>
      <w:r w:rsidR="00CE26C6" w:rsidRPr="008C5C28">
        <w:rPr>
          <w:rFonts w:ascii="Cambria" w:eastAsia="Cambria" w:hAnsi="Cambria" w:cs="Cambria"/>
          <w:color w:val="0000FF"/>
          <w:sz w:val="24"/>
          <w:szCs w:val="24"/>
          <w:u w:val="single"/>
          <w:lang w:val="uk-UA" w:eastAsia="ru-RU"/>
        </w:rPr>
        <w:t xml:space="preserve"> 3.2</w:t>
      </w:r>
      <w:r w:rsidR="00CE26C6" w:rsidRPr="008C5C28">
        <w:rPr>
          <w:rFonts w:ascii="Cambria" w:eastAsia="Cambria" w:hAnsi="Cambria" w:cs="Cambria"/>
          <w:color w:val="0000FF"/>
          <w:sz w:val="24"/>
          <w:szCs w:val="24"/>
          <w:u w:val="single"/>
          <w:lang w:val="en-US" w:eastAsia="ru-RU"/>
        </w:rPr>
        <w:t>A</w:t>
      </w:r>
      <w:r w:rsidR="00CE26C6" w:rsidRPr="008C5C28">
        <w:rPr>
          <w:rFonts w:ascii="Cambria" w:eastAsia="Cambria" w:hAnsi="Cambria" w:cs="Cambria"/>
          <w:color w:val="0000FF"/>
          <w:sz w:val="24"/>
          <w:szCs w:val="24"/>
          <w:u w:val="single"/>
          <w:lang w:val="uk-UA" w:eastAsia="ru-RU"/>
        </w:rPr>
        <w:t xml:space="preserve">/1, </w:t>
      </w:r>
      <w:r w:rsidR="00CE26C6" w:rsidRPr="008C5C28">
        <w:rPr>
          <w:rFonts w:ascii="Cambria" w:eastAsia="Cambria" w:hAnsi="Cambria" w:cs="Cambria"/>
          <w:color w:val="0000FF"/>
          <w:sz w:val="24"/>
          <w:szCs w:val="24"/>
          <w:u w:val="single"/>
          <w:lang w:val="en-US" w:eastAsia="ru-RU"/>
        </w:rPr>
        <w:t>SFISpec</w:t>
      </w:r>
      <w:r w:rsidR="00CE26C6" w:rsidRPr="008C5C28">
        <w:rPr>
          <w:rFonts w:ascii="Cambria" w:eastAsia="Cambria" w:hAnsi="Cambria" w:cs="Cambria"/>
          <w:color w:val="0000FF"/>
          <w:sz w:val="24"/>
          <w:szCs w:val="24"/>
          <w:u w:val="single"/>
          <w:lang w:val="uk-UA" w:eastAsia="ru-RU"/>
        </w:rPr>
        <w:t xml:space="preserve"> 3.2</w:t>
      </w:r>
      <w:r w:rsidR="00CE26C6" w:rsidRPr="008C5C28">
        <w:rPr>
          <w:rFonts w:ascii="Cambria" w:eastAsia="Cambria" w:hAnsi="Cambria" w:cs="Cambria"/>
          <w:color w:val="0000FF"/>
          <w:sz w:val="24"/>
          <w:szCs w:val="24"/>
          <w:u w:val="single"/>
          <w:lang w:val="en-US" w:eastAsia="ru-RU"/>
        </w:rPr>
        <w:t>A</w:t>
      </w:r>
      <w:r w:rsidR="00CE26C6" w:rsidRPr="008C5C28">
        <w:rPr>
          <w:rFonts w:ascii="Cambria" w:eastAsia="Cambria" w:hAnsi="Cambria" w:cs="Cambria"/>
          <w:color w:val="0000FF"/>
          <w:sz w:val="24"/>
          <w:szCs w:val="24"/>
          <w:u w:val="single"/>
          <w:lang w:val="uk-UA" w:eastAsia="ru-RU"/>
        </w:rPr>
        <w:t xml:space="preserve">/5, </w:t>
      </w:r>
      <w:r w:rsidR="00CE26C6" w:rsidRPr="008C5C28">
        <w:rPr>
          <w:rFonts w:ascii="Cambria" w:eastAsia="Cambria" w:hAnsi="Cambria" w:cs="Cambria"/>
          <w:color w:val="0000FF"/>
          <w:sz w:val="24"/>
          <w:szCs w:val="24"/>
          <w:u w:val="single"/>
          <w:lang w:val="en-US" w:eastAsia="ru-RU"/>
        </w:rPr>
        <w:t>SFISpec</w:t>
      </w:r>
      <w:r w:rsidR="00CE26C6" w:rsidRPr="008C5C28">
        <w:rPr>
          <w:rFonts w:ascii="Cambria" w:eastAsia="Cambria" w:hAnsi="Cambria" w:cs="Cambria"/>
          <w:color w:val="0000FF"/>
          <w:sz w:val="24"/>
          <w:szCs w:val="24"/>
          <w:u w:val="single"/>
          <w:lang w:val="uk-UA" w:eastAsia="ru-RU"/>
        </w:rPr>
        <w:t xml:space="preserve"> 3.2</w:t>
      </w:r>
      <w:r w:rsidR="00CE26C6" w:rsidRPr="008C5C28">
        <w:rPr>
          <w:rFonts w:ascii="Cambria" w:eastAsia="Cambria" w:hAnsi="Cambria" w:cs="Cambria"/>
          <w:color w:val="0000FF"/>
          <w:sz w:val="24"/>
          <w:szCs w:val="24"/>
          <w:u w:val="single"/>
          <w:lang w:val="en-US" w:eastAsia="ru-RU"/>
        </w:rPr>
        <w:t>A</w:t>
      </w:r>
      <w:r w:rsidR="00CE26C6" w:rsidRPr="008C5C28">
        <w:rPr>
          <w:rFonts w:ascii="Cambria" w:eastAsia="Cambria" w:hAnsi="Cambria" w:cs="Cambria"/>
          <w:color w:val="0000FF"/>
          <w:sz w:val="24"/>
          <w:szCs w:val="24"/>
          <w:u w:val="single"/>
          <w:lang w:val="uk-UA" w:eastAsia="ru-RU"/>
        </w:rPr>
        <w:t xml:space="preserve">/15, </w:t>
      </w:r>
      <w:r w:rsidR="00CE26C6" w:rsidRPr="008C5C28">
        <w:rPr>
          <w:rFonts w:ascii="Cambria" w:eastAsia="Cambria" w:hAnsi="Cambria" w:cs="Cambria"/>
          <w:color w:val="0000FF"/>
          <w:sz w:val="24"/>
          <w:szCs w:val="24"/>
          <w:u w:val="single"/>
          <w:lang w:val="en-US" w:eastAsia="ru-RU"/>
        </w:rPr>
        <w:t>SFISpec</w:t>
      </w:r>
      <w:r w:rsidR="00CE26C6" w:rsidRPr="008C5C28">
        <w:rPr>
          <w:rFonts w:ascii="Cambria" w:eastAsia="Cambria" w:hAnsi="Cambria" w:cs="Cambria"/>
          <w:color w:val="0000FF"/>
          <w:sz w:val="24"/>
          <w:szCs w:val="24"/>
          <w:u w:val="single"/>
          <w:lang w:val="uk-UA" w:eastAsia="ru-RU"/>
        </w:rPr>
        <w:t xml:space="preserve"> 3.2</w:t>
      </w:r>
      <w:r w:rsidR="00CE26C6" w:rsidRPr="008C5C28">
        <w:rPr>
          <w:rFonts w:ascii="Cambria" w:eastAsia="Cambria" w:hAnsi="Cambria" w:cs="Cambria"/>
          <w:color w:val="0000FF"/>
          <w:sz w:val="24"/>
          <w:szCs w:val="24"/>
          <w:u w:val="single"/>
          <w:lang w:val="en-US" w:eastAsia="ru-RU"/>
        </w:rPr>
        <w:t>A</w:t>
      </w:r>
      <w:r w:rsidR="00CE26C6" w:rsidRPr="008C5C28">
        <w:rPr>
          <w:rFonts w:ascii="Cambria" w:eastAsia="Cambria" w:hAnsi="Cambria" w:cs="Cambria"/>
          <w:color w:val="0000FF"/>
          <w:sz w:val="24"/>
          <w:szCs w:val="24"/>
          <w:u w:val="single"/>
          <w:lang w:val="uk-UA" w:eastAsia="ru-RU"/>
        </w:rPr>
        <w:t>/20</w:t>
      </w:r>
      <w:r>
        <w:rPr>
          <w:rFonts w:ascii="Cambria" w:eastAsia="Cambria" w:hAnsi="Cambria" w:cs="Cambria"/>
          <w:color w:val="0000FF"/>
          <w:sz w:val="24"/>
          <w:szCs w:val="24"/>
          <w:u w:val="single"/>
          <w:lang w:val="uk-UA" w:eastAsia="ru-RU"/>
        </w:rPr>
        <w:t xml:space="preserve"> </w:t>
      </w:r>
      <w:r w:rsidR="00CE26C6" w:rsidRPr="006A29B0">
        <w:rPr>
          <w:rFonts w:ascii="Cambria" w:eastAsia="Cambria" w:hAnsi="Cambria" w:cs="Cambria"/>
          <w:b/>
          <w:color w:val="000000"/>
          <w:sz w:val="24"/>
          <w:szCs w:val="24"/>
          <w:lang w:val="uk-UA" w:eastAsia="ru-RU"/>
        </w:rPr>
        <w:t>ОБОВ`ЯЗКОВО</w:t>
      </w:r>
      <w:r w:rsidR="001479E6" w:rsidRPr="006A29B0">
        <w:rPr>
          <w:rFonts w:ascii="Cambria" w:eastAsia="Cambria" w:hAnsi="Cambria" w:cs="Cambria"/>
          <w:b/>
          <w:color w:val="000000"/>
          <w:sz w:val="24"/>
          <w:szCs w:val="24"/>
          <w:lang w:val="uk-UA" w:eastAsia="ru-RU"/>
        </w:rPr>
        <w:t>.</w:t>
      </w:r>
    </w:p>
    <w:p w:rsidR="00CE26C6" w:rsidRPr="008C5C28" w:rsidRDefault="00CE26C6" w:rsidP="00114435">
      <w:pPr>
        <w:spacing w:after="0" w:line="1" w:lineRule="exact"/>
        <w:ind w:left="426" w:hanging="426"/>
        <w:jc w:val="both"/>
        <w:rPr>
          <w:rFonts w:ascii="Cambria" w:eastAsia="Cambria" w:hAnsi="Cambria" w:cs="Cambria"/>
          <w:sz w:val="24"/>
          <w:szCs w:val="24"/>
          <w:lang w:val="uk-UA" w:eastAsia="ru-RU"/>
        </w:rPr>
      </w:pPr>
    </w:p>
    <w:p w:rsidR="00CE26C6" w:rsidRPr="008C5C28" w:rsidRDefault="006A29B0" w:rsidP="00114435">
      <w:pPr>
        <w:spacing w:after="0" w:line="239" w:lineRule="auto"/>
        <w:ind w:left="426" w:right="20" w:hanging="426"/>
        <w:jc w:val="both"/>
        <w:rPr>
          <w:rFonts w:ascii="Cambria" w:eastAsia="Cambria" w:hAnsi="Cambria" w:cs="Cambria"/>
          <w:sz w:val="24"/>
          <w:szCs w:val="24"/>
          <w:lang w:eastAsia="ru-RU"/>
        </w:rPr>
      </w:pPr>
      <w:r>
        <w:rPr>
          <w:rFonts w:ascii="Cambria" w:eastAsia="Cambria" w:hAnsi="Cambria" w:cs="Cambria"/>
          <w:sz w:val="24"/>
          <w:szCs w:val="24"/>
          <w:lang w:val="uk-UA" w:eastAsia="ru-RU"/>
        </w:rPr>
        <w:t xml:space="preserve">2.13.2. </w:t>
      </w:r>
      <w:r w:rsidR="00CE26C6" w:rsidRPr="008C5C28">
        <w:rPr>
          <w:rFonts w:ascii="Cambria" w:eastAsia="Cambria" w:hAnsi="Cambria" w:cs="Cambria"/>
          <w:sz w:val="24"/>
          <w:szCs w:val="24"/>
          <w:lang w:eastAsia="ru-RU"/>
        </w:rPr>
        <w:t xml:space="preserve">Використання під час усіх заїздів надійно зафіксованого на голові водія шолома </w:t>
      </w:r>
      <w:r w:rsidR="00CE26C6" w:rsidRPr="006A29B0">
        <w:rPr>
          <w:rFonts w:ascii="Cambria" w:eastAsia="Cambria" w:hAnsi="Cambria" w:cs="Cambria"/>
          <w:b/>
          <w:sz w:val="24"/>
          <w:szCs w:val="24"/>
          <w:lang w:eastAsia="ru-RU"/>
        </w:rPr>
        <w:t>ОБОВ`ЯЗКОВЕ.</w:t>
      </w:r>
    </w:p>
    <w:p w:rsidR="00CE26C6" w:rsidRPr="008C5C28" w:rsidRDefault="00CE26C6" w:rsidP="00114435">
      <w:pPr>
        <w:spacing w:after="0" w:line="1" w:lineRule="exact"/>
        <w:ind w:left="426" w:hanging="426"/>
        <w:jc w:val="both"/>
        <w:rPr>
          <w:rFonts w:ascii="Cambria" w:eastAsia="Cambria" w:hAnsi="Cambria" w:cs="Cambria"/>
          <w:sz w:val="24"/>
          <w:szCs w:val="24"/>
          <w:lang w:eastAsia="ru-RU"/>
        </w:rPr>
      </w:pPr>
    </w:p>
    <w:p w:rsidR="00CE26C6" w:rsidRPr="008C5C28" w:rsidRDefault="006A29B0" w:rsidP="00114435">
      <w:pPr>
        <w:spacing w:after="0" w:line="240" w:lineRule="auto"/>
        <w:ind w:left="426" w:hanging="426"/>
        <w:jc w:val="both"/>
        <w:rPr>
          <w:rFonts w:ascii="Cambria" w:eastAsia="Cambria" w:hAnsi="Cambria" w:cs="Cambria"/>
          <w:sz w:val="24"/>
          <w:szCs w:val="24"/>
          <w:lang w:eastAsia="ru-RU"/>
        </w:rPr>
      </w:pPr>
      <w:r>
        <w:rPr>
          <w:rFonts w:ascii="Cambria" w:eastAsia="Cambria" w:hAnsi="Cambria" w:cs="Cambria"/>
          <w:sz w:val="24"/>
          <w:szCs w:val="24"/>
          <w:lang w:val="uk-UA" w:eastAsia="ru-RU"/>
        </w:rPr>
        <w:t xml:space="preserve">2.13.3. </w:t>
      </w:r>
      <w:r w:rsidR="00CE26C6" w:rsidRPr="008C5C28">
        <w:rPr>
          <w:rFonts w:ascii="Cambria" w:eastAsia="Cambria" w:hAnsi="Cambria" w:cs="Cambria"/>
          <w:sz w:val="24"/>
          <w:szCs w:val="24"/>
          <w:lang w:eastAsia="ru-RU"/>
        </w:rPr>
        <w:t>Система обмеження руху голови (HANS) – рекомендована.</w:t>
      </w:r>
    </w:p>
    <w:p w:rsidR="001479E6" w:rsidRPr="008C5C28" w:rsidRDefault="001479E6" w:rsidP="008C5C28">
      <w:pPr>
        <w:tabs>
          <w:tab w:val="left" w:pos="1420"/>
        </w:tabs>
        <w:spacing w:after="0" w:line="240" w:lineRule="auto"/>
        <w:ind w:left="426" w:hanging="426"/>
        <w:rPr>
          <w:rFonts w:ascii="Cambria" w:eastAsia="Cambria" w:hAnsi="Cambria" w:cs="Cambria"/>
          <w:b/>
          <w:sz w:val="24"/>
          <w:szCs w:val="24"/>
          <w:lang w:eastAsia="ru-RU"/>
        </w:rPr>
      </w:pPr>
    </w:p>
    <w:p w:rsidR="00CE26C6" w:rsidRPr="008C5C28" w:rsidRDefault="00562CBB" w:rsidP="008C5C28">
      <w:pPr>
        <w:tabs>
          <w:tab w:val="left" w:pos="1420"/>
        </w:tabs>
        <w:spacing w:after="0" w:line="240" w:lineRule="auto"/>
        <w:ind w:left="426" w:hanging="426"/>
        <w:rPr>
          <w:rFonts w:ascii="Cambria" w:eastAsia="Times New Roman" w:hAnsi="Cambria"/>
          <w:b/>
          <w:sz w:val="24"/>
          <w:szCs w:val="24"/>
          <w:lang w:val="uk-UA" w:eastAsia="ru-RU"/>
        </w:rPr>
      </w:pPr>
      <w:r>
        <w:rPr>
          <w:rFonts w:ascii="Cambria" w:eastAsia="Cambria" w:hAnsi="Cambria" w:cs="Cambria"/>
          <w:b/>
          <w:bCs/>
          <w:sz w:val="24"/>
          <w:szCs w:val="24"/>
          <w:lang w:val="uk-UA" w:eastAsia="ru-RU"/>
        </w:rPr>
        <w:t>2</w:t>
      </w:r>
      <w:r w:rsidR="00712ECE" w:rsidRPr="008C5C28">
        <w:rPr>
          <w:rFonts w:ascii="Cambria" w:eastAsia="Cambria" w:hAnsi="Cambria" w:cs="Cambria"/>
          <w:b/>
          <w:bCs/>
          <w:sz w:val="24"/>
          <w:szCs w:val="24"/>
          <w:lang w:val="uk-UA" w:eastAsia="ru-RU"/>
        </w:rPr>
        <w:t>.14</w:t>
      </w:r>
      <w:r w:rsidR="001479E6" w:rsidRPr="008C5C28">
        <w:rPr>
          <w:rFonts w:ascii="Cambria" w:eastAsia="Cambria" w:hAnsi="Cambria" w:cs="Cambria"/>
          <w:b/>
          <w:bCs/>
          <w:sz w:val="24"/>
          <w:szCs w:val="24"/>
          <w:lang w:val="uk-UA" w:eastAsia="ru-RU"/>
        </w:rPr>
        <w:t>.</w:t>
      </w:r>
      <w:r w:rsidR="00CE26C6" w:rsidRPr="008C5C28">
        <w:rPr>
          <w:rFonts w:ascii="Cambria" w:eastAsia="Times New Roman" w:hAnsi="Cambria"/>
          <w:b/>
          <w:sz w:val="24"/>
          <w:szCs w:val="24"/>
          <w:lang w:val="uk-UA" w:eastAsia="ru-RU"/>
        </w:rPr>
        <w:tab/>
      </w:r>
      <w:r w:rsidR="00712ECE" w:rsidRPr="008C5C28">
        <w:rPr>
          <w:rFonts w:ascii="Cambria" w:eastAsia="Cambria" w:hAnsi="Cambria" w:cs="Cambria"/>
          <w:b/>
          <w:sz w:val="24"/>
          <w:szCs w:val="24"/>
          <w:lang w:val="uk-UA" w:eastAsia="ru-RU"/>
        </w:rPr>
        <w:t>НЕБЕЗПЕЧНА КОНСТРУКЦІЯ</w:t>
      </w:r>
    </w:p>
    <w:p w:rsidR="00DE2D8E" w:rsidRPr="00722D79" w:rsidRDefault="00562CBB" w:rsidP="00562CBB">
      <w:pPr>
        <w:spacing w:after="0" w:line="239" w:lineRule="auto"/>
        <w:ind w:left="426" w:hanging="426"/>
        <w:jc w:val="both"/>
        <w:rPr>
          <w:rFonts w:ascii="Cambria" w:eastAsia="Cambria" w:hAnsi="Cambria" w:cs="Cambria"/>
          <w:color w:val="000000" w:themeColor="text1"/>
          <w:sz w:val="24"/>
          <w:szCs w:val="24"/>
          <w:lang w:val="uk-UA" w:eastAsia="ru-RU"/>
        </w:rPr>
      </w:pPr>
      <w:r>
        <w:rPr>
          <w:rFonts w:ascii="Cambria" w:eastAsia="Cambria" w:hAnsi="Cambria" w:cs="Cambria"/>
          <w:sz w:val="24"/>
          <w:szCs w:val="24"/>
          <w:lang w:val="uk-UA" w:eastAsia="ru-RU"/>
        </w:rPr>
        <w:t xml:space="preserve">2.14.1. </w:t>
      </w:r>
      <w:r w:rsidR="004069B3" w:rsidRPr="008C5C28">
        <w:rPr>
          <w:rFonts w:ascii="Cambria" w:eastAsia="Cambria" w:hAnsi="Cambria" w:cs="Cambria"/>
          <w:sz w:val="24"/>
          <w:szCs w:val="24"/>
          <w:lang w:val="uk-UA" w:eastAsia="ru-RU"/>
        </w:rPr>
        <w:t xml:space="preserve">З </w:t>
      </w:r>
      <w:r w:rsidR="00CE26C6" w:rsidRPr="008C5C28">
        <w:rPr>
          <w:rFonts w:ascii="Cambria" w:eastAsia="Cambria" w:hAnsi="Cambria" w:cs="Cambria"/>
          <w:sz w:val="24"/>
          <w:szCs w:val="24"/>
          <w:lang w:val="uk-UA" w:eastAsia="ru-RU"/>
        </w:rPr>
        <w:t xml:space="preserve">огляду на те, що навіть при формальній відповідності автомобіля справжнім Вимогам, не виключається можливість технічних рішень, що представляють небезпеку для Водія і оточуючих, Технічний комісар має право не допустити той чи інший автомобіль до змагань, якщо визнає конструкцію даного автомобіля чи будь-якого його елементу небезпечною. </w:t>
      </w:r>
      <w:r w:rsidR="00CE26C6" w:rsidRPr="008C5C28">
        <w:rPr>
          <w:rFonts w:ascii="Cambria" w:eastAsia="Cambria" w:hAnsi="Cambria" w:cs="Cambria"/>
          <w:sz w:val="24"/>
          <w:szCs w:val="24"/>
          <w:lang w:eastAsia="ru-RU"/>
        </w:rPr>
        <w:t>Прийняття остаточного рішення з даного питання на змаганнях є прерогативою КСК.</w:t>
      </w:r>
    </w:p>
    <w:p w:rsidR="00CE26C6" w:rsidRPr="00722D79" w:rsidRDefault="00DE2D8E" w:rsidP="003924A8">
      <w:pPr>
        <w:spacing w:after="0" w:line="240" w:lineRule="auto"/>
        <w:ind w:left="426" w:hanging="426"/>
        <w:jc w:val="center"/>
        <w:rPr>
          <w:rFonts w:ascii="Cambria" w:eastAsia="Times New Roman" w:hAnsi="Cambria"/>
          <w:b/>
          <w:color w:val="000000" w:themeColor="text1"/>
          <w:sz w:val="32"/>
          <w:szCs w:val="32"/>
          <w:lang w:val="uk-UA" w:eastAsia="ru-RU"/>
        </w:rPr>
      </w:pPr>
      <w:r w:rsidRPr="00722D79">
        <w:rPr>
          <w:rFonts w:ascii="Cambria" w:eastAsia="Times New Roman" w:hAnsi="Cambria"/>
          <w:b/>
          <w:color w:val="000000" w:themeColor="text1"/>
          <w:sz w:val="32"/>
          <w:szCs w:val="32"/>
          <w:lang w:val="uk-UA" w:eastAsia="ru-RU"/>
        </w:rPr>
        <w:t>3.</w:t>
      </w:r>
      <w:r w:rsidRPr="00722D79">
        <w:rPr>
          <w:rFonts w:ascii="Cambria" w:eastAsia="Times New Roman" w:hAnsi="Cambria"/>
          <w:b/>
          <w:color w:val="000000" w:themeColor="text1"/>
          <w:sz w:val="32"/>
          <w:szCs w:val="32"/>
          <w:lang w:val="uk-UA" w:eastAsia="ru-RU"/>
        </w:rPr>
        <w:tab/>
      </w:r>
      <w:r w:rsidR="0074384B" w:rsidRPr="00722D79">
        <w:rPr>
          <w:rFonts w:ascii="Cambria" w:eastAsia="Times New Roman" w:hAnsi="Cambria"/>
          <w:b/>
          <w:color w:val="000000" w:themeColor="text1"/>
          <w:sz w:val="32"/>
          <w:szCs w:val="32"/>
          <w:lang w:val="uk-UA" w:eastAsia="ru-RU"/>
        </w:rPr>
        <w:t xml:space="preserve">КЛАС – </w:t>
      </w:r>
      <w:r w:rsidRPr="00722D79">
        <w:rPr>
          <w:rFonts w:ascii="Cambria" w:eastAsia="Times New Roman" w:hAnsi="Cambria"/>
          <w:b/>
          <w:color w:val="000000" w:themeColor="text1"/>
          <w:sz w:val="32"/>
          <w:szCs w:val="32"/>
          <w:lang w:val="en-US" w:eastAsia="ru-RU"/>
        </w:rPr>
        <w:t>UNLIMITED</w:t>
      </w:r>
      <w:r w:rsidR="0074384B" w:rsidRPr="00722D79">
        <w:rPr>
          <w:rFonts w:ascii="Cambria" w:eastAsia="Times New Roman" w:hAnsi="Cambria"/>
          <w:b/>
          <w:color w:val="000000" w:themeColor="text1"/>
          <w:sz w:val="32"/>
          <w:szCs w:val="32"/>
          <w:lang w:val="uk-UA" w:eastAsia="ru-RU"/>
        </w:rPr>
        <w:t>.</w:t>
      </w:r>
    </w:p>
    <w:p w:rsidR="00712ECE" w:rsidRPr="000E0D2A" w:rsidRDefault="00712ECE" w:rsidP="008C5C28">
      <w:pPr>
        <w:spacing w:after="0" w:line="20" w:lineRule="exact"/>
        <w:ind w:left="426" w:hanging="426"/>
        <w:rPr>
          <w:rFonts w:ascii="Cambria" w:eastAsia="Times New Roman" w:hAnsi="Cambria"/>
          <w:sz w:val="24"/>
          <w:szCs w:val="24"/>
          <w:lang w:val="uk-UA" w:eastAsia="ru-RU"/>
        </w:rPr>
      </w:pPr>
      <w:r w:rsidRPr="008C5C28">
        <w:rPr>
          <w:rFonts w:ascii="Cambria" w:eastAsia="Times New Roman" w:hAnsi="Cambria"/>
          <w:noProof/>
          <w:sz w:val="24"/>
          <w:szCs w:val="24"/>
          <w:lang w:eastAsia="ru-RU"/>
        </w:rPr>
        <w:drawing>
          <wp:anchor distT="0" distB="0" distL="114300" distR="114300" simplePos="0" relativeHeight="251659264" behindDoc="1" locked="0" layoutInCell="0" allowOverlap="1">
            <wp:simplePos x="0" y="0"/>
            <wp:positionH relativeFrom="column">
              <wp:posOffset>3425190</wp:posOffset>
            </wp:positionH>
            <wp:positionV relativeFrom="paragraph">
              <wp:posOffset>-2327910</wp:posOffset>
            </wp:positionV>
            <wp:extent cx="74930" cy="8890"/>
            <wp:effectExtent l="0" t="0" r="0" b="0"/>
            <wp:wrapNone/>
            <wp:docPr id="3"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8890"/>
                    </a:xfrm>
                    <a:prstGeom prst="rect">
                      <a:avLst/>
                    </a:prstGeom>
                    <a:noFill/>
                    <a:ln>
                      <a:noFill/>
                    </a:ln>
                  </pic:spPr>
                </pic:pic>
              </a:graphicData>
            </a:graphic>
          </wp:anchor>
        </w:drawing>
      </w:r>
    </w:p>
    <w:p w:rsidR="00712ECE" w:rsidRPr="000E0D2A" w:rsidRDefault="00562CBB" w:rsidP="008C5C28">
      <w:pPr>
        <w:tabs>
          <w:tab w:val="left" w:pos="1420"/>
        </w:tabs>
        <w:spacing w:after="0" w:line="240" w:lineRule="auto"/>
        <w:ind w:left="426" w:hanging="426"/>
        <w:rPr>
          <w:rFonts w:ascii="Cambria" w:eastAsia="Times New Roman" w:hAnsi="Cambria"/>
          <w:sz w:val="24"/>
          <w:szCs w:val="24"/>
          <w:lang w:val="uk-UA" w:eastAsia="ru-RU"/>
        </w:rPr>
      </w:pPr>
      <w:r>
        <w:rPr>
          <w:rFonts w:ascii="Cambria" w:eastAsia="Cambria" w:hAnsi="Cambria" w:cs="Cambria"/>
          <w:b/>
          <w:bCs/>
          <w:sz w:val="24"/>
          <w:szCs w:val="24"/>
          <w:lang w:val="uk-UA" w:eastAsia="ru-RU"/>
        </w:rPr>
        <w:t>3</w:t>
      </w:r>
      <w:r w:rsidR="00712ECE" w:rsidRPr="000E0D2A">
        <w:rPr>
          <w:rFonts w:ascii="Cambria" w:eastAsia="Cambria" w:hAnsi="Cambria" w:cs="Cambria"/>
          <w:b/>
          <w:bCs/>
          <w:sz w:val="24"/>
          <w:szCs w:val="24"/>
          <w:lang w:val="uk-UA" w:eastAsia="ru-RU"/>
        </w:rPr>
        <w:t>.1.</w:t>
      </w:r>
      <w:r w:rsidR="00114435">
        <w:rPr>
          <w:rFonts w:ascii="Cambria" w:eastAsia="Cambria" w:hAnsi="Cambria" w:cs="Cambria"/>
          <w:b/>
          <w:bCs/>
          <w:sz w:val="24"/>
          <w:szCs w:val="24"/>
          <w:lang w:val="uk-UA" w:eastAsia="ru-RU"/>
        </w:rPr>
        <w:tab/>
      </w:r>
      <w:r w:rsidR="00712ECE" w:rsidRPr="000E0D2A">
        <w:rPr>
          <w:rFonts w:ascii="Cambria" w:eastAsia="Times New Roman" w:hAnsi="Cambria"/>
          <w:sz w:val="24"/>
          <w:szCs w:val="24"/>
          <w:lang w:val="uk-UA" w:eastAsia="ru-RU"/>
        </w:rPr>
        <w:tab/>
      </w:r>
      <w:r w:rsidR="00712ECE" w:rsidRPr="000E0D2A">
        <w:rPr>
          <w:rFonts w:ascii="Cambria" w:eastAsia="Cambria" w:hAnsi="Cambria" w:cs="Cambria"/>
          <w:b/>
          <w:bCs/>
          <w:sz w:val="24"/>
          <w:szCs w:val="24"/>
          <w:lang w:val="uk-UA" w:eastAsia="ru-RU"/>
        </w:rPr>
        <w:t>ДВИГУН</w:t>
      </w:r>
    </w:p>
    <w:p w:rsidR="00712ECE" w:rsidRPr="008C5C28" w:rsidRDefault="00562CBB" w:rsidP="00562CBB">
      <w:pPr>
        <w:spacing w:after="0" w:line="240" w:lineRule="auto"/>
        <w:ind w:left="426" w:hanging="426"/>
        <w:jc w:val="both"/>
        <w:rPr>
          <w:rFonts w:ascii="Cambria" w:eastAsia="Cambria" w:hAnsi="Cambria" w:cs="Cambria"/>
          <w:b/>
          <w:bCs/>
          <w:sz w:val="24"/>
          <w:szCs w:val="24"/>
          <w:lang w:val="uk-UA" w:eastAsia="ru-RU"/>
        </w:rPr>
      </w:pPr>
      <w:r>
        <w:rPr>
          <w:rFonts w:ascii="Cambria" w:eastAsia="Cambria" w:hAnsi="Cambria" w:cs="Cambria"/>
          <w:sz w:val="24"/>
          <w:szCs w:val="24"/>
          <w:lang w:val="uk-UA" w:eastAsia="ru-RU"/>
        </w:rPr>
        <w:t xml:space="preserve">3.1.1. </w:t>
      </w:r>
      <w:r w:rsidR="00712ECE" w:rsidRPr="000E0D2A">
        <w:rPr>
          <w:rFonts w:ascii="Cambria" w:eastAsia="Cambria" w:hAnsi="Cambria" w:cs="Cambria"/>
          <w:sz w:val="24"/>
          <w:szCs w:val="24"/>
          <w:lang w:val="uk-UA" w:eastAsia="ru-RU"/>
        </w:rPr>
        <w:t>Зміни в двигуні не обмежуються. Дозволяється заміна двигуна на будь-який інший</w:t>
      </w:r>
      <w:r w:rsidR="00712ECE" w:rsidRPr="008C5C28">
        <w:rPr>
          <w:rFonts w:ascii="Cambria" w:eastAsia="Cambria" w:hAnsi="Cambria" w:cs="Cambria"/>
          <w:sz w:val="24"/>
          <w:szCs w:val="24"/>
          <w:lang w:val="uk-UA" w:eastAsia="ru-RU"/>
        </w:rPr>
        <w:t>.</w:t>
      </w:r>
      <w:r w:rsidR="00712ECE" w:rsidRPr="000E0D2A">
        <w:rPr>
          <w:rFonts w:ascii="Cambria" w:eastAsia="Cambria" w:hAnsi="Cambria" w:cs="Cambria"/>
          <w:sz w:val="24"/>
          <w:szCs w:val="24"/>
          <w:lang w:val="uk-UA" w:eastAsia="ru-RU"/>
        </w:rPr>
        <w:t>Дозволяється використання системи впорскування закису азоту.Системи електронного управління двигуном не обмежуються.</w:t>
      </w:r>
    </w:p>
    <w:p w:rsidR="00712ECE" w:rsidRPr="008C5C28" w:rsidRDefault="00712ECE" w:rsidP="008C5C28">
      <w:pPr>
        <w:tabs>
          <w:tab w:val="left" w:pos="1420"/>
        </w:tabs>
        <w:spacing w:after="0" w:line="240" w:lineRule="auto"/>
        <w:ind w:left="426" w:hanging="426"/>
        <w:rPr>
          <w:rFonts w:ascii="Cambria" w:eastAsia="Cambria" w:hAnsi="Cambria" w:cs="Cambria"/>
          <w:b/>
          <w:bCs/>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.2.</w:t>
      </w:r>
      <w:r w:rsidR="00712ECE"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ТРАНСМІСІЯ</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562CBB" w:rsidP="008C5C28">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3.2.1. </w:t>
      </w:r>
      <w:r w:rsidR="00712ECE" w:rsidRPr="008C5C28">
        <w:rPr>
          <w:rFonts w:ascii="Cambria" w:eastAsia="Cambria" w:hAnsi="Cambria" w:cs="Cambria"/>
          <w:sz w:val="24"/>
          <w:szCs w:val="24"/>
          <w:lang w:eastAsia="ru-RU"/>
        </w:rPr>
        <w:t>Коробки перемикання швидкостей не обмежуються. Розташування і конструкція приводу перемикання швидкостей не обмежується.</w:t>
      </w:r>
    </w:p>
    <w:p w:rsidR="00712ECE" w:rsidRPr="008C5C28" w:rsidRDefault="00712ECE" w:rsidP="008C5C28">
      <w:pPr>
        <w:spacing w:after="0" w:line="3" w:lineRule="exact"/>
        <w:ind w:left="426" w:hanging="426"/>
        <w:rPr>
          <w:rFonts w:ascii="Cambria" w:eastAsia="Times New Roman" w:hAnsi="Cambria"/>
          <w:sz w:val="24"/>
          <w:szCs w:val="24"/>
          <w:lang w:eastAsia="ru-RU"/>
        </w:rPr>
      </w:pPr>
    </w:p>
    <w:p w:rsidR="00712ECE" w:rsidRPr="008C5C28" w:rsidRDefault="00562CBB" w:rsidP="008C5C28">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3.2.2. </w:t>
      </w:r>
      <w:r w:rsidR="00712ECE" w:rsidRPr="008C5C28">
        <w:rPr>
          <w:rFonts w:ascii="Cambria" w:eastAsia="Cambria" w:hAnsi="Cambria" w:cs="Cambria"/>
          <w:sz w:val="24"/>
          <w:szCs w:val="24"/>
          <w:lang w:eastAsia="ru-RU"/>
        </w:rPr>
        <w:t>Тип приводу (передній, задній, повний) можуть бути змінені. Система рульового керування може бути змінена.</w:t>
      </w:r>
    </w:p>
    <w:p w:rsidR="00712ECE" w:rsidRPr="008C5C28" w:rsidRDefault="00712ECE" w:rsidP="008C5C28">
      <w:pPr>
        <w:spacing w:after="0" w:line="239" w:lineRule="auto"/>
        <w:ind w:left="426" w:right="20" w:hanging="426"/>
        <w:jc w:val="both"/>
        <w:rPr>
          <w:rFonts w:ascii="Cambria" w:eastAsia="Times New Roman" w:hAnsi="Cambria"/>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.3.</w:t>
      </w:r>
      <w:r w:rsidR="00712ECE"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ВИХЛОПНА СИСТЕМА</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562CBB" w:rsidP="008C5C28">
      <w:pPr>
        <w:spacing w:after="0" w:line="249" w:lineRule="auto"/>
        <w:ind w:left="426"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3.3.1. </w:t>
      </w:r>
      <w:r w:rsidR="00712ECE" w:rsidRPr="008C5C28">
        <w:rPr>
          <w:rFonts w:ascii="Cambria" w:eastAsia="Cambria" w:hAnsi="Cambria" w:cs="Cambria"/>
          <w:sz w:val="24"/>
          <w:szCs w:val="24"/>
          <w:lang w:val="uk-UA" w:eastAsia="ru-RU"/>
        </w:rPr>
        <w:t>Транспортні засоби мають бути обладнанні вихлопними колекторами чи трубами, щоб скеровувати вихлопні гази за межі кузова вбік від пілота, паливного бака.</w:t>
      </w:r>
    </w:p>
    <w:p w:rsidR="00712ECE" w:rsidRPr="008C5C28" w:rsidRDefault="00712ECE" w:rsidP="008C5C28">
      <w:pPr>
        <w:tabs>
          <w:tab w:val="left" w:pos="1420"/>
        </w:tabs>
        <w:spacing w:after="0" w:line="240" w:lineRule="auto"/>
        <w:ind w:left="426" w:hanging="426"/>
        <w:rPr>
          <w:rFonts w:ascii="Cambria" w:eastAsia="Cambria" w:hAnsi="Cambria" w:cs="Cambria"/>
          <w:b/>
          <w:bCs/>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val="uk-UA"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val="uk-UA" w:eastAsia="ru-RU"/>
        </w:rPr>
        <w:t>.4.</w:t>
      </w:r>
      <w:r w:rsidR="00712ECE" w:rsidRPr="008C5C28">
        <w:rPr>
          <w:rFonts w:ascii="Cambria" w:eastAsia="Times New Roman" w:hAnsi="Cambria"/>
          <w:sz w:val="24"/>
          <w:szCs w:val="24"/>
          <w:lang w:val="uk-UA" w:eastAsia="ru-RU"/>
        </w:rPr>
        <w:tab/>
      </w:r>
      <w:r w:rsidR="00114435">
        <w:rPr>
          <w:rFonts w:ascii="Cambria" w:eastAsia="Times New Roman" w:hAnsi="Cambria"/>
          <w:sz w:val="24"/>
          <w:szCs w:val="24"/>
          <w:lang w:val="uk-UA" w:eastAsia="ru-RU"/>
        </w:rPr>
        <w:tab/>
      </w:r>
      <w:r w:rsidR="00712ECE" w:rsidRPr="008C5C28">
        <w:rPr>
          <w:rFonts w:ascii="Cambria" w:eastAsia="Cambria" w:hAnsi="Cambria" w:cs="Cambria"/>
          <w:b/>
          <w:bCs/>
          <w:sz w:val="24"/>
          <w:szCs w:val="24"/>
          <w:lang w:val="uk-UA" w:eastAsia="ru-RU"/>
        </w:rPr>
        <w:t>КУЗОВ</w:t>
      </w:r>
    </w:p>
    <w:p w:rsidR="00712ECE" w:rsidRPr="008C5C28" w:rsidRDefault="00712ECE" w:rsidP="008C5C28">
      <w:pPr>
        <w:spacing w:after="0" w:line="2" w:lineRule="exact"/>
        <w:ind w:left="426" w:hanging="426"/>
        <w:rPr>
          <w:rFonts w:ascii="Cambria" w:eastAsia="Times New Roman" w:hAnsi="Cambria"/>
          <w:sz w:val="24"/>
          <w:szCs w:val="24"/>
          <w:lang w:val="uk-UA" w:eastAsia="ru-RU"/>
        </w:rPr>
      </w:pPr>
    </w:p>
    <w:p w:rsidR="00712ECE" w:rsidRPr="00671E37" w:rsidRDefault="00562CBB" w:rsidP="008C5C28">
      <w:pPr>
        <w:tabs>
          <w:tab w:val="left" w:pos="1420"/>
        </w:tabs>
        <w:spacing w:after="0" w:line="240" w:lineRule="auto"/>
        <w:ind w:left="426" w:hanging="426"/>
        <w:rPr>
          <w:rFonts w:ascii="Cambria" w:eastAsia="Cambria" w:hAnsi="Cambria" w:cs="Cambria"/>
          <w:sz w:val="24"/>
          <w:szCs w:val="24"/>
          <w:lang w:val="uk-UA" w:eastAsia="ru-RU"/>
        </w:rPr>
      </w:pPr>
      <w:r>
        <w:rPr>
          <w:rFonts w:ascii="Cambria" w:eastAsia="Cambria" w:hAnsi="Cambria" w:cs="Cambria"/>
          <w:sz w:val="24"/>
          <w:szCs w:val="24"/>
          <w:lang w:val="uk-UA" w:eastAsia="ru-RU"/>
        </w:rPr>
        <w:lastRenderedPageBreak/>
        <w:t xml:space="preserve">3.4.1. </w:t>
      </w:r>
      <w:r w:rsidR="00712ECE" w:rsidRPr="008C5C28">
        <w:rPr>
          <w:rFonts w:ascii="Cambria" w:eastAsia="Cambria" w:hAnsi="Cambria" w:cs="Cambria"/>
          <w:sz w:val="24"/>
          <w:szCs w:val="24"/>
          <w:lang w:val="uk-UA" w:eastAsia="ru-RU"/>
        </w:rPr>
        <w:t xml:space="preserve">Без обмежень. Обов’язкове використання інтегрованого каркасу або клітки безпеки згідно Додатків </w:t>
      </w:r>
      <w:r w:rsidR="00712ECE" w:rsidRPr="008C5C28">
        <w:rPr>
          <w:rFonts w:ascii="Cambria" w:eastAsia="Cambria" w:hAnsi="Cambria" w:cs="Cambria"/>
          <w:sz w:val="24"/>
          <w:szCs w:val="24"/>
          <w:lang w:val="en-US" w:eastAsia="ru-RU"/>
        </w:rPr>
        <w:t>JFIA</w:t>
      </w:r>
      <w:r w:rsidR="00712ECE" w:rsidRPr="008C5C28">
        <w:rPr>
          <w:rFonts w:ascii="Cambria" w:eastAsia="Cambria" w:hAnsi="Cambria" w:cs="Cambria"/>
          <w:sz w:val="24"/>
          <w:szCs w:val="24"/>
          <w:lang w:val="uk-UA" w:eastAsia="ru-RU"/>
        </w:rPr>
        <w:t xml:space="preserve"> або </w:t>
      </w:r>
      <w:r w:rsidR="00712ECE" w:rsidRPr="008C5C28">
        <w:rPr>
          <w:rFonts w:ascii="Cambria" w:eastAsia="Cambria" w:hAnsi="Cambria" w:cs="Cambria"/>
          <w:color w:val="0000FF"/>
          <w:sz w:val="24"/>
          <w:szCs w:val="24"/>
          <w:u w:val="single"/>
          <w:lang w:val="uk-UA" w:eastAsia="ru-RU"/>
        </w:rPr>
        <w:t xml:space="preserve">« </w:t>
      </w:r>
      <w:r w:rsidR="00712ECE" w:rsidRPr="008C5C28">
        <w:rPr>
          <w:rFonts w:ascii="Cambria" w:eastAsia="Cambria" w:hAnsi="Cambria" w:cs="Cambria"/>
          <w:color w:val="0000FF"/>
          <w:sz w:val="24"/>
          <w:szCs w:val="24"/>
          <w:u w:val="single"/>
          <w:lang w:eastAsia="ru-RU"/>
        </w:rPr>
        <w:t>DRAWINGS</w:t>
      </w:r>
      <w:r w:rsidR="00712ECE" w:rsidRPr="008C5C28">
        <w:rPr>
          <w:rFonts w:ascii="Cambria" w:eastAsia="Cambria" w:hAnsi="Cambria" w:cs="Cambria"/>
          <w:color w:val="0000FF"/>
          <w:sz w:val="24"/>
          <w:szCs w:val="24"/>
          <w:u w:val="single"/>
          <w:lang w:val="uk-UA" w:eastAsia="ru-RU"/>
        </w:rPr>
        <w:t xml:space="preserve"> –</w:t>
      </w:r>
      <w:r w:rsidR="00712ECE" w:rsidRPr="008C5C28">
        <w:rPr>
          <w:rFonts w:ascii="Cambria" w:eastAsia="Cambria" w:hAnsi="Cambria" w:cs="Cambria"/>
          <w:color w:val="0000FF"/>
          <w:sz w:val="24"/>
          <w:szCs w:val="24"/>
          <w:u w:val="single"/>
          <w:lang w:eastAsia="ru-RU"/>
        </w:rPr>
        <w:t>DRAGSTERS</w:t>
      </w:r>
      <w:r w:rsidR="00712ECE" w:rsidRPr="008C5C28">
        <w:rPr>
          <w:rFonts w:ascii="Cambria" w:eastAsia="Cambria" w:hAnsi="Cambria" w:cs="Cambria"/>
          <w:color w:val="0000FF"/>
          <w:sz w:val="24"/>
          <w:szCs w:val="24"/>
          <w:u w:val="single"/>
          <w:lang w:val="uk-UA" w:eastAsia="ru-RU"/>
        </w:rPr>
        <w:t>»</w:t>
      </w:r>
      <w:r w:rsidR="00712ECE" w:rsidRPr="008C5C28">
        <w:rPr>
          <w:rFonts w:ascii="Cambria" w:eastAsia="Cambria" w:hAnsi="Cambria" w:cs="Cambria"/>
          <w:sz w:val="24"/>
          <w:szCs w:val="24"/>
          <w:lang w:val="uk-UA" w:eastAsia="ru-RU"/>
        </w:rPr>
        <w:t>.</w:t>
      </w:r>
      <w:r w:rsidR="00671E37" w:rsidRPr="00671E37">
        <w:rPr>
          <w:rFonts w:ascii="Cambria" w:eastAsia="Cambria" w:hAnsi="Cambria" w:cs="Cambria"/>
          <w:sz w:val="24"/>
          <w:szCs w:val="24"/>
          <w:lang w:val="uk-UA" w:eastAsia="ru-RU"/>
        </w:rPr>
        <w:t xml:space="preserve"> </w:t>
      </w:r>
      <w:r w:rsidR="00671E37">
        <w:rPr>
          <w:rFonts w:ascii="Cambria" w:eastAsia="Cambria" w:hAnsi="Cambria" w:cs="Cambria"/>
          <w:sz w:val="24"/>
          <w:szCs w:val="24"/>
          <w:lang w:val="uk-UA" w:eastAsia="ru-RU"/>
        </w:rPr>
        <w:t xml:space="preserve">У разі участі  в класі </w:t>
      </w:r>
      <w:r w:rsidR="00671E37" w:rsidRPr="00396D19">
        <w:rPr>
          <w:rFonts w:ascii="Cambria" w:hAnsi="Cambria"/>
          <w:b/>
          <w:sz w:val="24"/>
          <w:szCs w:val="24"/>
          <w:lang w:val="en-US"/>
        </w:rPr>
        <w:t>UNLIMITED</w:t>
      </w:r>
      <w:r w:rsidR="00671E37">
        <w:rPr>
          <w:rFonts w:ascii="Cambria" w:hAnsi="Cambria"/>
          <w:b/>
          <w:sz w:val="24"/>
          <w:szCs w:val="24"/>
          <w:lang w:val="uk-UA"/>
        </w:rPr>
        <w:t xml:space="preserve"> </w:t>
      </w:r>
      <w:r w:rsidR="00671E37">
        <w:rPr>
          <w:rFonts w:ascii="Cambria" w:hAnsi="Cambria"/>
          <w:sz w:val="24"/>
          <w:szCs w:val="24"/>
          <w:lang w:val="uk-UA"/>
        </w:rPr>
        <w:t xml:space="preserve">машин з класу </w:t>
      </w:r>
      <w:r w:rsidR="00671E37" w:rsidRPr="00396D19">
        <w:rPr>
          <w:rFonts w:ascii="Cambria" w:eastAsia="Cambria" w:hAnsi="Cambria"/>
          <w:b/>
          <w:sz w:val="24"/>
          <w:szCs w:val="24"/>
          <w:lang w:val="en-US"/>
        </w:rPr>
        <w:t>PROLEGAL</w:t>
      </w:r>
      <w:r w:rsidR="00671E37">
        <w:rPr>
          <w:rFonts w:ascii="Cambria" w:eastAsia="Cambria" w:hAnsi="Cambria"/>
          <w:b/>
          <w:sz w:val="24"/>
          <w:szCs w:val="24"/>
          <w:lang w:val="uk-UA"/>
        </w:rPr>
        <w:t xml:space="preserve"> каркас рекомендований. </w:t>
      </w:r>
    </w:p>
    <w:p w:rsidR="00712ECE" w:rsidRPr="008C5C28" w:rsidRDefault="00712ECE" w:rsidP="008C5C28">
      <w:pPr>
        <w:tabs>
          <w:tab w:val="left" w:pos="1420"/>
        </w:tabs>
        <w:spacing w:after="0" w:line="240" w:lineRule="auto"/>
        <w:ind w:left="426" w:hanging="426"/>
        <w:rPr>
          <w:rFonts w:ascii="Cambria" w:eastAsia="Times New Roman" w:hAnsi="Cambria"/>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Times New Roman" w:hAnsi="Cambria"/>
          <w:b/>
          <w:sz w:val="24"/>
          <w:szCs w:val="24"/>
          <w:lang w:val="uk-UA" w:eastAsia="ru-RU"/>
        </w:rPr>
        <w:t>3</w:t>
      </w:r>
      <w:r w:rsidR="00712ECE" w:rsidRPr="008C5C28">
        <w:rPr>
          <w:rFonts w:ascii="Cambria" w:eastAsia="Times New Roman" w:hAnsi="Cambria"/>
          <w:b/>
          <w:sz w:val="24"/>
          <w:szCs w:val="24"/>
          <w:lang w:eastAsia="ru-RU"/>
        </w:rPr>
        <w:t>.5</w:t>
      </w:r>
      <w:r w:rsidR="00712ECE" w:rsidRPr="008C5C28">
        <w:rPr>
          <w:rFonts w:ascii="Cambria" w:eastAsia="Times New Roman" w:hAnsi="Cambria"/>
          <w:b/>
          <w:sz w:val="24"/>
          <w:szCs w:val="24"/>
          <w:lang w:val="uk-UA" w:eastAsia="ru-RU"/>
        </w:rPr>
        <w:t>.</w:t>
      </w:r>
      <w:r w:rsidR="00712ECE" w:rsidRPr="008C5C28">
        <w:rPr>
          <w:rFonts w:ascii="Cambria" w:eastAsia="Times New Roman" w:hAnsi="Cambria"/>
          <w:b/>
          <w:sz w:val="24"/>
          <w:szCs w:val="24"/>
          <w:lang w:val="uk-UA" w:eastAsia="ru-RU"/>
        </w:rPr>
        <w:tab/>
      </w:r>
      <w:r w:rsidR="00114435">
        <w:rPr>
          <w:rFonts w:ascii="Cambria" w:eastAsia="Times New Roman" w:hAnsi="Cambria"/>
          <w:b/>
          <w:sz w:val="24"/>
          <w:szCs w:val="24"/>
          <w:lang w:val="uk-UA" w:eastAsia="ru-RU"/>
        </w:rPr>
        <w:tab/>
      </w:r>
      <w:r w:rsidR="00712ECE" w:rsidRPr="008C5C28">
        <w:rPr>
          <w:rFonts w:ascii="Cambria" w:eastAsia="Cambria" w:hAnsi="Cambria" w:cs="Cambria"/>
          <w:b/>
          <w:bCs/>
          <w:sz w:val="24"/>
          <w:szCs w:val="24"/>
          <w:lang w:eastAsia="ru-RU"/>
        </w:rPr>
        <w:t>СИСТЕМА ПОЖЕЖОГАСІННЯ</w:t>
      </w:r>
    </w:p>
    <w:p w:rsidR="00712ECE" w:rsidRDefault="00562CBB" w:rsidP="0074384B">
      <w:pPr>
        <w:spacing w:after="0" w:line="240" w:lineRule="auto"/>
        <w:ind w:left="426"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3.5.1. </w:t>
      </w:r>
      <w:r w:rsidR="00712ECE" w:rsidRPr="008C5C28">
        <w:rPr>
          <w:rFonts w:ascii="Cambria" w:eastAsia="Cambria" w:hAnsi="Cambria" w:cs="Cambria"/>
          <w:sz w:val="24"/>
          <w:szCs w:val="24"/>
          <w:lang w:eastAsia="ru-RU"/>
        </w:rPr>
        <w:t>Кожен автомобіль повинен бути обладнаний закріпленим в салоні що найменш одним вогнегасн</w:t>
      </w:r>
      <w:r w:rsidR="00712ECE" w:rsidRPr="008C5C28">
        <w:rPr>
          <w:rFonts w:ascii="Cambria" w:eastAsia="Cambria" w:hAnsi="Cambria" w:cs="Cambria"/>
          <w:sz w:val="24"/>
          <w:szCs w:val="24"/>
          <w:lang w:val="uk-UA" w:eastAsia="ru-RU"/>
        </w:rPr>
        <w:t>иком</w:t>
      </w:r>
      <w:r w:rsidR="00712ECE" w:rsidRPr="008C5C28">
        <w:rPr>
          <w:rFonts w:ascii="Cambria" w:eastAsia="Cambria" w:hAnsi="Cambria" w:cs="Cambria"/>
          <w:sz w:val="24"/>
          <w:szCs w:val="24"/>
          <w:lang w:eastAsia="ru-RU"/>
        </w:rPr>
        <w:t>, із загальною масою вогнегасної речовини не менше за 2 кг. Ручні вогнегасники на автомобілі повинні розміщуватись в легко доступних для водія місцях. Кріплення вогнегасників повинне бути надійним і витримувати віброударні та інерційні навантаження, що виникають при русі автомобіля, а також забезпечувати в разі потреби швидке знімання вогнегасників без застосування інструмента. Конструкція кріплень повинна бути виконана зі сталі та витримуват</w:t>
      </w:r>
      <w:r w:rsidR="00712ECE" w:rsidRPr="008C5C28">
        <w:rPr>
          <w:rFonts w:ascii="Cambria" w:eastAsia="Cambria" w:hAnsi="Cambria" w:cs="Cambria"/>
          <w:sz w:val="24"/>
          <w:szCs w:val="24"/>
          <w:lang w:val="uk-UA" w:eastAsia="ru-RU"/>
        </w:rPr>
        <w:t xml:space="preserve">и </w:t>
      </w:r>
      <w:r w:rsidR="00712ECE" w:rsidRPr="008C5C28">
        <w:rPr>
          <w:rFonts w:ascii="Cambria" w:eastAsia="Cambria" w:hAnsi="Cambria" w:cs="Cambria"/>
          <w:sz w:val="24"/>
          <w:szCs w:val="24"/>
          <w:lang w:eastAsia="ru-RU"/>
        </w:rPr>
        <w:t>навантаження сили прискорення у 25g.</w:t>
      </w:r>
    </w:p>
    <w:p w:rsidR="003924A8" w:rsidRPr="003924A8" w:rsidRDefault="003924A8" w:rsidP="0074384B">
      <w:pPr>
        <w:spacing w:after="0" w:line="240" w:lineRule="auto"/>
        <w:ind w:left="426" w:hanging="426"/>
        <w:jc w:val="both"/>
        <w:rPr>
          <w:rFonts w:ascii="Cambria" w:eastAsia="Times New Roman" w:hAnsi="Cambria"/>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.6</w:t>
      </w:r>
      <w:r w:rsidR="00712ECE" w:rsidRPr="008C5C28">
        <w:rPr>
          <w:rFonts w:ascii="Cambria" w:eastAsia="Cambria" w:hAnsi="Cambria" w:cs="Cambria"/>
          <w:b/>
          <w:bCs/>
          <w:sz w:val="24"/>
          <w:szCs w:val="24"/>
          <w:lang w:val="uk-UA" w:eastAsia="ru-RU"/>
        </w:rPr>
        <w:t>.</w:t>
      </w:r>
      <w:r w:rsidR="00712ECE"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ПАЛЬНЕ</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562CBB" w:rsidP="008C5C28">
      <w:pPr>
        <w:spacing w:after="0" w:line="245"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36.1. </w:t>
      </w:r>
      <w:r w:rsidR="00712ECE" w:rsidRPr="008C5C28">
        <w:rPr>
          <w:rFonts w:ascii="Cambria" w:eastAsia="Cambria" w:hAnsi="Cambria" w:cs="Cambria"/>
          <w:sz w:val="24"/>
          <w:szCs w:val="24"/>
          <w:lang w:val="uk-UA" w:eastAsia="ru-RU"/>
        </w:rPr>
        <w:t>Без обмежень.</w:t>
      </w:r>
    </w:p>
    <w:p w:rsidR="003924A8" w:rsidRPr="008C5C28" w:rsidRDefault="003924A8" w:rsidP="003924A8">
      <w:pPr>
        <w:spacing w:after="0" w:line="245" w:lineRule="auto"/>
        <w:ind w:right="20"/>
        <w:jc w:val="both"/>
        <w:rPr>
          <w:rFonts w:ascii="Cambria" w:eastAsia="Cambria" w:hAnsi="Cambria" w:cs="Cambria"/>
          <w:sz w:val="24"/>
          <w:szCs w:val="24"/>
          <w:lang w:val="uk-UA" w:eastAsia="ru-RU"/>
        </w:rPr>
      </w:pP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7</w:t>
      </w:r>
      <w:r w:rsidR="00712ECE" w:rsidRPr="008C5C28">
        <w:rPr>
          <w:rFonts w:ascii="Cambria" w:eastAsia="Cambria" w:hAnsi="Cambria" w:cs="Cambria"/>
          <w:b/>
          <w:bCs/>
          <w:sz w:val="24"/>
          <w:szCs w:val="24"/>
          <w:lang w:eastAsia="ru-RU"/>
        </w:rPr>
        <w:t>.</w:t>
      </w:r>
      <w:r w:rsidR="00712ECE" w:rsidRPr="008C5C28">
        <w:rPr>
          <w:rFonts w:ascii="Cambria" w:eastAsia="Times New Roman" w:hAnsi="Cambria"/>
          <w:sz w:val="24"/>
          <w:szCs w:val="24"/>
          <w:lang w:eastAsia="ru-RU"/>
        </w:rPr>
        <w:tab/>
      </w:r>
      <w:r w:rsidR="00114435">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БАКИ ДЛЯ ПАЛЬНОГО</w:t>
      </w:r>
    </w:p>
    <w:p w:rsidR="00B75393" w:rsidRPr="009E0AB0" w:rsidRDefault="00562CBB" w:rsidP="009E0AB0">
      <w:pPr>
        <w:spacing w:after="0" w:line="240" w:lineRule="auto"/>
        <w:ind w:left="426" w:right="20" w:hanging="426"/>
        <w:jc w:val="both"/>
        <w:rPr>
          <w:rFonts w:ascii="Cambria" w:eastAsia="Arial" w:hAnsi="Cambria" w:cs="Arial"/>
          <w:sz w:val="24"/>
          <w:szCs w:val="24"/>
          <w:lang w:val="uk-UA" w:eastAsia="ru-RU"/>
        </w:rPr>
      </w:pPr>
      <w:r>
        <w:rPr>
          <w:rFonts w:ascii="Cambria" w:eastAsia="Cambria" w:hAnsi="Cambria" w:cs="Cambria"/>
          <w:sz w:val="24"/>
          <w:szCs w:val="24"/>
          <w:lang w:val="uk-UA" w:eastAsia="ru-RU"/>
        </w:rPr>
        <w:t xml:space="preserve">3.7.1. </w:t>
      </w:r>
      <w:r w:rsidR="00712ECE" w:rsidRPr="008C5C28">
        <w:rPr>
          <w:rFonts w:ascii="Cambria" w:eastAsia="Cambria" w:hAnsi="Cambria" w:cs="Cambria"/>
          <w:sz w:val="24"/>
          <w:szCs w:val="24"/>
          <w:lang w:eastAsia="ru-RU"/>
        </w:rPr>
        <w:t xml:space="preserve">Дозволяється використання базового або безпечного баку. Рекомендовано омологований </w:t>
      </w:r>
      <w:r w:rsidR="00712ECE" w:rsidRPr="008C5C28">
        <w:rPr>
          <w:rFonts w:ascii="Cambria" w:eastAsia="Cambria" w:hAnsi="Cambria" w:cs="Cambria"/>
          <w:sz w:val="24"/>
          <w:szCs w:val="24"/>
          <w:lang w:val="en-US" w:eastAsia="ru-RU"/>
        </w:rPr>
        <w:t>FIA</w:t>
      </w:r>
      <w:r w:rsidR="00712ECE" w:rsidRPr="008C5C28">
        <w:rPr>
          <w:rFonts w:ascii="Cambria" w:eastAsia="Arial" w:hAnsi="Cambria" w:cs="Arial"/>
          <w:sz w:val="24"/>
          <w:szCs w:val="24"/>
          <w:lang w:eastAsia="ru-RU"/>
        </w:rPr>
        <w:t>.</w:t>
      </w:r>
    </w:p>
    <w:p w:rsidR="00712ECE" w:rsidRPr="008C5C28" w:rsidRDefault="00562CBB"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8</w:t>
      </w:r>
      <w:r w:rsidR="00712ECE" w:rsidRPr="008C5C28">
        <w:rPr>
          <w:rFonts w:ascii="Cambria" w:eastAsia="Cambria" w:hAnsi="Cambria" w:cs="Cambria"/>
          <w:b/>
          <w:bCs/>
          <w:sz w:val="24"/>
          <w:szCs w:val="24"/>
          <w:lang w:eastAsia="ru-RU"/>
        </w:rPr>
        <w:t>.</w:t>
      </w:r>
      <w:r w:rsidR="00114435">
        <w:rPr>
          <w:rFonts w:ascii="Cambria" w:eastAsia="Times New Roman" w:hAnsi="Cambria"/>
          <w:sz w:val="24"/>
          <w:szCs w:val="24"/>
          <w:lang w:val="uk-UA" w:eastAsia="ru-RU"/>
        </w:rPr>
        <w:tab/>
      </w:r>
      <w:r w:rsidR="00114435">
        <w:rPr>
          <w:rFonts w:ascii="Cambria" w:eastAsia="Times New Roman" w:hAnsi="Cambria"/>
          <w:sz w:val="24"/>
          <w:szCs w:val="24"/>
          <w:lang w:val="uk-UA" w:eastAsia="ru-RU"/>
        </w:rPr>
        <w:tab/>
        <w:t xml:space="preserve"> </w:t>
      </w:r>
      <w:r w:rsidR="00712ECE" w:rsidRPr="008C5C28">
        <w:rPr>
          <w:rFonts w:ascii="Cambria" w:eastAsia="Cambria" w:hAnsi="Cambria" w:cs="Cambria"/>
          <w:b/>
          <w:bCs/>
          <w:sz w:val="24"/>
          <w:szCs w:val="24"/>
          <w:lang w:eastAsia="ru-RU"/>
        </w:rPr>
        <w:t>ГАЛЬМІВНА СИСТЕМА ТА ПІДВІСКА</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B75393" w:rsidP="008C5C28">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3.8.1. </w:t>
      </w:r>
      <w:r w:rsidR="00712ECE" w:rsidRPr="008C5C28">
        <w:rPr>
          <w:rFonts w:ascii="Cambria" w:eastAsia="Cambria" w:hAnsi="Cambria" w:cs="Cambria"/>
          <w:sz w:val="24"/>
          <w:szCs w:val="24"/>
          <w:lang w:eastAsia="ru-RU"/>
        </w:rPr>
        <w:t xml:space="preserve">Гальмівна система </w:t>
      </w:r>
      <w:r w:rsidR="00712ECE" w:rsidRPr="008C5C28">
        <w:rPr>
          <w:rFonts w:ascii="Cambria" w:eastAsia="Cambria" w:hAnsi="Cambria" w:cs="Cambria"/>
          <w:sz w:val="24"/>
          <w:szCs w:val="24"/>
          <w:lang w:val="uk-UA" w:eastAsia="ru-RU"/>
        </w:rPr>
        <w:t xml:space="preserve">повинна </w:t>
      </w:r>
      <w:r w:rsidR="00712ECE" w:rsidRPr="008C5C28">
        <w:rPr>
          <w:rFonts w:ascii="Cambria" w:eastAsia="Cambria" w:hAnsi="Cambria" w:cs="Cambria"/>
          <w:sz w:val="24"/>
          <w:szCs w:val="24"/>
          <w:lang w:eastAsia="ru-RU"/>
        </w:rPr>
        <w:t>мати мінімально по одному гідравлічному тормозному циліндру на кожне колесо</w:t>
      </w:r>
      <w:r w:rsidR="00712ECE" w:rsidRPr="008C5C28">
        <w:rPr>
          <w:rFonts w:ascii="Cambria" w:eastAsia="Cambria" w:hAnsi="Cambria" w:cs="Cambria"/>
          <w:sz w:val="24"/>
          <w:szCs w:val="24"/>
          <w:lang w:val="uk-UA" w:eastAsia="ru-RU"/>
        </w:rPr>
        <w:t>.</w:t>
      </w:r>
    </w:p>
    <w:p w:rsidR="00712ECE" w:rsidRPr="008C5C28" w:rsidRDefault="00B75393" w:rsidP="008C5C28">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3.8.2. </w:t>
      </w:r>
      <w:r w:rsidR="00712ECE" w:rsidRPr="008C5C28">
        <w:rPr>
          <w:rFonts w:ascii="Cambria" w:eastAsia="Cambria" w:hAnsi="Cambria" w:cs="Cambria"/>
          <w:sz w:val="24"/>
          <w:szCs w:val="24"/>
          <w:lang w:val="uk-UA" w:eastAsia="ru-RU"/>
        </w:rPr>
        <w:t xml:space="preserve">Автомобілі які долають залікову дистанцію швидше ніж за 9 секунд, або мають швидкість на фініші більше 260 км /год.. </w:t>
      </w:r>
      <w:r w:rsidR="00712ECE" w:rsidRPr="008C5C28">
        <w:rPr>
          <w:rFonts w:ascii="Cambria" w:eastAsia="Cambria" w:hAnsi="Cambria" w:cs="Cambria"/>
          <w:sz w:val="24"/>
          <w:szCs w:val="24"/>
          <w:lang w:eastAsia="ru-RU"/>
        </w:rPr>
        <w:t>мають бути обладнані гальмівним парашутом.</w:t>
      </w:r>
    </w:p>
    <w:p w:rsidR="00712ECE" w:rsidRPr="008C5C28" w:rsidRDefault="00712ECE" w:rsidP="008C5C28">
      <w:pPr>
        <w:spacing w:after="0" w:line="3" w:lineRule="exact"/>
        <w:ind w:left="426" w:hanging="426"/>
        <w:rPr>
          <w:rFonts w:ascii="Cambria" w:eastAsia="Times New Roman" w:hAnsi="Cambria"/>
          <w:sz w:val="24"/>
          <w:szCs w:val="24"/>
          <w:lang w:eastAsia="ru-RU"/>
        </w:rPr>
      </w:pPr>
    </w:p>
    <w:p w:rsidR="00712ECE" w:rsidRPr="008C5C28" w:rsidRDefault="00712ECE" w:rsidP="008C5C28">
      <w:pPr>
        <w:tabs>
          <w:tab w:val="left" w:pos="1420"/>
        </w:tabs>
        <w:spacing w:after="0" w:line="240" w:lineRule="auto"/>
        <w:ind w:left="426" w:hanging="426"/>
        <w:rPr>
          <w:rFonts w:ascii="Cambria" w:eastAsia="Cambria" w:hAnsi="Cambria" w:cs="Cambria"/>
          <w:b/>
          <w:bCs/>
          <w:sz w:val="24"/>
          <w:szCs w:val="24"/>
          <w:lang w:val="uk-UA" w:eastAsia="ru-RU"/>
        </w:rPr>
      </w:pPr>
    </w:p>
    <w:p w:rsidR="00712ECE" w:rsidRPr="008C5C28" w:rsidRDefault="00B75393"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val="uk-UA" w:eastAsia="ru-RU"/>
        </w:rPr>
        <w:t>9</w:t>
      </w:r>
      <w:r w:rsidR="00712ECE" w:rsidRPr="008C5C28">
        <w:rPr>
          <w:rFonts w:ascii="Cambria" w:eastAsia="Cambria" w:hAnsi="Cambria" w:cs="Cambria"/>
          <w:b/>
          <w:bCs/>
          <w:sz w:val="24"/>
          <w:szCs w:val="24"/>
          <w:lang w:eastAsia="ru-RU"/>
        </w:rPr>
        <w:t>.</w:t>
      </w:r>
      <w:r w:rsidR="00114435">
        <w:rPr>
          <w:rFonts w:ascii="Cambria" w:eastAsia="Cambria" w:hAnsi="Cambria" w:cs="Cambria"/>
          <w:b/>
          <w:bCs/>
          <w:sz w:val="24"/>
          <w:szCs w:val="24"/>
          <w:lang w:val="uk-UA" w:eastAsia="ru-RU"/>
        </w:rPr>
        <w:tab/>
      </w:r>
      <w:r w:rsidR="00114435">
        <w:rPr>
          <w:rFonts w:ascii="Cambria" w:eastAsia="Cambria" w:hAnsi="Cambria" w:cs="Cambria"/>
          <w:b/>
          <w:bCs/>
          <w:sz w:val="24"/>
          <w:szCs w:val="24"/>
          <w:lang w:val="uk-UA" w:eastAsia="ru-RU"/>
        </w:rPr>
        <w:tab/>
      </w:r>
      <w:r w:rsidR="00712ECE" w:rsidRPr="008C5C28">
        <w:rPr>
          <w:rFonts w:ascii="Cambria" w:eastAsia="Cambria" w:hAnsi="Cambria" w:cs="Cambria"/>
          <w:b/>
          <w:bCs/>
          <w:sz w:val="24"/>
          <w:szCs w:val="24"/>
          <w:lang w:eastAsia="ru-RU"/>
        </w:rPr>
        <w:t>ІНТЕР’ЄР</w:t>
      </w:r>
    </w:p>
    <w:p w:rsidR="00712ECE" w:rsidRPr="008C5C28" w:rsidRDefault="00B75393" w:rsidP="008C5C28">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3.9.1. </w:t>
      </w:r>
      <w:r w:rsidR="00712ECE" w:rsidRPr="008C5C28">
        <w:rPr>
          <w:rFonts w:ascii="Cambria" w:eastAsia="Cambria" w:hAnsi="Cambria" w:cs="Cambria"/>
          <w:sz w:val="24"/>
          <w:szCs w:val="24"/>
          <w:lang w:eastAsia="ru-RU"/>
        </w:rPr>
        <w:t>Приборна панель, система вентиляції та торпедо можуть бути демонтовані, функціонування необов’язкове.</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B75393" w:rsidP="008C5C28">
      <w:pPr>
        <w:spacing w:after="0" w:line="239" w:lineRule="auto"/>
        <w:ind w:left="426" w:hanging="426"/>
        <w:jc w:val="both"/>
        <w:rPr>
          <w:rFonts w:ascii="Cambria" w:eastAsia="Times New Roman" w:hAnsi="Cambria"/>
          <w:sz w:val="24"/>
          <w:szCs w:val="24"/>
          <w:lang w:val="uk-UA" w:eastAsia="ru-RU"/>
        </w:rPr>
      </w:pPr>
      <w:r>
        <w:rPr>
          <w:rFonts w:ascii="Cambria" w:eastAsia="Cambria" w:hAnsi="Cambria" w:cs="Cambria"/>
          <w:sz w:val="24"/>
          <w:szCs w:val="24"/>
          <w:lang w:val="uk-UA" w:eastAsia="ru-RU"/>
        </w:rPr>
        <w:t xml:space="preserve">3.9.2. </w:t>
      </w:r>
      <w:r w:rsidR="00712ECE" w:rsidRPr="008C5C28">
        <w:rPr>
          <w:rFonts w:ascii="Cambria" w:eastAsia="Cambria" w:hAnsi="Cambria" w:cs="Cambria"/>
          <w:sz w:val="24"/>
          <w:szCs w:val="24"/>
          <w:lang w:eastAsia="ru-RU"/>
        </w:rPr>
        <w:t xml:space="preserve">Обов’язкова наявність лише водійського сидіння з місцями кріплення, що відповідають вимогам статті 253 додатку J FIA та омологованих ременiв безпеки встановлених відповідно з </w:t>
      </w:r>
      <w:r w:rsidR="00396D19" w:rsidRPr="008C5C28">
        <w:rPr>
          <w:rFonts w:ascii="Cambria" w:eastAsia="Cambria" w:hAnsi="Cambria" w:cs="Cambria"/>
          <w:sz w:val="24"/>
          <w:szCs w:val="24"/>
          <w:lang w:eastAsia="ru-RU"/>
        </w:rPr>
        <w:t>Д</w:t>
      </w:r>
      <w:r w:rsidR="00712ECE" w:rsidRPr="008C5C28">
        <w:rPr>
          <w:rFonts w:ascii="Cambria" w:eastAsia="Cambria" w:hAnsi="Cambria" w:cs="Cambria"/>
          <w:sz w:val="24"/>
          <w:szCs w:val="24"/>
          <w:lang w:eastAsia="ru-RU"/>
        </w:rPr>
        <w:t xml:space="preserve">одатком J або </w:t>
      </w:r>
      <w:r w:rsidR="00712ECE" w:rsidRPr="008C5C28">
        <w:rPr>
          <w:rFonts w:ascii="Cambria" w:eastAsia="Cambria" w:hAnsi="Cambria" w:cs="Cambria"/>
          <w:color w:val="0000FF"/>
          <w:sz w:val="24"/>
          <w:szCs w:val="24"/>
          <w:u w:val="single"/>
          <w:lang w:eastAsia="ru-RU"/>
        </w:rPr>
        <w:t>специфікації SFI</w:t>
      </w:r>
      <w:r w:rsidR="00712ECE" w:rsidRPr="008C5C28">
        <w:rPr>
          <w:rFonts w:ascii="Cambria" w:eastAsia="Cambria" w:hAnsi="Cambria" w:cs="Cambria"/>
          <w:color w:val="0000FF"/>
          <w:sz w:val="24"/>
          <w:szCs w:val="24"/>
          <w:u w:val="single"/>
          <w:lang w:val="uk-UA" w:eastAsia="ru-RU"/>
        </w:rPr>
        <w:t>.</w:t>
      </w:r>
    </w:p>
    <w:p w:rsidR="00712ECE" w:rsidRPr="008C5C28" w:rsidRDefault="00712ECE" w:rsidP="008C5C28">
      <w:pPr>
        <w:spacing w:after="0" w:line="3" w:lineRule="exact"/>
        <w:ind w:left="426" w:hanging="426"/>
        <w:rPr>
          <w:rFonts w:ascii="Cambria" w:eastAsia="Times New Roman" w:hAnsi="Cambria"/>
          <w:sz w:val="24"/>
          <w:szCs w:val="24"/>
          <w:lang w:val="uk-UA" w:eastAsia="ru-RU"/>
        </w:rPr>
      </w:pPr>
    </w:p>
    <w:p w:rsidR="00712ECE" w:rsidRPr="008C5C28" w:rsidRDefault="00B75393" w:rsidP="008C5C28">
      <w:pPr>
        <w:spacing w:after="0" w:line="239" w:lineRule="auto"/>
        <w:ind w:left="426"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3.9.3. </w:t>
      </w:r>
      <w:r w:rsidR="00712ECE" w:rsidRPr="008C5C28">
        <w:rPr>
          <w:rFonts w:ascii="Cambria" w:eastAsia="Cambria" w:hAnsi="Cambria" w:cs="Cambria"/>
          <w:sz w:val="24"/>
          <w:szCs w:val="24"/>
          <w:lang w:eastAsia="ru-RU"/>
        </w:rPr>
        <w:t xml:space="preserve">Сидіння водія повинне бути спортивного типу та мати діючу омологацію ФІА (дозволяються сидіння виробництва Kirkey Racing Fabrication); паски безпеки повинні мати діючу омологацію </w:t>
      </w:r>
      <w:r w:rsidR="00396D19" w:rsidRPr="008C5C28">
        <w:rPr>
          <w:rFonts w:ascii="Cambria" w:eastAsia="Cambria" w:hAnsi="Cambria" w:cs="Cambria"/>
          <w:sz w:val="24"/>
          <w:szCs w:val="24"/>
          <w:lang w:val="en-US" w:eastAsia="ru-RU"/>
        </w:rPr>
        <w:t>FIA</w:t>
      </w:r>
      <w:r w:rsidR="00396D19" w:rsidRPr="00B75393">
        <w:rPr>
          <w:rFonts w:ascii="Cambria" w:eastAsia="Cambria" w:hAnsi="Cambria" w:cs="Cambria"/>
          <w:sz w:val="24"/>
          <w:szCs w:val="24"/>
          <w:lang w:eastAsia="ru-RU"/>
        </w:rPr>
        <w:t xml:space="preserve"> </w:t>
      </w:r>
      <w:r w:rsidR="00712ECE" w:rsidRPr="008C5C28">
        <w:rPr>
          <w:rFonts w:ascii="Cambria" w:eastAsia="Cambria" w:hAnsi="Cambria" w:cs="Cambria"/>
          <w:sz w:val="24"/>
          <w:szCs w:val="24"/>
          <w:lang w:eastAsia="ru-RU"/>
        </w:rPr>
        <w:t xml:space="preserve">або </w:t>
      </w:r>
      <w:r w:rsidR="00712ECE" w:rsidRPr="008C5C28">
        <w:rPr>
          <w:rFonts w:ascii="Cambria" w:eastAsia="Cambria" w:hAnsi="Cambria" w:cs="Cambria"/>
          <w:color w:val="0000FF"/>
          <w:sz w:val="24"/>
          <w:szCs w:val="24"/>
          <w:u w:val="single"/>
          <w:lang w:eastAsia="ru-RU"/>
        </w:rPr>
        <w:t>SFI 16.1.</w:t>
      </w:r>
    </w:p>
    <w:p w:rsidR="00712ECE" w:rsidRPr="008C5C28" w:rsidRDefault="00712ECE" w:rsidP="008C5C28">
      <w:pPr>
        <w:spacing w:after="0" w:line="1" w:lineRule="exact"/>
        <w:ind w:left="426" w:hanging="426"/>
        <w:rPr>
          <w:rFonts w:ascii="Cambria" w:eastAsia="Times New Roman" w:hAnsi="Cambria"/>
          <w:sz w:val="24"/>
          <w:szCs w:val="24"/>
          <w:lang w:eastAsia="ru-RU"/>
        </w:rPr>
      </w:pPr>
    </w:p>
    <w:p w:rsidR="00B75393" w:rsidRDefault="00B75393" w:rsidP="00B75393">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3.9.4. </w:t>
      </w:r>
      <w:r w:rsidR="00712ECE" w:rsidRPr="008C5C28">
        <w:rPr>
          <w:rFonts w:ascii="Cambria" w:eastAsia="Cambria" w:hAnsi="Cambria" w:cs="Cambria"/>
          <w:sz w:val="24"/>
          <w:szCs w:val="24"/>
          <w:lang w:eastAsia="ru-RU"/>
        </w:rPr>
        <w:t>Оббивка з кріпленнями на водійських дверцятах повинна бути базова або модифікована, що повністю закриває внутрішню частину дверцят.</w:t>
      </w:r>
    </w:p>
    <w:p w:rsidR="00712ECE" w:rsidRPr="00B75393" w:rsidRDefault="00B75393" w:rsidP="00B75393">
      <w:pPr>
        <w:spacing w:after="0" w:line="239"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3.9.5.  </w:t>
      </w:r>
      <w:r w:rsidR="00E033DF" w:rsidRPr="008C5C28">
        <w:rPr>
          <w:rFonts w:ascii="Cambria" w:eastAsia="Cambria" w:hAnsi="Cambria" w:cs="Cambria"/>
          <w:sz w:val="24"/>
          <w:szCs w:val="24"/>
          <w:lang w:val="uk-UA" w:eastAsia="ru-RU"/>
        </w:rPr>
        <w:t xml:space="preserve">У </w:t>
      </w:r>
      <w:r w:rsidR="00712ECE" w:rsidRPr="008C5C28">
        <w:rPr>
          <w:rFonts w:ascii="Cambria" w:eastAsia="Cambria" w:hAnsi="Cambria" w:cs="Cambria"/>
          <w:sz w:val="24"/>
          <w:szCs w:val="24"/>
          <w:lang w:eastAsia="ru-RU"/>
        </w:rPr>
        <w:t>салоні автомобіля забороняється знаходження жодного елементу, що несе небезпеку для здоров’я та життя водія у разі аварії.</w:t>
      </w:r>
    </w:p>
    <w:p w:rsidR="00712ECE" w:rsidRPr="008C5C28" w:rsidRDefault="00712ECE" w:rsidP="008C5C28">
      <w:pPr>
        <w:tabs>
          <w:tab w:val="left" w:pos="1420"/>
        </w:tabs>
        <w:spacing w:after="0" w:line="240" w:lineRule="auto"/>
        <w:ind w:left="426" w:hanging="426"/>
        <w:rPr>
          <w:rFonts w:ascii="Cambria" w:eastAsia="Cambria" w:hAnsi="Cambria" w:cs="Cambria"/>
          <w:b/>
          <w:bCs/>
          <w:sz w:val="24"/>
          <w:szCs w:val="24"/>
          <w:lang w:val="uk-UA" w:eastAsia="ru-RU"/>
        </w:rPr>
      </w:pPr>
    </w:p>
    <w:p w:rsidR="00712ECE" w:rsidRPr="008C5C28" w:rsidRDefault="00114435" w:rsidP="008C5C28">
      <w:pPr>
        <w:tabs>
          <w:tab w:val="left" w:pos="1420"/>
        </w:tabs>
        <w:spacing w:after="0" w:line="240" w:lineRule="auto"/>
        <w:ind w:left="426" w:hanging="426"/>
        <w:rPr>
          <w:rFonts w:ascii="Cambria" w:eastAsia="Cambria" w:hAnsi="Cambria" w:cs="Cambria"/>
          <w:b/>
          <w:bCs/>
          <w:sz w:val="24"/>
          <w:szCs w:val="24"/>
          <w:lang w:val="uk-UA"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.1</w:t>
      </w:r>
      <w:r w:rsidR="00712ECE" w:rsidRPr="008C5C28">
        <w:rPr>
          <w:rFonts w:ascii="Cambria" w:eastAsia="Cambria" w:hAnsi="Cambria" w:cs="Cambria"/>
          <w:b/>
          <w:bCs/>
          <w:sz w:val="24"/>
          <w:szCs w:val="24"/>
          <w:lang w:val="uk-UA" w:eastAsia="ru-RU"/>
        </w:rPr>
        <w:t>0</w:t>
      </w:r>
      <w:r w:rsidR="00712ECE" w:rsidRPr="008C5C28">
        <w:rPr>
          <w:rFonts w:ascii="Cambria" w:eastAsia="Cambria" w:hAnsi="Cambria" w:cs="Cambria"/>
          <w:b/>
          <w:bCs/>
          <w:sz w:val="24"/>
          <w:szCs w:val="24"/>
          <w:lang w:eastAsia="ru-RU"/>
        </w:rPr>
        <w:t>.</w:t>
      </w:r>
      <w:r>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БАЛАСТ</w:t>
      </w:r>
    </w:p>
    <w:p w:rsidR="00712ECE" w:rsidRPr="008C5C28" w:rsidRDefault="00114435" w:rsidP="008C5C28">
      <w:pPr>
        <w:spacing w:after="0" w:line="242" w:lineRule="auto"/>
        <w:ind w:left="426" w:right="20"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3.10.1. </w:t>
      </w:r>
      <w:r w:rsidR="00712ECE" w:rsidRPr="008C5C28">
        <w:rPr>
          <w:rFonts w:ascii="Cambria" w:eastAsia="Cambria" w:hAnsi="Cambria" w:cs="Cambria"/>
          <w:sz w:val="24"/>
          <w:szCs w:val="24"/>
          <w:lang w:eastAsia="ru-RU"/>
        </w:rPr>
        <w:t>Баласт допускається, за умови жорсткого кріплення до кузова автомобіля. Кріплення баласту повинно бути надійним і витримувати віброудари та інерційні навантаження, що виникають при русі автомобіля.</w:t>
      </w:r>
    </w:p>
    <w:p w:rsidR="00712ECE" w:rsidRPr="008C5C28" w:rsidRDefault="00712ECE" w:rsidP="008C5C28">
      <w:pPr>
        <w:spacing w:after="0" w:line="242" w:lineRule="auto"/>
        <w:ind w:left="426" w:right="20" w:hanging="426"/>
        <w:jc w:val="both"/>
        <w:rPr>
          <w:rFonts w:ascii="Cambria" w:eastAsia="Cambria" w:hAnsi="Cambria" w:cs="Cambria"/>
          <w:b/>
          <w:bCs/>
          <w:sz w:val="24"/>
          <w:szCs w:val="24"/>
          <w:lang w:val="uk-UA" w:eastAsia="ru-RU"/>
        </w:rPr>
      </w:pPr>
    </w:p>
    <w:p w:rsidR="00712ECE" w:rsidRPr="008C5C28" w:rsidRDefault="00114435" w:rsidP="008C5C28">
      <w:pPr>
        <w:spacing w:after="0" w:line="242" w:lineRule="auto"/>
        <w:ind w:left="426" w:right="20" w:hanging="426"/>
        <w:jc w:val="both"/>
        <w:rPr>
          <w:rFonts w:ascii="Cambria" w:eastAsia="Cambria" w:hAnsi="Cambria" w:cs="Cambria"/>
          <w:b/>
          <w:bCs/>
          <w:sz w:val="24"/>
          <w:szCs w:val="24"/>
          <w:lang w:val="uk-UA"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.1</w:t>
      </w:r>
      <w:r w:rsidR="00712ECE" w:rsidRPr="008C5C28">
        <w:rPr>
          <w:rFonts w:ascii="Cambria" w:eastAsia="Cambria" w:hAnsi="Cambria" w:cs="Cambria"/>
          <w:b/>
          <w:bCs/>
          <w:sz w:val="24"/>
          <w:szCs w:val="24"/>
          <w:lang w:val="uk-UA" w:eastAsia="ru-RU"/>
        </w:rPr>
        <w:t>1</w:t>
      </w:r>
      <w:r w:rsidR="00712ECE" w:rsidRPr="008C5C28">
        <w:rPr>
          <w:rFonts w:ascii="Cambria" w:eastAsia="Cambria" w:hAnsi="Cambria" w:cs="Cambria"/>
          <w:b/>
          <w:bCs/>
          <w:sz w:val="24"/>
          <w:szCs w:val="24"/>
          <w:lang w:eastAsia="ru-RU"/>
        </w:rPr>
        <w:t>.</w:t>
      </w:r>
      <w:r>
        <w:rPr>
          <w:rFonts w:ascii="Cambria" w:eastAsia="Times New Roman" w:hAnsi="Cambria"/>
          <w:sz w:val="24"/>
          <w:szCs w:val="24"/>
          <w:lang w:val="uk-UA" w:eastAsia="ru-RU"/>
        </w:rPr>
        <w:tab/>
      </w:r>
      <w:r>
        <w:rPr>
          <w:rFonts w:ascii="Cambria" w:eastAsia="Times New Roman" w:hAnsi="Cambria"/>
          <w:sz w:val="24"/>
          <w:szCs w:val="24"/>
          <w:lang w:val="uk-UA" w:eastAsia="ru-RU"/>
        </w:rPr>
        <w:tab/>
      </w:r>
      <w:r w:rsidR="00712ECE" w:rsidRPr="008C5C28">
        <w:rPr>
          <w:rFonts w:ascii="Cambria" w:eastAsia="Cambria" w:hAnsi="Cambria" w:cs="Cambria"/>
          <w:b/>
          <w:bCs/>
          <w:sz w:val="24"/>
          <w:szCs w:val="24"/>
          <w:lang w:eastAsia="ru-RU"/>
        </w:rPr>
        <w:t>КОЛІСНІ ДИСКИ ТА ШИНИ</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114435" w:rsidP="00114435">
      <w:pPr>
        <w:spacing w:after="0" w:line="239" w:lineRule="auto"/>
        <w:ind w:left="426" w:right="20" w:hanging="426"/>
        <w:jc w:val="both"/>
        <w:rPr>
          <w:rFonts w:ascii="Cambria" w:eastAsia="Times New Roman" w:hAnsi="Cambria"/>
          <w:sz w:val="24"/>
          <w:szCs w:val="24"/>
          <w:lang w:eastAsia="ru-RU"/>
        </w:rPr>
      </w:pPr>
      <w:r>
        <w:rPr>
          <w:rFonts w:ascii="Cambria" w:eastAsia="Cambria" w:hAnsi="Cambria" w:cs="Cambria"/>
          <w:sz w:val="24"/>
          <w:szCs w:val="24"/>
          <w:lang w:val="uk-UA" w:eastAsia="ru-RU"/>
        </w:rPr>
        <w:t xml:space="preserve">3.11.1. </w:t>
      </w:r>
      <w:r w:rsidR="00712ECE" w:rsidRPr="008C5C28">
        <w:rPr>
          <w:rFonts w:ascii="Cambria" w:eastAsia="Cambria" w:hAnsi="Cambria" w:cs="Cambria"/>
          <w:sz w:val="24"/>
          <w:szCs w:val="24"/>
          <w:lang w:eastAsia="ru-RU"/>
        </w:rPr>
        <w:t xml:space="preserve">Шини повинні відповідати умовам експлуатації автомобіля по максимальному навантаженню та </w:t>
      </w:r>
      <w:r w:rsidR="00712ECE" w:rsidRPr="008C5C28">
        <w:rPr>
          <w:rFonts w:ascii="Cambria" w:eastAsia="Cambria" w:hAnsi="Cambria" w:cs="Cambria"/>
          <w:sz w:val="24"/>
          <w:szCs w:val="24"/>
          <w:lang w:val="uk-UA" w:eastAsia="ru-RU"/>
        </w:rPr>
        <w:t>індексу</w:t>
      </w:r>
      <w:r w:rsidR="00712ECE" w:rsidRPr="008C5C28">
        <w:rPr>
          <w:rFonts w:ascii="Cambria" w:eastAsia="Cambria" w:hAnsi="Cambria" w:cs="Cambria"/>
          <w:sz w:val="24"/>
          <w:szCs w:val="24"/>
          <w:lang w:eastAsia="ru-RU"/>
        </w:rPr>
        <w:t xml:space="preserve"> швидкості руху.</w:t>
      </w:r>
    </w:p>
    <w:p w:rsidR="00712ECE" w:rsidRPr="008C5C28" w:rsidRDefault="00114435" w:rsidP="00114435">
      <w:pPr>
        <w:spacing w:after="0" w:line="240" w:lineRule="auto"/>
        <w:ind w:left="426" w:hanging="426"/>
        <w:jc w:val="both"/>
        <w:rPr>
          <w:rFonts w:ascii="Cambria" w:eastAsia="Cambria" w:hAnsi="Cambria" w:cs="Cambria"/>
          <w:sz w:val="24"/>
          <w:szCs w:val="24"/>
          <w:lang w:eastAsia="ru-RU"/>
        </w:rPr>
      </w:pPr>
      <w:r>
        <w:rPr>
          <w:rFonts w:ascii="Cambria" w:eastAsia="Cambria" w:hAnsi="Cambria" w:cs="Cambria"/>
          <w:sz w:val="24"/>
          <w:szCs w:val="24"/>
          <w:lang w:val="uk-UA" w:eastAsia="ru-RU"/>
        </w:rPr>
        <w:t xml:space="preserve">3.11.2. </w:t>
      </w:r>
      <w:r w:rsidR="00712ECE" w:rsidRPr="008C5C28">
        <w:rPr>
          <w:rFonts w:ascii="Cambria" w:eastAsia="Cambria" w:hAnsi="Cambria" w:cs="Cambria"/>
          <w:sz w:val="24"/>
          <w:szCs w:val="24"/>
          <w:lang w:eastAsia="ru-RU"/>
        </w:rPr>
        <w:t>Комплектні колеса однієї осі автомобіля повинні бути однаковими.</w:t>
      </w:r>
    </w:p>
    <w:p w:rsidR="00712ECE" w:rsidRPr="008C5C28" w:rsidRDefault="00114435" w:rsidP="00114435">
      <w:pPr>
        <w:spacing w:after="0" w:line="240" w:lineRule="auto"/>
        <w:ind w:left="426"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t xml:space="preserve">3.11.3. </w:t>
      </w:r>
      <w:r w:rsidR="00712ECE" w:rsidRPr="008C5C28">
        <w:rPr>
          <w:rFonts w:ascii="Cambria" w:eastAsia="Cambria" w:hAnsi="Cambria" w:cs="Cambria"/>
          <w:sz w:val="24"/>
          <w:szCs w:val="24"/>
          <w:lang w:val="uk-UA" w:eastAsia="ru-RU"/>
        </w:rPr>
        <w:t>Шини не повинні мати механічних пошкоджень.</w:t>
      </w:r>
    </w:p>
    <w:p w:rsidR="00712ECE" w:rsidRPr="008C5C28" w:rsidRDefault="00712ECE" w:rsidP="00114435">
      <w:pPr>
        <w:spacing w:after="0" w:line="3" w:lineRule="exact"/>
        <w:ind w:left="426" w:hanging="426"/>
        <w:jc w:val="both"/>
        <w:rPr>
          <w:rFonts w:ascii="Cambria" w:eastAsia="Times New Roman" w:hAnsi="Cambria"/>
          <w:sz w:val="24"/>
          <w:szCs w:val="24"/>
          <w:lang w:val="uk-UA" w:eastAsia="ru-RU"/>
        </w:rPr>
      </w:pPr>
    </w:p>
    <w:p w:rsidR="00712ECE" w:rsidRPr="008C5C28" w:rsidRDefault="00712ECE" w:rsidP="00114435">
      <w:pPr>
        <w:spacing w:after="0" w:line="1" w:lineRule="exact"/>
        <w:ind w:left="426" w:hanging="426"/>
        <w:jc w:val="both"/>
        <w:rPr>
          <w:rFonts w:ascii="Cambria" w:eastAsia="Times New Roman" w:hAnsi="Cambria"/>
          <w:sz w:val="24"/>
          <w:szCs w:val="24"/>
          <w:lang w:eastAsia="ru-RU"/>
        </w:rPr>
      </w:pPr>
      <w:r w:rsidRPr="008C5C28">
        <w:rPr>
          <w:rFonts w:ascii="Cambria" w:eastAsia="Cambria" w:hAnsi="Cambria" w:cs="Cambria"/>
          <w:sz w:val="24"/>
          <w:szCs w:val="24"/>
          <w:lang w:val="en-US" w:eastAsia="ru-RU"/>
        </w:rPr>
        <w:t>P</w:t>
      </w:r>
    </w:p>
    <w:p w:rsidR="00712ECE" w:rsidRPr="008C5C28" w:rsidRDefault="00712ECE" w:rsidP="00114435">
      <w:pPr>
        <w:spacing w:after="0" w:line="2" w:lineRule="exact"/>
        <w:ind w:left="426" w:hanging="426"/>
        <w:jc w:val="both"/>
        <w:rPr>
          <w:rFonts w:ascii="Cambria" w:eastAsia="Times New Roman" w:hAnsi="Cambria"/>
          <w:sz w:val="24"/>
          <w:szCs w:val="24"/>
          <w:lang w:eastAsia="ru-RU"/>
        </w:rPr>
      </w:pPr>
    </w:p>
    <w:p w:rsidR="00712ECE" w:rsidRPr="008C5C28" w:rsidRDefault="00712ECE" w:rsidP="008C5C28">
      <w:pPr>
        <w:tabs>
          <w:tab w:val="left" w:pos="1420"/>
        </w:tabs>
        <w:spacing w:after="0" w:line="240" w:lineRule="auto"/>
        <w:ind w:left="426" w:hanging="426"/>
        <w:rPr>
          <w:rFonts w:ascii="Cambria" w:eastAsia="Cambria" w:hAnsi="Cambria" w:cs="Cambria"/>
          <w:b/>
          <w:bCs/>
          <w:sz w:val="24"/>
          <w:szCs w:val="24"/>
          <w:lang w:val="uk-UA" w:eastAsia="ru-RU"/>
        </w:rPr>
      </w:pPr>
    </w:p>
    <w:p w:rsidR="00712ECE" w:rsidRPr="008C5C28" w:rsidRDefault="00114435" w:rsidP="008C5C28">
      <w:pPr>
        <w:tabs>
          <w:tab w:val="left" w:pos="1420"/>
        </w:tabs>
        <w:spacing w:after="0" w:line="240" w:lineRule="auto"/>
        <w:ind w:left="426" w:hanging="426"/>
        <w:rPr>
          <w:rFonts w:ascii="Cambria" w:eastAsia="Times New Roman" w:hAnsi="Cambria"/>
          <w:sz w:val="24"/>
          <w:szCs w:val="24"/>
          <w:lang w:eastAsia="ru-RU"/>
        </w:rPr>
      </w:pPr>
      <w:r>
        <w:rPr>
          <w:rFonts w:ascii="Cambria" w:eastAsia="Cambria" w:hAnsi="Cambria" w:cs="Cambria"/>
          <w:b/>
          <w:bCs/>
          <w:sz w:val="24"/>
          <w:szCs w:val="24"/>
          <w:lang w:val="uk-UA" w:eastAsia="ru-RU"/>
        </w:rPr>
        <w:t>3</w:t>
      </w:r>
      <w:r w:rsidR="00712ECE" w:rsidRPr="008C5C28">
        <w:rPr>
          <w:rFonts w:ascii="Cambria" w:eastAsia="Cambria" w:hAnsi="Cambria" w:cs="Cambria"/>
          <w:b/>
          <w:bCs/>
          <w:sz w:val="24"/>
          <w:szCs w:val="24"/>
          <w:lang w:eastAsia="ru-RU"/>
        </w:rPr>
        <w:t>.1</w:t>
      </w:r>
      <w:r w:rsidR="00712ECE" w:rsidRPr="008C5C28">
        <w:rPr>
          <w:rFonts w:ascii="Cambria" w:eastAsia="Cambria" w:hAnsi="Cambria" w:cs="Cambria"/>
          <w:b/>
          <w:bCs/>
          <w:sz w:val="24"/>
          <w:szCs w:val="24"/>
          <w:lang w:val="uk-UA" w:eastAsia="ru-RU"/>
        </w:rPr>
        <w:t>2</w:t>
      </w:r>
      <w:r w:rsidR="00712ECE" w:rsidRPr="008C5C28">
        <w:rPr>
          <w:rFonts w:ascii="Cambria" w:eastAsia="Cambria" w:hAnsi="Cambria" w:cs="Cambria"/>
          <w:b/>
          <w:bCs/>
          <w:sz w:val="24"/>
          <w:szCs w:val="24"/>
          <w:lang w:eastAsia="ru-RU"/>
        </w:rPr>
        <w:t>.</w:t>
      </w:r>
      <w:r w:rsidR="00712ECE" w:rsidRPr="008C5C28">
        <w:rPr>
          <w:rFonts w:ascii="Cambria" w:eastAsia="Cambria" w:hAnsi="Cambria" w:cs="Cambria"/>
          <w:b/>
          <w:bCs/>
          <w:sz w:val="24"/>
          <w:szCs w:val="24"/>
          <w:lang w:eastAsia="ru-RU"/>
        </w:rPr>
        <w:tab/>
        <w:t>ОДЯГ (ЕКІПІРУВАННЯ) ВОДІЯ</w:t>
      </w:r>
    </w:p>
    <w:p w:rsidR="00712ECE" w:rsidRPr="008C5C28" w:rsidRDefault="00712ECE" w:rsidP="008C5C28">
      <w:pPr>
        <w:spacing w:after="0" w:line="2" w:lineRule="exact"/>
        <w:ind w:left="426" w:hanging="426"/>
        <w:rPr>
          <w:rFonts w:ascii="Cambria" w:eastAsia="Times New Roman" w:hAnsi="Cambria"/>
          <w:sz w:val="24"/>
          <w:szCs w:val="24"/>
          <w:lang w:eastAsia="ru-RU"/>
        </w:rPr>
      </w:pPr>
    </w:p>
    <w:p w:rsidR="00712ECE" w:rsidRPr="008C5C28" w:rsidRDefault="00114435" w:rsidP="008C5C28">
      <w:pPr>
        <w:spacing w:after="0" w:line="245" w:lineRule="auto"/>
        <w:ind w:left="426" w:hanging="426"/>
        <w:jc w:val="both"/>
        <w:rPr>
          <w:rFonts w:ascii="Cambria" w:eastAsia="Cambria" w:hAnsi="Cambria" w:cs="Cambria"/>
          <w:sz w:val="24"/>
          <w:szCs w:val="24"/>
          <w:lang w:val="uk-UA" w:eastAsia="ru-RU"/>
        </w:rPr>
      </w:pPr>
      <w:r>
        <w:rPr>
          <w:rFonts w:ascii="Cambria" w:eastAsia="Cambria" w:hAnsi="Cambria" w:cs="Cambria"/>
          <w:sz w:val="24"/>
          <w:szCs w:val="24"/>
          <w:lang w:val="uk-UA" w:eastAsia="ru-RU"/>
        </w:rPr>
        <w:lastRenderedPageBreak/>
        <w:t xml:space="preserve">3.12.1. </w:t>
      </w:r>
      <w:r w:rsidR="00712ECE" w:rsidRPr="008C5C28">
        <w:rPr>
          <w:rFonts w:ascii="Cambria" w:eastAsia="Cambria" w:hAnsi="Cambria" w:cs="Cambria"/>
          <w:sz w:val="24"/>
          <w:szCs w:val="24"/>
          <w:lang w:val="uk-UA" w:eastAsia="ru-RU"/>
        </w:rPr>
        <w:t>Водіям потрібно мати костюм чи комбінезон з омологацією ФІА (</w:t>
      </w:r>
      <w:r w:rsidR="00712ECE" w:rsidRPr="008C5C28">
        <w:rPr>
          <w:rFonts w:ascii="Cambria" w:eastAsia="Cambria" w:hAnsi="Cambria" w:cs="Cambria"/>
          <w:color w:val="0000FF"/>
          <w:sz w:val="24"/>
          <w:szCs w:val="24"/>
          <w:u w:val="single"/>
          <w:lang w:val="en-US" w:eastAsia="ru-RU"/>
        </w:rPr>
        <w:t>FIA</w:t>
      </w:r>
      <w:r>
        <w:rPr>
          <w:rFonts w:ascii="Cambria" w:eastAsia="Cambria" w:hAnsi="Cambria" w:cs="Cambria"/>
          <w:color w:val="0000FF"/>
          <w:sz w:val="24"/>
          <w:szCs w:val="24"/>
          <w:u w:val="single"/>
          <w:lang w:val="uk-UA" w:eastAsia="ru-RU"/>
        </w:rPr>
        <w:t xml:space="preserve"> </w:t>
      </w:r>
      <w:r w:rsidR="00712ECE" w:rsidRPr="008C5C28">
        <w:rPr>
          <w:rFonts w:ascii="Cambria" w:eastAsia="Cambria" w:hAnsi="Cambria" w:cs="Cambria"/>
          <w:color w:val="0000FF"/>
          <w:sz w:val="24"/>
          <w:szCs w:val="24"/>
          <w:u w:val="single"/>
          <w:lang w:val="en-US" w:eastAsia="ru-RU"/>
        </w:rPr>
        <w:t>Standard</w:t>
      </w:r>
      <w:r w:rsidR="00712ECE" w:rsidRPr="008C5C28">
        <w:rPr>
          <w:rFonts w:ascii="Cambria" w:eastAsia="Cambria" w:hAnsi="Cambria" w:cs="Cambria"/>
          <w:color w:val="0000FF"/>
          <w:sz w:val="24"/>
          <w:szCs w:val="24"/>
          <w:u w:val="single"/>
          <w:lang w:val="uk-UA" w:eastAsia="ru-RU"/>
        </w:rPr>
        <w:t xml:space="preserve"> 8856-2000</w:t>
      </w:r>
      <w:r w:rsidR="00712ECE" w:rsidRPr="008C5C28">
        <w:rPr>
          <w:rFonts w:ascii="Cambria" w:eastAsia="Cambria" w:hAnsi="Cambria" w:cs="Cambria"/>
          <w:color w:val="000000"/>
          <w:sz w:val="24"/>
          <w:szCs w:val="24"/>
          <w:lang w:val="uk-UA" w:eastAsia="ru-RU"/>
        </w:rPr>
        <w:t>) чи згідно</w:t>
      </w:r>
      <w:r>
        <w:rPr>
          <w:rFonts w:ascii="Cambria" w:eastAsia="Cambria" w:hAnsi="Cambria" w:cs="Cambria"/>
          <w:color w:val="000000"/>
          <w:sz w:val="24"/>
          <w:szCs w:val="24"/>
          <w:lang w:val="uk-UA" w:eastAsia="ru-RU"/>
        </w:rPr>
        <w:t xml:space="preserve"> </w:t>
      </w:r>
      <w:r w:rsidR="00712ECE" w:rsidRPr="008C5C28">
        <w:rPr>
          <w:rFonts w:ascii="Cambria" w:eastAsia="Cambria" w:hAnsi="Cambria" w:cs="Cambria"/>
          <w:color w:val="0000FF"/>
          <w:sz w:val="24"/>
          <w:szCs w:val="24"/>
          <w:u w:val="single"/>
          <w:lang w:val="en-US" w:eastAsia="ru-RU"/>
        </w:rPr>
        <w:t>SFISpec</w:t>
      </w:r>
      <w:r w:rsidR="00712ECE" w:rsidRPr="008C5C28">
        <w:rPr>
          <w:rFonts w:ascii="Cambria" w:eastAsia="Cambria" w:hAnsi="Cambria" w:cs="Cambria"/>
          <w:color w:val="0000FF"/>
          <w:sz w:val="24"/>
          <w:szCs w:val="24"/>
          <w:u w:val="single"/>
          <w:lang w:val="uk-UA" w:eastAsia="ru-RU"/>
        </w:rPr>
        <w:t xml:space="preserve"> 3.2</w:t>
      </w:r>
      <w:r w:rsidR="00712ECE" w:rsidRPr="008C5C28">
        <w:rPr>
          <w:rFonts w:ascii="Cambria" w:eastAsia="Cambria" w:hAnsi="Cambria" w:cs="Cambria"/>
          <w:color w:val="0000FF"/>
          <w:sz w:val="24"/>
          <w:szCs w:val="24"/>
          <w:u w:val="single"/>
          <w:lang w:val="en-US" w:eastAsia="ru-RU"/>
        </w:rPr>
        <w:t>A</w:t>
      </w:r>
      <w:r w:rsidR="00712ECE" w:rsidRPr="008C5C28">
        <w:rPr>
          <w:rFonts w:ascii="Cambria" w:eastAsia="Cambria" w:hAnsi="Cambria" w:cs="Cambria"/>
          <w:color w:val="0000FF"/>
          <w:sz w:val="24"/>
          <w:szCs w:val="24"/>
          <w:u w:val="single"/>
          <w:lang w:val="uk-UA" w:eastAsia="ru-RU"/>
        </w:rPr>
        <w:t xml:space="preserve">/1, </w:t>
      </w:r>
      <w:r w:rsidR="00712ECE" w:rsidRPr="008C5C28">
        <w:rPr>
          <w:rFonts w:ascii="Cambria" w:eastAsia="Cambria" w:hAnsi="Cambria" w:cs="Cambria"/>
          <w:color w:val="0000FF"/>
          <w:sz w:val="24"/>
          <w:szCs w:val="24"/>
          <w:u w:val="single"/>
          <w:lang w:val="en-US" w:eastAsia="ru-RU"/>
        </w:rPr>
        <w:t>SFISpec</w:t>
      </w:r>
      <w:r w:rsidR="00712ECE" w:rsidRPr="008C5C28">
        <w:rPr>
          <w:rFonts w:ascii="Cambria" w:eastAsia="Cambria" w:hAnsi="Cambria" w:cs="Cambria"/>
          <w:color w:val="0000FF"/>
          <w:sz w:val="24"/>
          <w:szCs w:val="24"/>
          <w:u w:val="single"/>
          <w:lang w:val="uk-UA" w:eastAsia="ru-RU"/>
        </w:rPr>
        <w:t xml:space="preserve"> 3.2</w:t>
      </w:r>
      <w:r w:rsidR="00712ECE" w:rsidRPr="008C5C28">
        <w:rPr>
          <w:rFonts w:ascii="Cambria" w:eastAsia="Cambria" w:hAnsi="Cambria" w:cs="Cambria"/>
          <w:color w:val="0000FF"/>
          <w:sz w:val="24"/>
          <w:szCs w:val="24"/>
          <w:u w:val="single"/>
          <w:lang w:val="en-US" w:eastAsia="ru-RU"/>
        </w:rPr>
        <w:t>A</w:t>
      </w:r>
      <w:r w:rsidR="00712ECE" w:rsidRPr="008C5C28">
        <w:rPr>
          <w:rFonts w:ascii="Cambria" w:eastAsia="Cambria" w:hAnsi="Cambria" w:cs="Cambria"/>
          <w:color w:val="0000FF"/>
          <w:sz w:val="24"/>
          <w:szCs w:val="24"/>
          <w:u w:val="single"/>
          <w:lang w:val="uk-UA" w:eastAsia="ru-RU"/>
        </w:rPr>
        <w:t xml:space="preserve">/5, </w:t>
      </w:r>
      <w:r w:rsidR="00712ECE" w:rsidRPr="008C5C28">
        <w:rPr>
          <w:rFonts w:ascii="Cambria" w:eastAsia="Cambria" w:hAnsi="Cambria" w:cs="Cambria"/>
          <w:color w:val="0000FF"/>
          <w:sz w:val="24"/>
          <w:szCs w:val="24"/>
          <w:u w:val="single"/>
          <w:lang w:val="en-US" w:eastAsia="ru-RU"/>
        </w:rPr>
        <w:t>SFISpec</w:t>
      </w:r>
      <w:r w:rsidR="00712ECE" w:rsidRPr="008C5C28">
        <w:rPr>
          <w:rFonts w:ascii="Cambria" w:eastAsia="Cambria" w:hAnsi="Cambria" w:cs="Cambria"/>
          <w:color w:val="0000FF"/>
          <w:sz w:val="24"/>
          <w:szCs w:val="24"/>
          <w:u w:val="single"/>
          <w:lang w:val="uk-UA" w:eastAsia="ru-RU"/>
        </w:rPr>
        <w:t xml:space="preserve"> 3.2</w:t>
      </w:r>
      <w:r w:rsidR="00712ECE" w:rsidRPr="008C5C28">
        <w:rPr>
          <w:rFonts w:ascii="Cambria" w:eastAsia="Cambria" w:hAnsi="Cambria" w:cs="Cambria"/>
          <w:color w:val="0000FF"/>
          <w:sz w:val="24"/>
          <w:szCs w:val="24"/>
          <w:u w:val="single"/>
          <w:lang w:val="en-US" w:eastAsia="ru-RU"/>
        </w:rPr>
        <w:t>A</w:t>
      </w:r>
      <w:r w:rsidR="00712ECE" w:rsidRPr="008C5C28">
        <w:rPr>
          <w:rFonts w:ascii="Cambria" w:eastAsia="Cambria" w:hAnsi="Cambria" w:cs="Cambria"/>
          <w:color w:val="0000FF"/>
          <w:sz w:val="24"/>
          <w:szCs w:val="24"/>
          <w:u w:val="single"/>
          <w:lang w:val="uk-UA" w:eastAsia="ru-RU"/>
        </w:rPr>
        <w:t xml:space="preserve">/15, </w:t>
      </w:r>
      <w:r w:rsidR="00712ECE" w:rsidRPr="008C5C28">
        <w:rPr>
          <w:rFonts w:ascii="Cambria" w:eastAsia="Cambria" w:hAnsi="Cambria" w:cs="Cambria"/>
          <w:color w:val="0000FF"/>
          <w:sz w:val="24"/>
          <w:szCs w:val="24"/>
          <w:u w:val="single"/>
          <w:lang w:val="en-US" w:eastAsia="ru-RU"/>
        </w:rPr>
        <w:t>SFISpec</w:t>
      </w:r>
      <w:r w:rsidR="00712ECE" w:rsidRPr="008C5C28">
        <w:rPr>
          <w:rFonts w:ascii="Cambria" w:eastAsia="Cambria" w:hAnsi="Cambria" w:cs="Cambria"/>
          <w:color w:val="0000FF"/>
          <w:sz w:val="24"/>
          <w:szCs w:val="24"/>
          <w:u w:val="single"/>
          <w:lang w:val="uk-UA" w:eastAsia="ru-RU"/>
        </w:rPr>
        <w:t xml:space="preserve"> 3.2</w:t>
      </w:r>
      <w:r w:rsidR="00712ECE" w:rsidRPr="008C5C28">
        <w:rPr>
          <w:rFonts w:ascii="Cambria" w:eastAsia="Cambria" w:hAnsi="Cambria" w:cs="Cambria"/>
          <w:color w:val="0000FF"/>
          <w:sz w:val="24"/>
          <w:szCs w:val="24"/>
          <w:u w:val="single"/>
          <w:lang w:val="en-US" w:eastAsia="ru-RU"/>
        </w:rPr>
        <w:t>A</w:t>
      </w:r>
      <w:r w:rsidR="00712ECE" w:rsidRPr="008C5C28">
        <w:rPr>
          <w:rFonts w:ascii="Cambria" w:eastAsia="Cambria" w:hAnsi="Cambria" w:cs="Cambria"/>
          <w:color w:val="0000FF"/>
          <w:sz w:val="24"/>
          <w:szCs w:val="24"/>
          <w:u w:val="single"/>
          <w:lang w:val="uk-UA" w:eastAsia="ru-RU"/>
        </w:rPr>
        <w:t>/20</w:t>
      </w:r>
      <w:r>
        <w:rPr>
          <w:rFonts w:ascii="Cambria" w:eastAsia="Cambria" w:hAnsi="Cambria" w:cs="Cambria"/>
          <w:color w:val="0000FF"/>
          <w:sz w:val="24"/>
          <w:szCs w:val="24"/>
          <w:u w:val="single"/>
          <w:lang w:val="uk-UA" w:eastAsia="ru-RU"/>
        </w:rPr>
        <w:t xml:space="preserve"> </w:t>
      </w:r>
      <w:r w:rsidR="00712ECE" w:rsidRPr="00114435">
        <w:rPr>
          <w:rFonts w:ascii="Cambria" w:eastAsia="Cambria" w:hAnsi="Cambria" w:cs="Cambria"/>
          <w:b/>
          <w:color w:val="000000"/>
          <w:sz w:val="24"/>
          <w:szCs w:val="24"/>
          <w:lang w:val="uk-UA" w:eastAsia="ru-RU"/>
        </w:rPr>
        <w:t>ОБОВ`ЯЗКОВО.</w:t>
      </w:r>
    </w:p>
    <w:p w:rsidR="00712ECE" w:rsidRPr="008C5C28" w:rsidRDefault="00712ECE" w:rsidP="008C5C28">
      <w:pPr>
        <w:spacing w:after="0" w:line="1" w:lineRule="exact"/>
        <w:ind w:left="426" w:hanging="426"/>
        <w:rPr>
          <w:rFonts w:ascii="Cambria" w:eastAsia="Cambria" w:hAnsi="Cambria" w:cs="Cambria"/>
          <w:sz w:val="24"/>
          <w:szCs w:val="24"/>
          <w:lang w:val="uk-UA" w:eastAsia="ru-RU"/>
        </w:rPr>
      </w:pPr>
    </w:p>
    <w:p w:rsidR="00712ECE" w:rsidRPr="008C5C28" w:rsidRDefault="00114435" w:rsidP="008C5C28">
      <w:pPr>
        <w:spacing w:after="0" w:line="239" w:lineRule="auto"/>
        <w:ind w:left="426" w:right="20" w:hanging="426"/>
        <w:rPr>
          <w:rFonts w:ascii="Cambria" w:eastAsia="Cambria" w:hAnsi="Cambria" w:cs="Cambria"/>
          <w:sz w:val="24"/>
          <w:szCs w:val="24"/>
          <w:lang w:eastAsia="ru-RU"/>
        </w:rPr>
      </w:pPr>
      <w:r>
        <w:rPr>
          <w:rFonts w:ascii="Cambria" w:eastAsia="Cambria" w:hAnsi="Cambria" w:cs="Cambria"/>
          <w:sz w:val="24"/>
          <w:szCs w:val="24"/>
          <w:lang w:val="uk-UA" w:eastAsia="ru-RU"/>
        </w:rPr>
        <w:t xml:space="preserve">3.12.2. </w:t>
      </w:r>
      <w:r w:rsidR="00712ECE" w:rsidRPr="008C5C28">
        <w:rPr>
          <w:rFonts w:ascii="Cambria" w:eastAsia="Cambria" w:hAnsi="Cambria" w:cs="Cambria"/>
          <w:sz w:val="24"/>
          <w:szCs w:val="24"/>
          <w:lang w:eastAsia="ru-RU"/>
        </w:rPr>
        <w:t xml:space="preserve">Використання під час усіх заїздів надійно зафіксованого на голові водія шолома </w:t>
      </w:r>
      <w:r w:rsidR="00712ECE" w:rsidRPr="00114435">
        <w:rPr>
          <w:rFonts w:ascii="Cambria" w:eastAsia="Cambria" w:hAnsi="Cambria" w:cs="Cambria"/>
          <w:b/>
          <w:sz w:val="24"/>
          <w:szCs w:val="24"/>
          <w:lang w:eastAsia="ru-RU"/>
        </w:rPr>
        <w:t>ОБОВ`ЯЗКОВЕ.</w:t>
      </w:r>
    </w:p>
    <w:p w:rsidR="00712ECE" w:rsidRPr="008C5C28" w:rsidRDefault="00712ECE" w:rsidP="008C5C28">
      <w:pPr>
        <w:spacing w:after="0" w:line="1" w:lineRule="exact"/>
        <w:ind w:left="426" w:hanging="426"/>
        <w:rPr>
          <w:rFonts w:ascii="Cambria" w:eastAsia="Cambria" w:hAnsi="Cambria" w:cs="Cambria"/>
          <w:sz w:val="24"/>
          <w:szCs w:val="24"/>
          <w:lang w:eastAsia="ru-RU"/>
        </w:rPr>
      </w:pPr>
    </w:p>
    <w:p w:rsidR="00712ECE" w:rsidRPr="008C5C28" w:rsidRDefault="00114435" w:rsidP="008C5C28">
      <w:pPr>
        <w:spacing w:after="0" w:line="240" w:lineRule="auto"/>
        <w:ind w:left="426" w:hanging="426"/>
        <w:rPr>
          <w:rFonts w:ascii="Cambria" w:eastAsia="Cambria" w:hAnsi="Cambria" w:cs="Cambria"/>
          <w:sz w:val="24"/>
          <w:szCs w:val="24"/>
          <w:lang w:eastAsia="ru-RU"/>
        </w:rPr>
      </w:pPr>
      <w:r>
        <w:rPr>
          <w:rFonts w:ascii="Cambria" w:eastAsia="Cambria" w:hAnsi="Cambria" w:cs="Cambria"/>
          <w:sz w:val="24"/>
          <w:szCs w:val="24"/>
          <w:lang w:val="uk-UA" w:eastAsia="ru-RU"/>
        </w:rPr>
        <w:t xml:space="preserve">3.12.3. </w:t>
      </w:r>
      <w:r w:rsidR="00712ECE" w:rsidRPr="008C5C28">
        <w:rPr>
          <w:rFonts w:ascii="Cambria" w:eastAsia="Cambria" w:hAnsi="Cambria" w:cs="Cambria"/>
          <w:sz w:val="24"/>
          <w:szCs w:val="24"/>
          <w:lang w:eastAsia="ru-RU"/>
        </w:rPr>
        <w:t>Система обмеження руху голови (HANS) – рекомендована.</w:t>
      </w:r>
    </w:p>
    <w:p w:rsidR="00712ECE" w:rsidRPr="008C5C28" w:rsidRDefault="00712ECE" w:rsidP="008C5C28">
      <w:pPr>
        <w:tabs>
          <w:tab w:val="left" w:pos="1420"/>
        </w:tabs>
        <w:spacing w:after="0" w:line="240" w:lineRule="auto"/>
        <w:ind w:left="426" w:hanging="426"/>
        <w:rPr>
          <w:rFonts w:ascii="Cambria" w:eastAsia="Cambria" w:hAnsi="Cambria" w:cs="Cambria"/>
          <w:b/>
          <w:sz w:val="24"/>
          <w:szCs w:val="24"/>
          <w:lang w:val="uk-UA" w:eastAsia="ru-RU"/>
        </w:rPr>
      </w:pPr>
    </w:p>
    <w:p w:rsidR="00712ECE" w:rsidRPr="008C5C28" w:rsidRDefault="00712ECE" w:rsidP="008C5C28">
      <w:pPr>
        <w:tabs>
          <w:tab w:val="left" w:pos="1420"/>
        </w:tabs>
        <w:spacing w:after="0" w:line="240" w:lineRule="auto"/>
        <w:ind w:left="426" w:hanging="426"/>
        <w:rPr>
          <w:rFonts w:ascii="Cambria" w:eastAsia="Times New Roman" w:hAnsi="Cambria"/>
          <w:b/>
          <w:sz w:val="24"/>
          <w:szCs w:val="24"/>
          <w:lang w:val="uk-UA" w:eastAsia="ru-RU"/>
        </w:rPr>
      </w:pPr>
      <w:r w:rsidRPr="008C5C28">
        <w:rPr>
          <w:rFonts w:ascii="Cambria" w:eastAsia="Cambria" w:hAnsi="Cambria" w:cs="Cambria"/>
          <w:b/>
          <w:bCs/>
          <w:sz w:val="24"/>
          <w:szCs w:val="24"/>
          <w:lang w:val="uk-UA" w:eastAsia="ru-RU"/>
        </w:rPr>
        <w:t>3.13.</w:t>
      </w:r>
      <w:r w:rsidRPr="008C5C28">
        <w:rPr>
          <w:rFonts w:ascii="Cambria" w:eastAsia="Times New Roman" w:hAnsi="Cambria"/>
          <w:b/>
          <w:sz w:val="24"/>
          <w:szCs w:val="24"/>
          <w:lang w:val="uk-UA" w:eastAsia="ru-RU"/>
        </w:rPr>
        <w:tab/>
      </w:r>
      <w:r w:rsidRPr="008C5C28">
        <w:rPr>
          <w:rFonts w:ascii="Cambria" w:eastAsia="Cambria" w:hAnsi="Cambria" w:cs="Cambria"/>
          <w:b/>
          <w:sz w:val="24"/>
          <w:szCs w:val="24"/>
          <w:lang w:val="uk-UA" w:eastAsia="ru-RU"/>
        </w:rPr>
        <w:t>НЕБЕЗПЕЧНА КОНСТРУКЦІЯ</w:t>
      </w:r>
    </w:p>
    <w:p w:rsidR="00712ECE" w:rsidRPr="008C5C28" w:rsidRDefault="00114435" w:rsidP="00114435">
      <w:pPr>
        <w:tabs>
          <w:tab w:val="left" w:pos="800"/>
        </w:tabs>
        <w:spacing w:after="0" w:line="239" w:lineRule="auto"/>
        <w:ind w:left="426" w:hanging="426"/>
        <w:jc w:val="both"/>
        <w:rPr>
          <w:rFonts w:ascii="Cambria" w:eastAsia="Cambria" w:hAnsi="Cambria" w:cs="Cambria"/>
          <w:sz w:val="24"/>
          <w:szCs w:val="24"/>
          <w:lang w:eastAsia="ru-RU"/>
        </w:rPr>
      </w:pPr>
      <w:r>
        <w:rPr>
          <w:rFonts w:ascii="Cambria" w:eastAsia="Cambria" w:hAnsi="Cambria" w:cs="Cambria"/>
          <w:sz w:val="24"/>
          <w:szCs w:val="24"/>
          <w:lang w:val="uk-UA" w:eastAsia="ru-RU"/>
        </w:rPr>
        <w:t xml:space="preserve">3.13.1. </w:t>
      </w:r>
      <w:r w:rsidR="00712ECE" w:rsidRPr="008C5C28">
        <w:rPr>
          <w:rFonts w:ascii="Cambria" w:eastAsia="Cambria" w:hAnsi="Cambria" w:cs="Cambria"/>
          <w:sz w:val="24"/>
          <w:szCs w:val="24"/>
          <w:lang w:val="uk-UA" w:eastAsia="ru-RU"/>
        </w:rPr>
        <w:t xml:space="preserve">З огляду на те, що навіть при формальній відповідності автомобіля справжнім Вимогам, не виключається можливість технічних рішень, що представляють небезпеку для Водія і оточуючих, Технічний комісар має право не допустити той чи інший автомобіль до змагань, якщо визнає конструкцію даного автомобіля чи будь-якого його елементу небезпечною. </w:t>
      </w:r>
      <w:r w:rsidR="00712ECE" w:rsidRPr="008C5C28">
        <w:rPr>
          <w:rFonts w:ascii="Cambria" w:eastAsia="Cambria" w:hAnsi="Cambria" w:cs="Cambria"/>
          <w:sz w:val="24"/>
          <w:szCs w:val="24"/>
          <w:lang w:eastAsia="ru-RU"/>
        </w:rPr>
        <w:t>Прийняття остаточного рішення з даного питання на змаганнях є прерогативою КСК.</w:t>
      </w:r>
    </w:p>
    <w:p w:rsidR="00374490" w:rsidRPr="008C5C28" w:rsidRDefault="00374490" w:rsidP="00341ED9">
      <w:pPr>
        <w:pStyle w:val="a8"/>
        <w:spacing w:after="0" w:line="240" w:lineRule="auto"/>
        <w:jc w:val="both"/>
        <w:rPr>
          <w:rFonts w:ascii="Cambria" w:eastAsia="Cambria" w:hAnsi="Cambria"/>
          <w:b/>
          <w:bCs/>
          <w:sz w:val="24"/>
          <w:szCs w:val="24"/>
        </w:rPr>
      </w:pPr>
    </w:p>
    <w:p w:rsidR="00D00A8B" w:rsidRPr="008C5C28" w:rsidRDefault="00D00A8B" w:rsidP="00341ED9">
      <w:pPr>
        <w:tabs>
          <w:tab w:val="left" w:pos="758"/>
        </w:tabs>
        <w:spacing w:after="0" w:line="240" w:lineRule="auto"/>
        <w:ind w:right="20"/>
        <w:jc w:val="both"/>
        <w:rPr>
          <w:rFonts w:ascii="Cambria" w:hAnsi="Cambria"/>
          <w:sz w:val="24"/>
          <w:szCs w:val="24"/>
          <w:lang w:val="uk-UA"/>
        </w:rPr>
      </w:pPr>
    </w:p>
    <w:sectPr w:rsidR="00D00A8B" w:rsidRPr="008C5C28" w:rsidSect="00AB72F3">
      <w:headerReference w:type="default" r:id="rId13"/>
      <w:footerReference w:type="default" r:id="rId14"/>
      <w:pgSz w:w="11906" w:h="16838"/>
      <w:pgMar w:top="442" w:right="737" w:bottom="568" w:left="73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8E" w:rsidRDefault="005B018E" w:rsidP="00F53DB6">
      <w:pPr>
        <w:spacing w:after="0" w:line="240" w:lineRule="auto"/>
      </w:pPr>
      <w:r>
        <w:separator/>
      </w:r>
    </w:p>
  </w:endnote>
  <w:endnote w:type="continuationSeparator" w:id="0">
    <w:p w:rsidR="005B018E" w:rsidRDefault="005B018E" w:rsidP="00F5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Book Antiqua">
    <w:charset w:val="CC"/>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rial Black">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318363"/>
      <w:docPartObj>
        <w:docPartGallery w:val="Page Numbers (Bottom of Page)"/>
        <w:docPartUnique/>
      </w:docPartObj>
    </w:sdtPr>
    <w:sdtEndPr/>
    <w:sdtContent>
      <w:p w:rsidR="00D630AD" w:rsidRDefault="00D630AD">
        <w:pPr>
          <w:pStyle w:val="a5"/>
          <w:jc w:val="right"/>
        </w:pPr>
        <w:r>
          <w:fldChar w:fldCharType="begin"/>
        </w:r>
        <w:r>
          <w:instrText>PAGE   \* MERGEFORMAT</w:instrText>
        </w:r>
        <w:r>
          <w:fldChar w:fldCharType="separate"/>
        </w:r>
        <w:r w:rsidR="00005A18">
          <w:rPr>
            <w:noProof/>
          </w:rPr>
          <w:t>8</w:t>
        </w:r>
        <w:r>
          <w:fldChar w:fldCharType="end"/>
        </w:r>
      </w:p>
    </w:sdtContent>
  </w:sdt>
  <w:p w:rsidR="00D630AD" w:rsidRDefault="00D630A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7048"/>
      <w:docPartObj>
        <w:docPartGallery w:val="Page Numbers (Bottom of Page)"/>
        <w:docPartUnique/>
      </w:docPartObj>
    </w:sdtPr>
    <w:sdtEndPr/>
    <w:sdtContent>
      <w:p w:rsidR="00D630AD" w:rsidRDefault="00D630AD">
        <w:pPr>
          <w:pStyle w:val="a5"/>
          <w:jc w:val="right"/>
        </w:pPr>
        <w:r>
          <w:fldChar w:fldCharType="begin"/>
        </w:r>
        <w:r>
          <w:instrText>PAGE   \* MERGEFORMAT</w:instrText>
        </w:r>
        <w:r>
          <w:fldChar w:fldCharType="separate"/>
        </w:r>
        <w:r w:rsidR="00005A18">
          <w:rPr>
            <w:noProof/>
          </w:rPr>
          <w:t>12</w:t>
        </w:r>
        <w:r>
          <w:fldChar w:fldCharType="end"/>
        </w:r>
      </w:p>
    </w:sdtContent>
  </w:sdt>
  <w:p w:rsidR="00B521EC" w:rsidRPr="00CA5BBC" w:rsidRDefault="00B521EC" w:rsidP="00CA5BB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EC" w:rsidRDefault="00B521EC">
    <w:pPr>
      <w:pStyle w:val="a5"/>
      <w:jc w:val="right"/>
    </w:pPr>
  </w:p>
  <w:p w:rsidR="00B521EC" w:rsidRPr="00114435" w:rsidRDefault="00B521EC" w:rsidP="00715563">
    <w:pPr>
      <w:spacing w:after="0" w:line="240" w:lineRule="auto"/>
      <w:jc w:val="center"/>
      <w:rPr>
        <w:rFonts w:ascii="Cambria" w:eastAsia="Cambria" w:hAnsi="Cambr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8E" w:rsidRDefault="005B018E" w:rsidP="00F53DB6">
      <w:pPr>
        <w:spacing w:after="0" w:line="240" w:lineRule="auto"/>
      </w:pPr>
      <w:r>
        <w:separator/>
      </w:r>
    </w:p>
  </w:footnote>
  <w:footnote w:type="continuationSeparator" w:id="0">
    <w:p w:rsidR="005B018E" w:rsidRDefault="005B018E" w:rsidP="00F5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EC" w:rsidRDefault="00B521EC" w:rsidP="001D0A16">
    <w:pPr>
      <w:spacing w:after="0" w:line="240" w:lineRule="auto"/>
      <w:rPr>
        <w:iCs/>
        <w:smallCaps/>
        <w:lang w:val="en-US"/>
      </w:rPr>
    </w:pPr>
  </w:p>
  <w:tbl>
    <w:tblPr>
      <w:tblW w:w="11098" w:type="dxa"/>
      <w:tblInd w:w="-294" w:type="dxa"/>
      <w:shd w:val="solid" w:color="8DB3E2" w:fill="8DB3E2"/>
      <w:tblLook w:val="04A0" w:firstRow="1" w:lastRow="0" w:firstColumn="1" w:lastColumn="0" w:noHBand="0" w:noVBand="1"/>
    </w:tblPr>
    <w:tblGrid>
      <w:gridCol w:w="3205"/>
      <w:gridCol w:w="5233"/>
      <w:gridCol w:w="2660"/>
    </w:tblGrid>
    <w:tr w:rsidR="00B521EC" w:rsidRPr="00B85E73" w:rsidTr="00E50E1A">
      <w:trPr>
        <w:trHeight w:val="705"/>
      </w:trPr>
      <w:tc>
        <w:tcPr>
          <w:tcW w:w="3205" w:type="dxa"/>
          <w:shd w:val="solid" w:color="8DB3E2" w:fill="8DB3E2"/>
        </w:tcPr>
        <w:p w:rsidR="00B521EC" w:rsidRPr="00B85E73" w:rsidRDefault="00B521EC" w:rsidP="00B85E73">
          <w:pPr>
            <w:spacing w:after="0" w:line="240" w:lineRule="auto"/>
            <w:ind w:left="34"/>
            <w:rPr>
              <w:iCs/>
              <w:smallCaps/>
              <w:lang w:val="en-US"/>
            </w:rPr>
          </w:pPr>
          <w:r w:rsidRPr="00B85E73">
            <w:rPr>
              <w:iCs/>
              <w:smallCaps/>
              <w:noProof/>
              <w:lang w:eastAsia="ru-RU"/>
            </w:rPr>
            <w:drawing>
              <wp:inline distT="0" distB="0" distL="0" distR="0">
                <wp:extent cx="1685925" cy="436245"/>
                <wp:effectExtent l="19050" t="0" r="9525" b="0"/>
                <wp:docPr id="9" name="Рисунок 2" descr="проЮДРС+обвод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проЮДРС+обводка"/>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36245"/>
                        </a:xfrm>
                        <a:prstGeom prst="rect">
                          <a:avLst/>
                        </a:prstGeom>
                        <a:noFill/>
                        <a:ln>
                          <a:noFill/>
                        </a:ln>
                      </pic:spPr>
                    </pic:pic>
                  </a:graphicData>
                </a:graphic>
              </wp:inline>
            </w:drawing>
          </w:r>
        </w:p>
      </w:tc>
      <w:tc>
        <w:tcPr>
          <w:tcW w:w="5233" w:type="dxa"/>
          <w:shd w:val="solid" w:color="8DB3E2" w:fill="8DB3E2"/>
        </w:tcPr>
        <w:p w:rsidR="00B521EC" w:rsidRPr="00B108B5" w:rsidRDefault="00B521EC" w:rsidP="00B85E73">
          <w:pPr>
            <w:spacing w:after="0" w:line="240" w:lineRule="auto"/>
            <w:jc w:val="center"/>
            <w:rPr>
              <w:rFonts w:ascii="Times New Roman" w:eastAsia="Cambria" w:hAnsi="Times New Roman"/>
              <w:b/>
              <w:sz w:val="20"/>
              <w:szCs w:val="28"/>
              <w:lang w:val="uk-UA"/>
            </w:rPr>
          </w:pPr>
          <w:r w:rsidRPr="00B108B5">
            <w:rPr>
              <w:rFonts w:ascii="Times New Roman" w:eastAsia="Cambria" w:hAnsi="Times New Roman"/>
              <w:b/>
              <w:sz w:val="20"/>
              <w:szCs w:val="28"/>
              <w:lang w:val="uk-UA"/>
            </w:rPr>
            <w:t>СК «УКРАЇНСЬКА ДРЕГРЕЙСИНГ ФЕДЕРАЦІЯ»</w:t>
          </w:r>
        </w:p>
        <w:p w:rsidR="00B521EC" w:rsidRPr="00B108B5" w:rsidRDefault="00B521EC" w:rsidP="00B85E73">
          <w:pPr>
            <w:spacing w:after="0" w:line="240" w:lineRule="auto"/>
            <w:jc w:val="center"/>
            <w:rPr>
              <w:rFonts w:ascii="Times New Roman" w:hAnsi="Times New Roman"/>
              <w:b/>
              <w:sz w:val="20"/>
              <w:szCs w:val="28"/>
              <w:lang w:val="uk-UA"/>
            </w:rPr>
          </w:pPr>
          <w:r w:rsidRPr="00B108B5">
            <w:rPr>
              <w:rFonts w:ascii="Times New Roman" w:eastAsia="Cambria" w:hAnsi="Times New Roman"/>
              <w:b/>
              <w:sz w:val="20"/>
              <w:szCs w:val="28"/>
              <w:lang w:val="uk-UA"/>
            </w:rPr>
            <w:t>ВІННИЦЬКА ОБЛАСНА ФЕДЕРАЦІЯ ДРЕГРЕЙСИНГУ ТА ДРІФТУ</w:t>
          </w:r>
        </w:p>
        <w:p w:rsidR="00B521EC" w:rsidRPr="00B85E73" w:rsidRDefault="00B521EC" w:rsidP="00B85E73">
          <w:pPr>
            <w:spacing w:after="0" w:line="240" w:lineRule="auto"/>
            <w:rPr>
              <w:iCs/>
              <w:smallCaps/>
              <w:lang w:val="uk-UA"/>
            </w:rPr>
          </w:pPr>
        </w:p>
      </w:tc>
      <w:tc>
        <w:tcPr>
          <w:tcW w:w="2660" w:type="dxa"/>
          <w:shd w:val="solid" w:color="8DB3E2" w:fill="8DB3E2"/>
        </w:tcPr>
        <w:p w:rsidR="00B521EC" w:rsidRPr="00B85E73" w:rsidRDefault="00B521EC" w:rsidP="00B85E73">
          <w:pPr>
            <w:spacing w:after="0" w:line="240" w:lineRule="auto"/>
            <w:jc w:val="center"/>
            <w:rPr>
              <w:iCs/>
              <w:smallCaps/>
              <w:noProof/>
              <w:lang w:eastAsia="ru-RU"/>
            </w:rPr>
          </w:pPr>
          <w:r w:rsidRPr="00B85E73">
            <w:rPr>
              <w:iCs/>
              <w:smallCaps/>
              <w:noProof/>
              <w:lang w:eastAsia="ru-RU"/>
            </w:rPr>
            <w:drawing>
              <wp:anchor distT="0" distB="0" distL="114300" distR="114300" simplePos="0" relativeHeight="251661312" behindDoc="0" locked="0" layoutInCell="1" allowOverlap="1">
                <wp:simplePos x="0" y="0"/>
                <wp:positionH relativeFrom="margin">
                  <wp:posOffset>37465</wp:posOffset>
                </wp:positionH>
                <wp:positionV relativeFrom="margin">
                  <wp:posOffset>2540</wp:posOffset>
                </wp:positionV>
                <wp:extent cx="1457325" cy="445770"/>
                <wp:effectExtent l="19050" t="0" r="9525" b="0"/>
                <wp:wrapSquare wrapText="bothSides"/>
                <wp:docPr id="1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45770"/>
                        </a:xfrm>
                        <a:prstGeom prst="rect">
                          <a:avLst/>
                        </a:prstGeom>
                        <a:noFill/>
                        <a:ln>
                          <a:noFill/>
                        </a:ln>
                      </pic:spPr>
                    </pic:pic>
                  </a:graphicData>
                </a:graphic>
              </wp:anchor>
            </w:drawing>
          </w:r>
        </w:p>
      </w:tc>
    </w:tr>
  </w:tbl>
  <w:p w:rsidR="00B521EC" w:rsidRPr="006054BE" w:rsidRDefault="00B521EC" w:rsidP="000E0D2A">
    <w:pPr>
      <w:spacing w:after="0" w:line="240" w:lineRule="auto"/>
      <w:rPr>
        <w:iCs/>
        <w:smallCaps/>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EC" w:rsidRDefault="00B521EC" w:rsidP="001D0A16">
    <w:pPr>
      <w:spacing w:after="0" w:line="240" w:lineRule="auto"/>
      <w:rPr>
        <w:iCs/>
        <w:smallCaps/>
        <w:lang w:val="en-US"/>
      </w:rPr>
    </w:pPr>
  </w:p>
  <w:tbl>
    <w:tblPr>
      <w:tblW w:w="11098" w:type="dxa"/>
      <w:tblInd w:w="-294" w:type="dxa"/>
      <w:shd w:val="solid" w:color="8DB3E2" w:fill="8DB3E2"/>
      <w:tblLook w:val="04A0" w:firstRow="1" w:lastRow="0" w:firstColumn="1" w:lastColumn="0" w:noHBand="0" w:noVBand="1"/>
    </w:tblPr>
    <w:tblGrid>
      <w:gridCol w:w="3205"/>
      <w:gridCol w:w="5233"/>
      <w:gridCol w:w="2660"/>
    </w:tblGrid>
    <w:tr w:rsidR="00B521EC" w:rsidRPr="00B85E73" w:rsidTr="00E50E1A">
      <w:trPr>
        <w:trHeight w:val="705"/>
      </w:trPr>
      <w:tc>
        <w:tcPr>
          <w:tcW w:w="3205" w:type="dxa"/>
          <w:shd w:val="solid" w:color="8DB3E2" w:fill="8DB3E2"/>
        </w:tcPr>
        <w:p w:rsidR="00B521EC" w:rsidRPr="00B85E73" w:rsidRDefault="00B521EC" w:rsidP="00B85E73">
          <w:pPr>
            <w:spacing w:after="0" w:line="240" w:lineRule="auto"/>
            <w:ind w:left="34"/>
            <w:rPr>
              <w:iCs/>
              <w:smallCaps/>
              <w:lang w:val="en-US"/>
            </w:rPr>
          </w:pPr>
          <w:r w:rsidRPr="00B85E73">
            <w:rPr>
              <w:iCs/>
              <w:smallCaps/>
              <w:noProof/>
              <w:lang w:eastAsia="ru-RU"/>
            </w:rPr>
            <w:drawing>
              <wp:inline distT="0" distB="0" distL="0" distR="0" wp14:anchorId="4AA1D821" wp14:editId="3DED580F">
                <wp:extent cx="1685925" cy="436245"/>
                <wp:effectExtent l="19050" t="0" r="9525" b="0"/>
                <wp:docPr id="1" name="Рисунок 2" descr="проЮДРС+обвод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проЮДРС+обводка"/>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36245"/>
                        </a:xfrm>
                        <a:prstGeom prst="rect">
                          <a:avLst/>
                        </a:prstGeom>
                        <a:noFill/>
                        <a:ln>
                          <a:noFill/>
                        </a:ln>
                      </pic:spPr>
                    </pic:pic>
                  </a:graphicData>
                </a:graphic>
              </wp:inline>
            </w:drawing>
          </w:r>
        </w:p>
      </w:tc>
      <w:tc>
        <w:tcPr>
          <w:tcW w:w="5233" w:type="dxa"/>
          <w:shd w:val="solid" w:color="8DB3E2" w:fill="8DB3E2"/>
        </w:tcPr>
        <w:p w:rsidR="00B521EC" w:rsidRPr="00B521EC" w:rsidRDefault="00B521EC" w:rsidP="002A2CA5">
          <w:pPr>
            <w:spacing w:after="0" w:line="240" w:lineRule="auto"/>
            <w:jc w:val="center"/>
            <w:rPr>
              <w:rFonts w:ascii="Times New Roman" w:eastAsia="Cambria" w:hAnsi="Times New Roman"/>
              <w:b/>
              <w:sz w:val="20"/>
              <w:szCs w:val="28"/>
              <w:lang w:val="uk-UA"/>
            </w:rPr>
          </w:pPr>
          <w:r w:rsidRPr="00B521EC">
            <w:rPr>
              <w:rFonts w:ascii="Times New Roman" w:eastAsia="Cambria" w:hAnsi="Times New Roman"/>
              <w:b/>
              <w:sz w:val="20"/>
              <w:szCs w:val="28"/>
              <w:lang w:val="uk-UA"/>
            </w:rPr>
            <w:t>СК «УКРАЇНСЬКА ДРЕГРЕЙСИНГ ФЕДЕРАЦІЯ»</w:t>
          </w:r>
        </w:p>
        <w:p w:rsidR="00B521EC" w:rsidRPr="00E373B4" w:rsidRDefault="00B521EC" w:rsidP="002A2CA5">
          <w:pPr>
            <w:spacing w:after="0" w:line="240" w:lineRule="auto"/>
            <w:jc w:val="center"/>
            <w:rPr>
              <w:rFonts w:ascii="Times New Roman" w:hAnsi="Times New Roman"/>
              <w:b/>
              <w:sz w:val="28"/>
              <w:szCs w:val="28"/>
              <w:lang w:val="uk-UA"/>
            </w:rPr>
          </w:pPr>
          <w:r w:rsidRPr="00B521EC">
            <w:rPr>
              <w:rFonts w:ascii="Times New Roman" w:eastAsia="Cambria" w:hAnsi="Times New Roman"/>
              <w:b/>
              <w:sz w:val="20"/>
              <w:szCs w:val="28"/>
              <w:lang w:val="uk-UA"/>
            </w:rPr>
            <w:t>ВІННИЦЬКА ОБЛАСНА ФЕДЕРАЦІЯ ДРЕГРЕЙСИНГУ ТА ДРІФТУ</w:t>
          </w:r>
        </w:p>
        <w:p w:rsidR="00B521EC" w:rsidRPr="00B85E73" w:rsidRDefault="00B521EC" w:rsidP="00B85E73">
          <w:pPr>
            <w:spacing w:after="0" w:line="240" w:lineRule="auto"/>
            <w:rPr>
              <w:iCs/>
              <w:smallCaps/>
              <w:lang w:val="uk-UA"/>
            </w:rPr>
          </w:pPr>
        </w:p>
      </w:tc>
      <w:tc>
        <w:tcPr>
          <w:tcW w:w="2660" w:type="dxa"/>
          <w:shd w:val="solid" w:color="8DB3E2" w:fill="8DB3E2"/>
        </w:tcPr>
        <w:p w:rsidR="00B521EC" w:rsidRPr="00B85E73" w:rsidRDefault="00B521EC" w:rsidP="00B85E73">
          <w:pPr>
            <w:spacing w:after="0" w:line="240" w:lineRule="auto"/>
            <w:jc w:val="center"/>
            <w:rPr>
              <w:iCs/>
              <w:smallCaps/>
              <w:noProof/>
              <w:lang w:eastAsia="ru-RU"/>
            </w:rPr>
          </w:pPr>
          <w:r w:rsidRPr="00B85E73">
            <w:rPr>
              <w:iCs/>
              <w:smallCaps/>
              <w:noProof/>
              <w:lang w:eastAsia="ru-RU"/>
            </w:rPr>
            <w:drawing>
              <wp:anchor distT="0" distB="0" distL="114300" distR="114300" simplePos="0" relativeHeight="251657216" behindDoc="0" locked="0" layoutInCell="1" allowOverlap="1" wp14:anchorId="55580AC5" wp14:editId="2DA200CF">
                <wp:simplePos x="0" y="0"/>
                <wp:positionH relativeFrom="margin">
                  <wp:posOffset>37465</wp:posOffset>
                </wp:positionH>
                <wp:positionV relativeFrom="margin">
                  <wp:posOffset>2540</wp:posOffset>
                </wp:positionV>
                <wp:extent cx="1457325" cy="445770"/>
                <wp:effectExtent l="19050" t="0" r="9525" b="0"/>
                <wp:wrapSquare wrapText="bothSides"/>
                <wp:docPr id="5"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45770"/>
                        </a:xfrm>
                        <a:prstGeom prst="rect">
                          <a:avLst/>
                        </a:prstGeom>
                        <a:noFill/>
                        <a:ln>
                          <a:noFill/>
                        </a:ln>
                      </pic:spPr>
                    </pic:pic>
                  </a:graphicData>
                </a:graphic>
              </wp:anchor>
            </w:drawing>
          </w:r>
        </w:p>
      </w:tc>
    </w:tr>
  </w:tbl>
  <w:p w:rsidR="00B521EC" w:rsidRPr="006054BE" w:rsidRDefault="00B521EC" w:rsidP="006054BE">
    <w:pPr>
      <w:spacing w:after="0" w:line="240" w:lineRule="auto"/>
      <w:rPr>
        <w:iCs/>
        <w:smallCaps/>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98" w:type="dxa"/>
      <w:tblInd w:w="-294" w:type="dxa"/>
      <w:shd w:val="solid" w:color="8DB3E2" w:fill="8DB3E2"/>
      <w:tblLook w:val="04A0" w:firstRow="1" w:lastRow="0" w:firstColumn="1" w:lastColumn="0" w:noHBand="0" w:noVBand="1"/>
    </w:tblPr>
    <w:tblGrid>
      <w:gridCol w:w="3205"/>
      <w:gridCol w:w="5233"/>
      <w:gridCol w:w="2660"/>
    </w:tblGrid>
    <w:tr w:rsidR="00B521EC" w:rsidRPr="00B85E73" w:rsidTr="00AB72F3">
      <w:trPr>
        <w:trHeight w:val="836"/>
      </w:trPr>
      <w:tc>
        <w:tcPr>
          <w:tcW w:w="3205" w:type="dxa"/>
          <w:shd w:val="solid" w:color="8DB3E2" w:fill="8DB3E2"/>
        </w:tcPr>
        <w:p w:rsidR="00B521EC" w:rsidRPr="00B85E73" w:rsidRDefault="00B521EC" w:rsidP="002A2113">
          <w:pPr>
            <w:spacing w:after="0" w:line="240" w:lineRule="auto"/>
            <w:ind w:left="34"/>
            <w:rPr>
              <w:iCs/>
              <w:smallCaps/>
              <w:lang w:val="en-US"/>
            </w:rPr>
          </w:pPr>
          <w:r w:rsidRPr="00B85E73">
            <w:rPr>
              <w:iCs/>
              <w:smallCaps/>
              <w:noProof/>
              <w:lang w:eastAsia="ru-RU"/>
            </w:rPr>
            <w:drawing>
              <wp:inline distT="0" distB="0" distL="0" distR="0">
                <wp:extent cx="1828800" cy="436245"/>
                <wp:effectExtent l="0" t="0" r="0" b="0"/>
                <wp:docPr id="7" name="Рисунок 2" descr="проЮДРС+обвод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проЮДРС+обводка"/>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6245"/>
                        </a:xfrm>
                        <a:prstGeom prst="rect">
                          <a:avLst/>
                        </a:prstGeom>
                        <a:noFill/>
                        <a:ln>
                          <a:noFill/>
                        </a:ln>
                      </pic:spPr>
                    </pic:pic>
                  </a:graphicData>
                </a:graphic>
              </wp:inline>
            </w:drawing>
          </w:r>
        </w:p>
      </w:tc>
      <w:tc>
        <w:tcPr>
          <w:tcW w:w="5233" w:type="dxa"/>
          <w:shd w:val="solid" w:color="8DB3E2" w:fill="8DB3E2"/>
        </w:tcPr>
        <w:p w:rsidR="00B521EC" w:rsidRPr="00B521EC" w:rsidRDefault="00B521EC" w:rsidP="002A2CA5">
          <w:pPr>
            <w:spacing w:after="0" w:line="240" w:lineRule="auto"/>
            <w:jc w:val="center"/>
            <w:rPr>
              <w:rFonts w:ascii="Times New Roman" w:eastAsia="Cambria" w:hAnsi="Times New Roman"/>
              <w:b/>
              <w:sz w:val="14"/>
              <w:szCs w:val="28"/>
              <w:lang w:val="uk-UA"/>
            </w:rPr>
          </w:pPr>
          <w:r w:rsidRPr="00B521EC">
            <w:rPr>
              <w:rFonts w:ascii="Times New Roman" w:eastAsia="Cambria" w:hAnsi="Times New Roman"/>
              <w:b/>
              <w:sz w:val="14"/>
              <w:szCs w:val="28"/>
              <w:lang w:val="uk-UA"/>
            </w:rPr>
            <w:t>СК «УКРАЇНСЬКА ДРЕГРЕЙСИНГ ФЕДЕРАЦІЯ»</w:t>
          </w:r>
        </w:p>
        <w:p w:rsidR="00B521EC" w:rsidRPr="00B521EC" w:rsidRDefault="00B521EC" w:rsidP="002A2CA5">
          <w:pPr>
            <w:spacing w:after="0" w:line="240" w:lineRule="auto"/>
            <w:jc w:val="center"/>
            <w:rPr>
              <w:rFonts w:ascii="Times New Roman" w:hAnsi="Times New Roman"/>
              <w:b/>
              <w:sz w:val="14"/>
              <w:szCs w:val="28"/>
              <w:lang w:val="uk-UA"/>
            </w:rPr>
          </w:pPr>
          <w:r w:rsidRPr="00B521EC">
            <w:rPr>
              <w:rFonts w:ascii="Times New Roman" w:eastAsia="Cambria" w:hAnsi="Times New Roman"/>
              <w:b/>
              <w:sz w:val="14"/>
              <w:szCs w:val="28"/>
              <w:lang w:val="uk-UA"/>
            </w:rPr>
            <w:t>ВІННИЦЬКА ОБЛАСНА ФЕДЕРАЦІЯ ДРЕГРЕЙСИНГУ ТА ДРІФТУ</w:t>
          </w:r>
        </w:p>
        <w:p w:rsidR="00B521EC" w:rsidRPr="002A2CA5" w:rsidRDefault="00B521EC" w:rsidP="00562E1B">
          <w:pPr>
            <w:spacing w:after="0" w:line="240" w:lineRule="auto"/>
            <w:jc w:val="center"/>
            <w:rPr>
              <w:rFonts w:ascii="Cambria" w:eastAsia="Times New Roman" w:hAnsi="Cambria"/>
              <w:sz w:val="44"/>
              <w:szCs w:val="44"/>
              <w:lang w:val="uk-UA" w:eastAsia="ru-RU"/>
            </w:rPr>
          </w:pPr>
          <w:r w:rsidRPr="00B521EC">
            <w:rPr>
              <w:rFonts w:ascii="Cambria" w:eastAsia="Cambria" w:hAnsi="Cambria" w:cs="Cambria"/>
              <w:b/>
              <w:bCs/>
              <w:szCs w:val="44"/>
              <w:lang w:eastAsia="ru-RU"/>
            </w:rPr>
            <w:t xml:space="preserve">ТЕХНІЧНИЙ РЕГЛАМЕНТ </w:t>
          </w:r>
          <w:r w:rsidRPr="00B521EC">
            <w:rPr>
              <w:rFonts w:ascii="Cambria" w:eastAsia="Cambria" w:hAnsi="Cambria" w:cs="Cambria"/>
              <w:b/>
              <w:bCs/>
              <w:szCs w:val="44"/>
              <w:lang w:val="en-US" w:eastAsia="ru-RU"/>
            </w:rPr>
            <w:t>PROUDRS</w:t>
          </w:r>
          <w:r w:rsidRPr="00B521EC">
            <w:rPr>
              <w:rFonts w:ascii="Cambria" w:eastAsia="Cambria" w:hAnsi="Cambria" w:cs="Cambria"/>
              <w:b/>
              <w:bCs/>
              <w:szCs w:val="44"/>
              <w:lang w:val="uk-UA" w:eastAsia="ru-RU"/>
            </w:rPr>
            <w:t xml:space="preserve"> 2021</w:t>
          </w:r>
        </w:p>
      </w:tc>
      <w:tc>
        <w:tcPr>
          <w:tcW w:w="2660" w:type="dxa"/>
          <w:shd w:val="solid" w:color="8DB3E2" w:fill="8DB3E2"/>
        </w:tcPr>
        <w:p w:rsidR="00B521EC" w:rsidRPr="00B85E73" w:rsidRDefault="00B521EC" w:rsidP="002A2113">
          <w:pPr>
            <w:spacing w:after="0" w:line="240" w:lineRule="auto"/>
            <w:jc w:val="center"/>
            <w:rPr>
              <w:iCs/>
              <w:smallCaps/>
              <w:noProof/>
              <w:lang w:eastAsia="ru-RU"/>
            </w:rPr>
          </w:pPr>
          <w:r w:rsidRPr="00B85E73">
            <w:rPr>
              <w:iCs/>
              <w:smallCaps/>
              <w:noProof/>
              <w:lang w:eastAsia="ru-RU"/>
            </w:rPr>
            <w:drawing>
              <wp:anchor distT="0" distB="0" distL="114300" distR="114300" simplePos="0" relativeHeight="251659264" behindDoc="0" locked="0" layoutInCell="1" allowOverlap="1">
                <wp:simplePos x="0" y="0"/>
                <wp:positionH relativeFrom="margin">
                  <wp:posOffset>36830</wp:posOffset>
                </wp:positionH>
                <wp:positionV relativeFrom="margin">
                  <wp:posOffset>1905</wp:posOffset>
                </wp:positionV>
                <wp:extent cx="1551305" cy="445770"/>
                <wp:effectExtent l="0" t="0" r="0" b="0"/>
                <wp:wrapSquare wrapText="bothSides"/>
                <wp:docPr id="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445770"/>
                        </a:xfrm>
                        <a:prstGeom prst="rect">
                          <a:avLst/>
                        </a:prstGeom>
                        <a:noFill/>
                        <a:ln>
                          <a:noFill/>
                        </a:ln>
                      </pic:spPr>
                    </pic:pic>
                  </a:graphicData>
                </a:graphic>
              </wp:anchor>
            </w:drawing>
          </w:r>
        </w:p>
      </w:tc>
    </w:tr>
  </w:tbl>
  <w:p w:rsidR="00B521EC" w:rsidRPr="00562E1B" w:rsidRDefault="00B521EC" w:rsidP="00562E1B">
    <w:pPr>
      <w:spacing w:after="0" w:line="240" w:lineRule="auto"/>
      <w:jc w:val="center"/>
      <w:rPr>
        <w:rFonts w:ascii="Cambria" w:eastAsia="Times New Roman" w:hAnsi="Cambria"/>
        <w:sz w:val="24"/>
        <w:szCs w:val="24"/>
        <w:lang w:val="uk-UA"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D803D22"/>
    <w:lvl w:ilvl="0" w:tplc="B0E4B5AE">
      <w:start w:val="6"/>
      <w:numFmt w:val="decimal"/>
      <w:lvlText w:val="%1."/>
      <w:lvlJc w:val="left"/>
    </w:lvl>
    <w:lvl w:ilvl="1" w:tplc="836E888E">
      <w:numFmt w:val="decimal"/>
      <w:lvlText w:val=""/>
      <w:lvlJc w:val="left"/>
    </w:lvl>
    <w:lvl w:ilvl="2" w:tplc="121E6B10">
      <w:numFmt w:val="decimal"/>
      <w:lvlText w:val=""/>
      <w:lvlJc w:val="left"/>
    </w:lvl>
    <w:lvl w:ilvl="3" w:tplc="D214C570">
      <w:numFmt w:val="decimal"/>
      <w:lvlText w:val=""/>
      <w:lvlJc w:val="left"/>
    </w:lvl>
    <w:lvl w:ilvl="4" w:tplc="E4B0F9F2">
      <w:numFmt w:val="decimal"/>
      <w:lvlText w:val=""/>
      <w:lvlJc w:val="left"/>
    </w:lvl>
    <w:lvl w:ilvl="5" w:tplc="741265B4">
      <w:numFmt w:val="decimal"/>
      <w:lvlText w:val=""/>
      <w:lvlJc w:val="left"/>
    </w:lvl>
    <w:lvl w:ilvl="6" w:tplc="14ECDE7E">
      <w:numFmt w:val="decimal"/>
      <w:lvlText w:val=""/>
      <w:lvlJc w:val="left"/>
    </w:lvl>
    <w:lvl w:ilvl="7" w:tplc="057EF880">
      <w:numFmt w:val="decimal"/>
      <w:lvlText w:val=""/>
      <w:lvlJc w:val="left"/>
    </w:lvl>
    <w:lvl w:ilvl="8" w:tplc="EADA6144">
      <w:numFmt w:val="decimal"/>
      <w:lvlText w:val=""/>
      <w:lvlJc w:val="left"/>
    </w:lvl>
  </w:abstractNum>
  <w:abstractNum w:abstractNumId="1" w15:restartNumberingAfterBreak="0">
    <w:nsid w:val="00000732"/>
    <w:multiLevelType w:val="hybridMultilevel"/>
    <w:tmpl w:val="7426783A"/>
    <w:lvl w:ilvl="0" w:tplc="D30E76BE">
      <w:start w:val="6"/>
      <w:numFmt w:val="decimal"/>
      <w:lvlText w:val="%1."/>
      <w:lvlJc w:val="left"/>
    </w:lvl>
    <w:lvl w:ilvl="1" w:tplc="C386A8E2">
      <w:numFmt w:val="decimal"/>
      <w:lvlText w:val=""/>
      <w:lvlJc w:val="left"/>
    </w:lvl>
    <w:lvl w:ilvl="2" w:tplc="79A8B7E8">
      <w:numFmt w:val="decimal"/>
      <w:lvlText w:val=""/>
      <w:lvlJc w:val="left"/>
    </w:lvl>
    <w:lvl w:ilvl="3" w:tplc="F04E62D8">
      <w:numFmt w:val="decimal"/>
      <w:lvlText w:val=""/>
      <w:lvlJc w:val="left"/>
    </w:lvl>
    <w:lvl w:ilvl="4" w:tplc="94E2213E">
      <w:numFmt w:val="decimal"/>
      <w:lvlText w:val=""/>
      <w:lvlJc w:val="left"/>
    </w:lvl>
    <w:lvl w:ilvl="5" w:tplc="97540D9A">
      <w:numFmt w:val="decimal"/>
      <w:lvlText w:val=""/>
      <w:lvlJc w:val="left"/>
    </w:lvl>
    <w:lvl w:ilvl="6" w:tplc="2CC87044">
      <w:numFmt w:val="decimal"/>
      <w:lvlText w:val=""/>
      <w:lvlJc w:val="left"/>
    </w:lvl>
    <w:lvl w:ilvl="7" w:tplc="792ADD86">
      <w:numFmt w:val="decimal"/>
      <w:lvlText w:val=""/>
      <w:lvlJc w:val="left"/>
    </w:lvl>
    <w:lvl w:ilvl="8" w:tplc="F4841878">
      <w:numFmt w:val="decimal"/>
      <w:lvlText w:val=""/>
      <w:lvlJc w:val="left"/>
    </w:lvl>
  </w:abstractNum>
  <w:abstractNum w:abstractNumId="2" w15:restartNumberingAfterBreak="0">
    <w:nsid w:val="000012E1"/>
    <w:multiLevelType w:val="hybridMultilevel"/>
    <w:tmpl w:val="15D84F02"/>
    <w:lvl w:ilvl="0" w:tplc="72B4C1F8">
      <w:start w:val="1"/>
      <w:numFmt w:val="bullet"/>
      <w:lvlText w:val="У"/>
      <w:lvlJc w:val="left"/>
    </w:lvl>
    <w:lvl w:ilvl="1" w:tplc="C9A8D276">
      <w:numFmt w:val="decimal"/>
      <w:lvlText w:val=""/>
      <w:lvlJc w:val="left"/>
    </w:lvl>
    <w:lvl w:ilvl="2" w:tplc="74600082">
      <w:numFmt w:val="decimal"/>
      <w:lvlText w:val=""/>
      <w:lvlJc w:val="left"/>
    </w:lvl>
    <w:lvl w:ilvl="3" w:tplc="B9186848">
      <w:numFmt w:val="decimal"/>
      <w:lvlText w:val=""/>
      <w:lvlJc w:val="left"/>
    </w:lvl>
    <w:lvl w:ilvl="4" w:tplc="255A7A2E">
      <w:numFmt w:val="decimal"/>
      <w:lvlText w:val=""/>
      <w:lvlJc w:val="left"/>
    </w:lvl>
    <w:lvl w:ilvl="5" w:tplc="B6685D1C">
      <w:numFmt w:val="decimal"/>
      <w:lvlText w:val=""/>
      <w:lvlJc w:val="left"/>
    </w:lvl>
    <w:lvl w:ilvl="6" w:tplc="891A0B4A">
      <w:numFmt w:val="decimal"/>
      <w:lvlText w:val=""/>
      <w:lvlJc w:val="left"/>
    </w:lvl>
    <w:lvl w:ilvl="7" w:tplc="8670E684">
      <w:numFmt w:val="decimal"/>
      <w:lvlText w:val=""/>
      <w:lvlJc w:val="left"/>
    </w:lvl>
    <w:lvl w:ilvl="8" w:tplc="D26AEAD2">
      <w:numFmt w:val="decimal"/>
      <w:lvlText w:val=""/>
      <w:lvlJc w:val="left"/>
    </w:lvl>
  </w:abstractNum>
  <w:abstractNum w:abstractNumId="3" w15:restartNumberingAfterBreak="0">
    <w:nsid w:val="00001366"/>
    <w:multiLevelType w:val="hybridMultilevel"/>
    <w:tmpl w:val="ADECA5DC"/>
    <w:lvl w:ilvl="0" w:tplc="5AF289FE">
      <w:start w:val="18"/>
      <w:numFmt w:val="decimal"/>
      <w:lvlText w:val="%1."/>
      <w:lvlJc w:val="left"/>
    </w:lvl>
    <w:lvl w:ilvl="1" w:tplc="441EBC84">
      <w:numFmt w:val="decimal"/>
      <w:lvlText w:val=""/>
      <w:lvlJc w:val="left"/>
    </w:lvl>
    <w:lvl w:ilvl="2" w:tplc="A6800A50">
      <w:numFmt w:val="decimal"/>
      <w:lvlText w:val=""/>
      <w:lvlJc w:val="left"/>
    </w:lvl>
    <w:lvl w:ilvl="3" w:tplc="D9EE02C0">
      <w:numFmt w:val="decimal"/>
      <w:lvlText w:val=""/>
      <w:lvlJc w:val="left"/>
    </w:lvl>
    <w:lvl w:ilvl="4" w:tplc="FA74C912">
      <w:numFmt w:val="decimal"/>
      <w:lvlText w:val=""/>
      <w:lvlJc w:val="left"/>
    </w:lvl>
    <w:lvl w:ilvl="5" w:tplc="3B7C7F3C">
      <w:numFmt w:val="decimal"/>
      <w:lvlText w:val=""/>
      <w:lvlJc w:val="left"/>
    </w:lvl>
    <w:lvl w:ilvl="6" w:tplc="B6207592">
      <w:numFmt w:val="decimal"/>
      <w:lvlText w:val=""/>
      <w:lvlJc w:val="left"/>
    </w:lvl>
    <w:lvl w:ilvl="7" w:tplc="F9EECC94">
      <w:numFmt w:val="decimal"/>
      <w:lvlText w:val=""/>
      <w:lvlJc w:val="left"/>
    </w:lvl>
    <w:lvl w:ilvl="8" w:tplc="D8408D46">
      <w:numFmt w:val="decimal"/>
      <w:lvlText w:val=""/>
      <w:lvlJc w:val="left"/>
    </w:lvl>
  </w:abstractNum>
  <w:abstractNum w:abstractNumId="4" w15:restartNumberingAfterBreak="0">
    <w:nsid w:val="00001A49"/>
    <w:multiLevelType w:val="hybridMultilevel"/>
    <w:tmpl w:val="2DE89F96"/>
    <w:lvl w:ilvl="0" w:tplc="DE120766">
      <w:start w:val="12"/>
      <w:numFmt w:val="decimal"/>
      <w:lvlText w:val="%1."/>
      <w:lvlJc w:val="left"/>
    </w:lvl>
    <w:lvl w:ilvl="1" w:tplc="3E68B018">
      <w:numFmt w:val="decimal"/>
      <w:lvlText w:val=""/>
      <w:lvlJc w:val="left"/>
    </w:lvl>
    <w:lvl w:ilvl="2" w:tplc="0E5C4900">
      <w:numFmt w:val="decimal"/>
      <w:lvlText w:val=""/>
      <w:lvlJc w:val="left"/>
    </w:lvl>
    <w:lvl w:ilvl="3" w:tplc="FC088A24">
      <w:numFmt w:val="decimal"/>
      <w:lvlText w:val=""/>
      <w:lvlJc w:val="left"/>
    </w:lvl>
    <w:lvl w:ilvl="4" w:tplc="0ABC2864">
      <w:numFmt w:val="decimal"/>
      <w:lvlText w:val=""/>
      <w:lvlJc w:val="left"/>
    </w:lvl>
    <w:lvl w:ilvl="5" w:tplc="FB741CC0">
      <w:numFmt w:val="decimal"/>
      <w:lvlText w:val=""/>
      <w:lvlJc w:val="left"/>
    </w:lvl>
    <w:lvl w:ilvl="6" w:tplc="730C2B78">
      <w:numFmt w:val="decimal"/>
      <w:lvlText w:val=""/>
      <w:lvlJc w:val="left"/>
    </w:lvl>
    <w:lvl w:ilvl="7" w:tplc="E0469BC8">
      <w:numFmt w:val="decimal"/>
      <w:lvlText w:val=""/>
      <w:lvlJc w:val="left"/>
    </w:lvl>
    <w:lvl w:ilvl="8" w:tplc="D6FC0DC0">
      <w:numFmt w:val="decimal"/>
      <w:lvlText w:val=""/>
      <w:lvlJc w:val="left"/>
    </w:lvl>
  </w:abstractNum>
  <w:abstractNum w:abstractNumId="5" w15:restartNumberingAfterBreak="0">
    <w:nsid w:val="00002213"/>
    <w:multiLevelType w:val="hybridMultilevel"/>
    <w:tmpl w:val="FD80E0D4"/>
    <w:lvl w:ilvl="0" w:tplc="B3BA720A">
      <w:start w:val="1"/>
      <w:numFmt w:val="decimal"/>
      <w:lvlText w:val="%1)"/>
      <w:lvlJc w:val="left"/>
    </w:lvl>
    <w:lvl w:ilvl="1" w:tplc="428E94BC">
      <w:numFmt w:val="decimal"/>
      <w:lvlText w:val=""/>
      <w:lvlJc w:val="left"/>
    </w:lvl>
    <w:lvl w:ilvl="2" w:tplc="8BE8DF50">
      <w:numFmt w:val="decimal"/>
      <w:lvlText w:val=""/>
      <w:lvlJc w:val="left"/>
    </w:lvl>
    <w:lvl w:ilvl="3" w:tplc="9CC83A26">
      <w:numFmt w:val="decimal"/>
      <w:lvlText w:val=""/>
      <w:lvlJc w:val="left"/>
    </w:lvl>
    <w:lvl w:ilvl="4" w:tplc="51ACA206">
      <w:numFmt w:val="decimal"/>
      <w:lvlText w:val=""/>
      <w:lvlJc w:val="left"/>
    </w:lvl>
    <w:lvl w:ilvl="5" w:tplc="2724D37C">
      <w:numFmt w:val="decimal"/>
      <w:lvlText w:val=""/>
      <w:lvlJc w:val="left"/>
    </w:lvl>
    <w:lvl w:ilvl="6" w:tplc="FD4A8B58">
      <w:numFmt w:val="decimal"/>
      <w:lvlText w:val=""/>
      <w:lvlJc w:val="left"/>
    </w:lvl>
    <w:lvl w:ilvl="7" w:tplc="4BF2F83A">
      <w:numFmt w:val="decimal"/>
      <w:lvlText w:val=""/>
      <w:lvlJc w:val="left"/>
    </w:lvl>
    <w:lvl w:ilvl="8" w:tplc="74E4C330">
      <w:numFmt w:val="decimal"/>
      <w:lvlText w:val=""/>
      <w:lvlJc w:val="left"/>
    </w:lvl>
  </w:abstractNum>
  <w:abstractNum w:abstractNumId="6" w15:restartNumberingAfterBreak="0">
    <w:nsid w:val="00002350"/>
    <w:multiLevelType w:val="hybridMultilevel"/>
    <w:tmpl w:val="24649ACA"/>
    <w:lvl w:ilvl="0" w:tplc="BBF2A66A">
      <w:start w:val="7"/>
      <w:numFmt w:val="decimal"/>
      <w:lvlText w:val="%1."/>
      <w:lvlJc w:val="left"/>
    </w:lvl>
    <w:lvl w:ilvl="1" w:tplc="AE62872E">
      <w:numFmt w:val="decimal"/>
      <w:lvlText w:val=""/>
      <w:lvlJc w:val="left"/>
    </w:lvl>
    <w:lvl w:ilvl="2" w:tplc="7A489AC2">
      <w:numFmt w:val="decimal"/>
      <w:lvlText w:val=""/>
      <w:lvlJc w:val="left"/>
    </w:lvl>
    <w:lvl w:ilvl="3" w:tplc="7F463CA2">
      <w:numFmt w:val="decimal"/>
      <w:lvlText w:val=""/>
      <w:lvlJc w:val="left"/>
    </w:lvl>
    <w:lvl w:ilvl="4" w:tplc="83922216">
      <w:numFmt w:val="decimal"/>
      <w:lvlText w:val=""/>
      <w:lvlJc w:val="left"/>
    </w:lvl>
    <w:lvl w:ilvl="5" w:tplc="149C1B98">
      <w:numFmt w:val="decimal"/>
      <w:lvlText w:val=""/>
      <w:lvlJc w:val="left"/>
    </w:lvl>
    <w:lvl w:ilvl="6" w:tplc="13A2716A">
      <w:numFmt w:val="decimal"/>
      <w:lvlText w:val=""/>
      <w:lvlJc w:val="left"/>
    </w:lvl>
    <w:lvl w:ilvl="7" w:tplc="62F6EE1E">
      <w:numFmt w:val="decimal"/>
      <w:lvlText w:val=""/>
      <w:lvlJc w:val="left"/>
    </w:lvl>
    <w:lvl w:ilvl="8" w:tplc="7AF48834">
      <w:numFmt w:val="decimal"/>
      <w:lvlText w:val=""/>
      <w:lvlJc w:val="left"/>
    </w:lvl>
  </w:abstractNum>
  <w:abstractNum w:abstractNumId="7" w15:restartNumberingAfterBreak="0">
    <w:nsid w:val="0000366B"/>
    <w:multiLevelType w:val="hybridMultilevel"/>
    <w:tmpl w:val="36ACD31E"/>
    <w:lvl w:ilvl="0" w:tplc="AE9AC91E">
      <w:start w:val="19"/>
      <w:numFmt w:val="decimal"/>
      <w:lvlText w:val="%1."/>
      <w:lvlJc w:val="left"/>
    </w:lvl>
    <w:lvl w:ilvl="1" w:tplc="11E27332">
      <w:numFmt w:val="decimal"/>
      <w:lvlText w:val=""/>
      <w:lvlJc w:val="left"/>
    </w:lvl>
    <w:lvl w:ilvl="2" w:tplc="AC826F62">
      <w:numFmt w:val="decimal"/>
      <w:lvlText w:val=""/>
      <w:lvlJc w:val="left"/>
    </w:lvl>
    <w:lvl w:ilvl="3" w:tplc="76562BF8">
      <w:numFmt w:val="decimal"/>
      <w:lvlText w:val=""/>
      <w:lvlJc w:val="left"/>
    </w:lvl>
    <w:lvl w:ilvl="4" w:tplc="1FF20F3A">
      <w:numFmt w:val="decimal"/>
      <w:lvlText w:val=""/>
      <w:lvlJc w:val="left"/>
    </w:lvl>
    <w:lvl w:ilvl="5" w:tplc="81C28B1E">
      <w:numFmt w:val="decimal"/>
      <w:lvlText w:val=""/>
      <w:lvlJc w:val="left"/>
    </w:lvl>
    <w:lvl w:ilvl="6" w:tplc="60E81AF0">
      <w:numFmt w:val="decimal"/>
      <w:lvlText w:val=""/>
      <w:lvlJc w:val="left"/>
    </w:lvl>
    <w:lvl w:ilvl="7" w:tplc="D9F05A10">
      <w:numFmt w:val="decimal"/>
      <w:lvlText w:val=""/>
      <w:lvlJc w:val="left"/>
    </w:lvl>
    <w:lvl w:ilvl="8" w:tplc="980ECB4C">
      <w:numFmt w:val="decimal"/>
      <w:lvlText w:val=""/>
      <w:lvlJc w:val="left"/>
    </w:lvl>
  </w:abstractNum>
  <w:abstractNum w:abstractNumId="8" w15:restartNumberingAfterBreak="0">
    <w:nsid w:val="00003BF6"/>
    <w:multiLevelType w:val="hybridMultilevel"/>
    <w:tmpl w:val="7150A122"/>
    <w:lvl w:ilvl="0" w:tplc="0164D9E2">
      <w:start w:val="13"/>
      <w:numFmt w:val="decimal"/>
      <w:lvlText w:val="%1."/>
      <w:lvlJc w:val="left"/>
    </w:lvl>
    <w:lvl w:ilvl="1" w:tplc="55DA0050">
      <w:numFmt w:val="decimal"/>
      <w:lvlText w:val=""/>
      <w:lvlJc w:val="left"/>
    </w:lvl>
    <w:lvl w:ilvl="2" w:tplc="4DBA4D26">
      <w:numFmt w:val="decimal"/>
      <w:lvlText w:val=""/>
      <w:lvlJc w:val="left"/>
    </w:lvl>
    <w:lvl w:ilvl="3" w:tplc="3CD62C20">
      <w:numFmt w:val="decimal"/>
      <w:lvlText w:val=""/>
      <w:lvlJc w:val="left"/>
    </w:lvl>
    <w:lvl w:ilvl="4" w:tplc="1CC6492C">
      <w:numFmt w:val="decimal"/>
      <w:lvlText w:val=""/>
      <w:lvlJc w:val="left"/>
    </w:lvl>
    <w:lvl w:ilvl="5" w:tplc="A3CA002E">
      <w:numFmt w:val="decimal"/>
      <w:lvlText w:val=""/>
      <w:lvlJc w:val="left"/>
    </w:lvl>
    <w:lvl w:ilvl="6" w:tplc="6456A1EC">
      <w:numFmt w:val="decimal"/>
      <w:lvlText w:val=""/>
      <w:lvlJc w:val="left"/>
    </w:lvl>
    <w:lvl w:ilvl="7" w:tplc="81144782">
      <w:numFmt w:val="decimal"/>
      <w:lvlText w:val=""/>
      <w:lvlJc w:val="left"/>
    </w:lvl>
    <w:lvl w:ilvl="8" w:tplc="9C5E5228">
      <w:numFmt w:val="decimal"/>
      <w:lvlText w:val=""/>
      <w:lvlJc w:val="left"/>
    </w:lvl>
  </w:abstractNum>
  <w:abstractNum w:abstractNumId="9" w15:restartNumberingAfterBreak="0">
    <w:nsid w:val="0000409D"/>
    <w:multiLevelType w:val="hybridMultilevel"/>
    <w:tmpl w:val="8F2E6FE2"/>
    <w:lvl w:ilvl="0" w:tplc="A8A655BE">
      <w:start w:val="1"/>
      <w:numFmt w:val="decimal"/>
      <w:lvlText w:val="%1)"/>
      <w:lvlJc w:val="left"/>
    </w:lvl>
    <w:lvl w:ilvl="1" w:tplc="F62A6CB6">
      <w:numFmt w:val="decimal"/>
      <w:lvlText w:val=""/>
      <w:lvlJc w:val="left"/>
    </w:lvl>
    <w:lvl w:ilvl="2" w:tplc="E4F41B20">
      <w:numFmt w:val="decimal"/>
      <w:lvlText w:val=""/>
      <w:lvlJc w:val="left"/>
    </w:lvl>
    <w:lvl w:ilvl="3" w:tplc="048E2E68">
      <w:numFmt w:val="decimal"/>
      <w:lvlText w:val=""/>
      <w:lvlJc w:val="left"/>
    </w:lvl>
    <w:lvl w:ilvl="4" w:tplc="A7C6FC40">
      <w:numFmt w:val="decimal"/>
      <w:lvlText w:val=""/>
      <w:lvlJc w:val="left"/>
    </w:lvl>
    <w:lvl w:ilvl="5" w:tplc="C2B66740">
      <w:numFmt w:val="decimal"/>
      <w:lvlText w:val=""/>
      <w:lvlJc w:val="left"/>
    </w:lvl>
    <w:lvl w:ilvl="6" w:tplc="58CACE3A">
      <w:numFmt w:val="decimal"/>
      <w:lvlText w:val=""/>
      <w:lvlJc w:val="left"/>
    </w:lvl>
    <w:lvl w:ilvl="7" w:tplc="FF725CB4">
      <w:numFmt w:val="decimal"/>
      <w:lvlText w:val=""/>
      <w:lvlJc w:val="left"/>
    </w:lvl>
    <w:lvl w:ilvl="8" w:tplc="DFD4556A">
      <w:numFmt w:val="decimal"/>
      <w:lvlText w:val=""/>
      <w:lvlJc w:val="left"/>
    </w:lvl>
  </w:abstractNum>
  <w:abstractNum w:abstractNumId="10" w15:restartNumberingAfterBreak="0">
    <w:nsid w:val="00004230"/>
    <w:multiLevelType w:val="hybridMultilevel"/>
    <w:tmpl w:val="3A1ED98A"/>
    <w:lvl w:ilvl="0" w:tplc="2910D240">
      <w:start w:val="1"/>
      <w:numFmt w:val="decimal"/>
      <w:lvlText w:val="%1."/>
      <w:lvlJc w:val="left"/>
    </w:lvl>
    <w:lvl w:ilvl="1" w:tplc="781AE182">
      <w:numFmt w:val="decimal"/>
      <w:lvlText w:val=""/>
      <w:lvlJc w:val="left"/>
    </w:lvl>
    <w:lvl w:ilvl="2" w:tplc="B958F2E4">
      <w:numFmt w:val="decimal"/>
      <w:lvlText w:val=""/>
      <w:lvlJc w:val="left"/>
    </w:lvl>
    <w:lvl w:ilvl="3" w:tplc="BE66D9B0">
      <w:numFmt w:val="decimal"/>
      <w:lvlText w:val=""/>
      <w:lvlJc w:val="left"/>
    </w:lvl>
    <w:lvl w:ilvl="4" w:tplc="C16CC766">
      <w:numFmt w:val="decimal"/>
      <w:lvlText w:val=""/>
      <w:lvlJc w:val="left"/>
    </w:lvl>
    <w:lvl w:ilvl="5" w:tplc="0BB8E1FA">
      <w:numFmt w:val="decimal"/>
      <w:lvlText w:val=""/>
      <w:lvlJc w:val="left"/>
    </w:lvl>
    <w:lvl w:ilvl="6" w:tplc="BE44DBF6">
      <w:numFmt w:val="decimal"/>
      <w:lvlText w:val=""/>
      <w:lvlJc w:val="left"/>
    </w:lvl>
    <w:lvl w:ilvl="7" w:tplc="206C4418">
      <w:numFmt w:val="decimal"/>
      <w:lvlText w:val=""/>
      <w:lvlJc w:val="left"/>
    </w:lvl>
    <w:lvl w:ilvl="8" w:tplc="C2803F42">
      <w:numFmt w:val="decimal"/>
      <w:lvlText w:val=""/>
      <w:lvlJc w:val="left"/>
    </w:lvl>
  </w:abstractNum>
  <w:abstractNum w:abstractNumId="11" w15:restartNumberingAfterBreak="0">
    <w:nsid w:val="00004B40"/>
    <w:multiLevelType w:val="hybridMultilevel"/>
    <w:tmpl w:val="C422DA78"/>
    <w:lvl w:ilvl="0" w:tplc="ED92BBFC">
      <w:start w:val="9"/>
      <w:numFmt w:val="decimal"/>
      <w:lvlText w:val="%1."/>
      <w:lvlJc w:val="left"/>
    </w:lvl>
    <w:lvl w:ilvl="1" w:tplc="638A0416">
      <w:numFmt w:val="decimal"/>
      <w:lvlText w:val=""/>
      <w:lvlJc w:val="left"/>
    </w:lvl>
    <w:lvl w:ilvl="2" w:tplc="0C26918E">
      <w:numFmt w:val="decimal"/>
      <w:lvlText w:val=""/>
      <w:lvlJc w:val="left"/>
    </w:lvl>
    <w:lvl w:ilvl="3" w:tplc="5B1E02F8">
      <w:numFmt w:val="decimal"/>
      <w:lvlText w:val=""/>
      <w:lvlJc w:val="left"/>
    </w:lvl>
    <w:lvl w:ilvl="4" w:tplc="1B7EFEC2">
      <w:numFmt w:val="decimal"/>
      <w:lvlText w:val=""/>
      <w:lvlJc w:val="left"/>
    </w:lvl>
    <w:lvl w:ilvl="5" w:tplc="FCAE606A">
      <w:numFmt w:val="decimal"/>
      <w:lvlText w:val=""/>
      <w:lvlJc w:val="left"/>
    </w:lvl>
    <w:lvl w:ilvl="6" w:tplc="42F89AEC">
      <w:numFmt w:val="decimal"/>
      <w:lvlText w:val=""/>
      <w:lvlJc w:val="left"/>
    </w:lvl>
    <w:lvl w:ilvl="7" w:tplc="C9987C7A">
      <w:numFmt w:val="decimal"/>
      <w:lvlText w:val=""/>
      <w:lvlJc w:val="left"/>
    </w:lvl>
    <w:lvl w:ilvl="8" w:tplc="C85C288A">
      <w:numFmt w:val="decimal"/>
      <w:lvlText w:val=""/>
      <w:lvlJc w:val="left"/>
    </w:lvl>
  </w:abstractNum>
  <w:abstractNum w:abstractNumId="12" w15:restartNumberingAfterBreak="0">
    <w:nsid w:val="00004DF2"/>
    <w:multiLevelType w:val="hybridMultilevel"/>
    <w:tmpl w:val="D4123CA4"/>
    <w:lvl w:ilvl="0" w:tplc="B1407488">
      <w:start w:val="16"/>
      <w:numFmt w:val="decimal"/>
      <w:lvlText w:val="%1."/>
      <w:lvlJc w:val="left"/>
    </w:lvl>
    <w:lvl w:ilvl="1" w:tplc="0BCE4ED2">
      <w:numFmt w:val="decimal"/>
      <w:lvlText w:val=""/>
      <w:lvlJc w:val="left"/>
    </w:lvl>
    <w:lvl w:ilvl="2" w:tplc="3E92B82A">
      <w:numFmt w:val="decimal"/>
      <w:lvlText w:val=""/>
      <w:lvlJc w:val="left"/>
    </w:lvl>
    <w:lvl w:ilvl="3" w:tplc="CDCA5FF4">
      <w:numFmt w:val="decimal"/>
      <w:lvlText w:val=""/>
      <w:lvlJc w:val="left"/>
    </w:lvl>
    <w:lvl w:ilvl="4" w:tplc="6B46B46E">
      <w:numFmt w:val="decimal"/>
      <w:lvlText w:val=""/>
      <w:lvlJc w:val="left"/>
    </w:lvl>
    <w:lvl w:ilvl="5" w:tplc="7FCC4C4C">
      <w:numFmt w:val="decimal"/>
      <w:lvlText w:val=""/>
      <w:lvlJc w:val="left"/>
    </w:lvl>
    <w:lvl w:ilvl="6" w:tplc="86E44600">
      <w:numFmt w:val="decimal"/>
      <w:lvlText w:val=""/>
      <w:lvlJc w:val="left"/>
    </w:lvl>
    <w:lvl w:ilvl="7" w:tplc="CECC236A">
      <w:numFmt w:val="decimal"/>
      <w:lvlText w:val=""/>
      <w:lvlJc w:val="left"/>
    </w:lvl>
    <w:lvl w:ilvl="8" w:tplc="0D2224E4">
      <w:numFmt w:val="decimal"/>
      <w:lvlText w:val=""/>
      <w:lvlJc w:val="left"/>
    </w:lvl>
  </w:abstractNum>
  <w:abstractNum w:abstractNumId="13" w15:restartNumberingAfterBreak="0">
    <w:nsid w:val="000056AE"/>
    <w:multiLevelType w:val="hybridMultilevel"/>
    <w:tmpl w:val="40F41CE2"/>
    <w:lvl w:ilvl="0" w:tplc="53B24954">
      <w:start w:val="5"/>
      <w:numFmt w:val="decimal"/>
      <w:lvlText w:val="%1."/>
      <w:lvlJc w:val="left"/>
    </w:lvl>
    <w:lvl w:ilvl="1" w:tplc="A40E2AF4">
      <w:numFmt w:val="decimal"/>
      <w:lvlText w:val=""/>
      <w:lvlJc w:val="left"/>
    </w:lvl>
    <w:lvl w:ilvl="2" w:tplc="1F707A1E">
      <w:numFmt w:val="decimal"/>
      <w:lvlText w:val=""/>
      <w:lvlJc w:val="left"/>
    </w:lvl>
    <w:lvl w:ilvl="3" w:tplc="59CC52D6">
      <w:numFmt w:val="decimal"/>
      <w:lvlText w:val=""/>
      <w:lvlJc w:val="left"/>
    </w:lvl>
    <w:lvl w:ilvl="4" w:tplc="4FD6501A">
      <w:numFmt w:val="decimal"/>
      <w:lvlText w:val=""/>
      <w:lvlJc w:val="left"/>
    </w:lvl>
    <w:lvl w:ilvl="5" w:tplc="85766A00">
      <w:numFmt w:val="decimal"/>
      <w:lvlText w:val=""/>
      <w:lvlJc w:val="left"/>
    </w:lvl>
    <w:lvl w:ilvl="6" w:tplc="01EC133C">
      <w:numFmt w:val="decimal"/>
      <w:lvlText w:val=""/>
      <w:lvlJc w:val="left"/>
    </w:lvl>
    <w:lvl w:ilvl="7" w:tplc="4D788DE0">
      <w:numFmt w:val="decimal"/>
      <w:lvlText w:val=""/>
      <w:lvlJc w:val="left"/>
    </w:lvl>
    <w:lvl w:ilvl="8" w:tplc="2B5CCAA4">
      <w:numFmt w:val="decimal"/>
      <w:lvlText w:val=""/>
      <w:lvlJc w:val="left"/>
    </w:lvl>
  </w:abstractNum>
  <w:abstractNum w:abstractNumId="14" w15:restartNumberingAfterBreak="0">
    <w:nsid w:val="00005878"/>
    <w:multiLevelType w:val="hybridMultilevel"/>
    <w:tmpl w:val="80EC5BA0"/>
    <w:lvl w:ilvl="0" w:tplc="6A5CD5A4">
      <w:start w:val="10"/>
      <w:numFmt w:val="decimal"/>
      <w:lvlText w:val="%1."/>
      <w:lvlJc w:val="left"/>
    </w:lvl>
    <w:lvl w:ilvl="1" w:tplc="8A9ABBB4">
      <w:numFmt w:val="decimal"/>
      <w:lvlText w:val=""/>
      <w:lvlJc w:val="left"/>
    </w:lvl>
    <w:lvl w:ilvl="2" w:tplc="9574EE0E">
      <w:numFmt w:val="decimal"/>
      <w:lvlText w:val=""/>
      <w:lvlJc w:val="left"/>
    </w:lvl>
    <w:lvl w:ilvl="3" w:tplc="2A62432C">
      <w:numFmt w:val="decimal"/>
      <w:lvlText w:val=""/>
      <w:lvlJc w:val="left"/>
    </w:lvl>
    <w:lvl w:ilvl="4" w:tplc="4F7A5C5C">
      <w:numFmt w:val="decimal"/>
      <w:lvlText w:val=""/>
      <w:lvlJc w:val="left"/>
    </w:lvl>
    <w:lvl w:ilvl="5" w:tplc="9384A98C">
      <w:numFmt w:val="decimal"/>
      <w:lvlText w:val=""/>
      <w:lvlJc w:val="left"/>
    </w:lvl>
    <w:lvl w:ilvl="6" w:tplc="0EF296F0">
      <w:numFmt w:val="decimal"/>
      <w:lvlText w:val=""/>
      <w:lvlJc w:val="left"/>
    </w:lvl>
    <w:lvl w:ilvl="7" w:tplc="10725D22">
      <w:numFmt w:val="decimal"/>
      <w:lvlText w:val=""/>
      <w:lvlJc w:val="left"/>
    </w:lvl>
    <w:lvl w:ilvl="8" w:tplc="7D0CC6F6">
      <w:numFmt w:val="decimal"/>
      <w:lvlText w:val=""/>
      <w:lvlJc w:val="left"/>
    </w:lvl>
  </w:abstractNum>
  <w:abstractNum w:abstractNumId="15" w15:restartNumberingAfterBreak="0">
    <w:nsid w:val="00005CFD"/>
    <w:multiLevelType w:val="hybridMultilevel"/>
    <w:tmpl w:val="3CBC7A84"/>
    <w:lvl w:ilvl="0" w:tplc="9F483CB6">
      <w:start w:val="11"/>
      <w:numFmt w:val="decimal"/>
      <w:lvlText w:val="%1."/>
      <w:lvlJc w:val="left"/>
    </w:lvl>
    <w:lvl w:ilvl="1" w:tplc="86863352">
      <w:numFmt w:val="decimal"/>
      <w:lvlText w:val=""/>
      <w:lvlJc w:val="left"/>
    </w:lvl>
    <w:lvl w:ilvl="2" w:tplc="2BF82726">
      <w:numFmt w:val="decimal"/>
      <w:lvlText w:val=""/>
      <w:lvlJc w:val="left"/>
    </w:lvl>
    <w:lvl w:ilvl="3" w:tplc="5734D290">
      <w:numFmt w:val="decimal"/>
      <w:lvlText w:val=""/>
      <w:lvlJc w:val="left"/>
    </w:lvl>
    <w:lvl w:ilvl="4" w:tplc="7318BE86">
      <w:numFmt w:val="decimal"/>
      <w:lvlText w:val=""/>
      <w:lvlJc w:val="left"/>
    </w:lvl>
    <w:lvl w:ilvl="5" w:tplc="CC487DFE">
      <w:numFmt w:val="decimal"/>
      <w:lvlText w:val=""/>
      <w:lvlJc w:val="left"/>
    </w:lvl>
    <w:lvl w:ilvl="6" w:tplc="F2E60C10">
      <w:numFmt w:val="decimal"/>
      <w:lvlText w:val=""/>
      <w:lvlJc w:val="left"/>
    </w:lvl>
    <w:lvl w:ilvl="7" w:tplc="42122E8C">
      <w:numFmt w:val="decimal"/>
      <w:lvlText w:val=""/>
      <w:lvlJc w:val="left"/>
    </w:lvl>
    <w:lvl w:ilvl="8" w:tplc="FABA5C7C">
      <w:numFmt w:val="decimal"/>
      <w:lvlText w:val=""/>
      <w:lvlJc w:val="left"/>
    </w:lvl>
  </w:abstractNum>
  <w:abstractNum w:abstractNumId="16" w15:restartNumberingAfterBreak="0">
    <w:nsid w:val="00005E14"/>
    <w:multiLevelType w:val="hybridMultilevel"/>
    <w:tmpl w:val="CC5A4AD8"/>
    <w:lvl w:ilvl="0" w:tplc="B12ED654">
      <w:start w:val="1"/>
      <w:numFmt w:val="bullet"/>
      <w:lvlText w:val="У"/>
      <w:lvlJc w:val="left"/>
      <w:rPr>
        <w:lang w:val="uk-UA"/>
      </w:rPr>
    </w:lvl>
    <w:lvl w:ilvl="1" w:tplc="5D84296E">
      <w:numFmt w:val="decimal"/>
      <w:lvlText w:val=""/>
      <w:lvlJc w:val="left"/>
    </w:lvl>
    <w:lvl w:ilvl="2" w:tplc="EB780250">
      <w:numFmt w:val="decimal"/>
      <w:lvlText w:val=""/>
      <w:lvlJc w:val="left"/>
    </w:lvl>
    <w:lvl w:ilvl="3" w:tplc="15B65AAC">
      <w:numFmt w:val="decimal"/>
      <w:lvlText w:val=""/>
      <w:lvlJc w:val="left"/>
    </w:lvl>
    <w:lvl w:ilvl="4" w:tplc="00448E66">
      <w:numFmt w:val="decimal"/>
      <w:lvlText w:val=""/>
      <w:lvlJc w:val="left"/>
    </w:lvl>
    <w:lvl w:ilvl="5" w:tplc="75526410">
      <w:numFmt w:val="decimal"/>
      <w:lvlText w:val=""/>
      <w:lvlJc w:val="left"/>
    </w:lvl>
    <w:lvl w:ilvl="6" w:tplc="4DD2DE4C">
      <w:numFmt w:val="decimal"/>
      <w:lvlText w:val=""/>
      <w:lvlJc w:val="left"/>
    </w:lvl>
    <w:lvl w:ilvl="7" w:tplc="B5C4C2A0">
      <w:numFmt w:val="decimal"/>
      <w:lvlText w:val=""/>
      <w:lvlJc w:val="left"/>
    </w:lvl>
    <w:lvl w:ilvl="8" w:tplc="F9B07674">
      <w:numFmt w:val="decimal"/>
      <w:lvlText w:val=""/>
      <w:lvlJc w:val="left"/>
    </w:lvl>
  </w:abstractNum>
  <w:abstractNum w:abstractNumId="17" w15:restartNumberingAfterBreak="0">
    <w:nsid w:val="00005F32"/>
    <w:multiLevelType w:val="hybridMultilevel"/>
    <w:tmpl w:val="4D901F0A"/>
    <w:lvl w:ilvl="0" w:tplc="160E7206">
      <w:start w:val="12"/>
      <w:numFmt w:val="decimal"/>
      <w:lvlText w:val="%1."/>
      <w:lvlJc w:val="left"/>
      <w:rPr>
        <w:b/>
      </w:rPr>
    </w:lvl>
    <w:lvl w:ilvl="1" w:tplc="0A3E4F18">
      <w:numFmt w:val="decimal"/>
      <w:lvlText w:val=""/>
      <w:lvlJc w:val="left"/>
    </w:lvl>
    <w:lvl w:ilvl="2" w:tplc="DABE28D4">
      <w:numFmt w:val="decimal"/>
      <w:lvlText w:val=""/>
      <w:lvlJc w:val="left"/>
    </w:lvl>
    <w:lvl w:ilvl="3" w:tplc="98E042AE">
      <w:numFmt w:val="decimal"/>
      <w:lvlText w:val=""/>
      <w:lvlJc w:val="left"/>
    </w:lvl>
    <w:lvl w:ilvl="4" w:tplc="66262B08">
      <w:numFmt w:val="decimal"/>
      <w:lvlText w:val=""/>
      <w:lvlJc w:val="left"/>
    </w:lvl>
    <w:lvl w:ilvl="5" w:tplc="17B6E026">
      <w:numFmt w:val="decimal"/>
      <w:lvlText w:val=""/>
      <w:lvlJc w:val="left"/>
    </w:lvl>
    <w:lvl w:ilvl="6" w:tplc="8DD2159C">
      <w:numFmt w:val="decimal"/>
      <w:lvlText w:val=""/>
      <w:lvlJc w:val="left"/>
    </w:lvl>
    <w:lvl w:ilvl="7" w:tplc="429EFAB0">
      <w:numFmt w:val="decimal"/>
      <w:lvlText w:val=""/>
      <w:lvlJc w:val="left"/>
    </w:lvl>
    <w:lvl w:ilvl="8" w:tplc="F9C491CA">
      <w:numFmt w:val="decimal"/>
      <w:lvlText w:val=""/>
      <w:lvlJc w:val="left"/>
    </w:lvl>
  </w:abstractNum>
  <w:abstractNum w:abstractNumId="18" w15:restartNumberingAfterBreak="0">
    <w:nsid w:val="0000759A"/>
    <w:multiLevelType w:val="hybridMultilevel"/>
    <w:tmpl w:val="DD36ECE2"/>
    <w:lvl w:ilvl="0" w:tplc="34C6D724">
      <w:start w:val="7"/>
      <w:numFmt w:val="decimal"/>
      <w:lvlText w:val="%1."/>
      <w:lvlJc w:val="left"/>
    </w:lvl>
    <w:lvl w:ilvl="1" w:tplc="288601A6">
      <w:numFmt w:val="decimal"/>
      <w:lvlText w:val=""/>
      <w:lvlJc w:val="left"/>
    </w:lvl>
    <w:lvl w:ilvl="2" w:tplc="74AED3F8">
      <w:numFmt w:val="decimal"/>
      <w:lvlText w:val=""/>
      <w:lvlJc w:val="left"/>
    </w:lvl>
    <w:lvl w:ilvl="3" w:tplc="814496E4">
      <w:numFmt w:val="decimal"/>
      <w:lvlText w:val=""/>
      <w:lvlJc w:val="left"/>
    </w:lvl>
    <w:lvl w:ilvl="4" w:tplc="43F47E06">
      <w:numFmt w:val="decimal"/>
      <w:lvlText w:val=""/>
      <w:lvlJc w:val="left"/>
    </w:lvl>
    <w:lvl w:ilvl="5" w:tplc="106C84A0">
      <w:numFmt w:val="decimal"/>
      <w:lvlText w:val=""/>
      <w:lvlJc w:val="left"/>
    </w:lvl>
    <w:lvl w:ilvl="6" w:tplc="657E33C0">
      <w:numFmt w:val="decimal"/>
      <w:lvlText w:val=""/>
      <w:lvlJc w:val="left"/>
    </w:lvl>
    <w:lvl w:ilvl="7" w:tplc="BBE829B4">
      <w:numFmt w:val="decimal"/>
      <w:lvlText w:val=""/>
      <w:lvlJc w:val="left"/>
    </w:lvl>
    <w:lvl w:ilvl="8" w:tplc="38B6FEAE">
      <w:numFmt w:val="decimal"/>
      <w:lvlText w:val=""/>
      <w:lvlJc w:val="left"/>
    </w:lvl>
  </w:abstractNum>
  <w:abstractNum w:abstractNumId="19" w15:restartNumberingAfterBreak="0">
    <w:nsid w:val="0000798B"/>
    <w:multiLevelType w:val="hybridMultilevel"/>
    <w:tmpl w:val="22522C18"/>
    <w:lvl w:ilvl="0" w:tplc="139EF4E2">
      <w:start w:val="1"/>
      <w:numFmt w:val="bullet"/>
      <w:lvlText w:val="-"/>
      <w:lvlJc w:val="left"/>
    </w:lvl>
    <w:lvl w:ilvl="1" w:tplc="01DA7292">
      <w:numFmt w:val="decimal"/>
      <w:lvlText w:val=""/>
      <w:lvlJc w:val="left"/>
    </w:lvl>
    <w:lvl w:ilvl="2" w:tplc="E902A5C2">
      <w:numFmt w:val="decimal"/>
      <w:lvlText w:val=""/>
      <w:lvlJc w:val="left"/>
    </w:lvl>
    <w:lvl w:ilvl="3" w:tplc="A086E5D6">
      <w:numFmt w:val="decimal"/>
      <w:lvlText w:val=""/>
      <w:lvlJc w:val="left"/>
    </w:lvl>
    <w:lvl w:ilvl="4" w:tplc="BE38EF12">
      <w:numFmt w:val="decimal"/>
      <w:lvlText w:val=""/>
      <w:lvlJc w:val="left"/>
    </w:lvl>
    <w:lvl w:ilvl="5" w:tplc="1BFE5118">
      <w:numFmt w:val="decimal"/>
      <w:lvlText w:val=""/>
      <w:lvlJc w:val="left"/>
    </w:lvl>
    <w:lvl w:ilvl="6" w:tplc="84400C2C">
      <w:numFmt w:val="decimal"/>
      <w:lvlText w:val=""/>
      <w:lvlJc w:val="left"/>
    </w:lvl>
    <w:lvl w:ilvl="7" w:tplc="451A4B14">
      <w:numFmt w:val="decimal"/>
      <w:lvlText w:val=""/>
      <w:lvlJc w:val="left"/>
    </w:lvl>
    <w:lvl w:ilvl="8" w:tplc="8C16A254">
      <w:numFmt w:val="decimal"/>
      <w:lvlText w:val=""/>
      <w:lvlJc w:val="left"/>
    </w:lvl>
  </w:abstractNum>
  <w:abstractNum w:abstractNumId="20" w15:restartNumberingAfterBreak="0">
    <w:nsid w:val="00007EB7"/>
    <w:multiLevelType w:val="hybridMultilevel"/>
    <w:tmpl w:val="21923CA2"/>
    <w:lvl w:ilvl="0" w:tplc="920C3D28">
      <w:start w:val="1"/>
      <w:numFmt w:val="bullet"/>
      <w:lvlText w:val="З"/>
      <w:lvlJc w:val="left"/>
    </w:lvl>
    <w:lvl w:ilvl="1" w:tplc="BC00FDB2">
      <w:numFmt w:val="decimal"/>
      <w:lvlText w:val=""/>
      <w:lvlJc w:val="left"/>
    </w:lvl>
    <w:lvl w:ilvl="2" w:tplc="37F06FE8">
      <w:numFmt w:val="decimal"/>
      <w:lvlText w:val=""/>
      <w:lvlJc w:val="left"/>
    </w:lvl>
    <w:lvl w:ilvl="3" w:tplc="737263A4">
      <w:numFmt w:val="decimal"/>
      <w:lvlText w:val=""/>
      <w:lvlJc w:val="left"/>
    </w:lvl>
    <w:lvl w:ilvl="4" w:tplc="02F01828">
      <w:numFmt w:val="decimal"/>
      <w:lvlText w:val=""/>
      <w:lvlJc w:val="left"/>
    </w:lvl>
    <w:lvl w:ilvl="5" w:tplc="FDAE88E4">
      <w:numFmt w:val="decimal"/>
      <w:lvlText w:val=""/>
      <w:lvlJc w:val="left"/>
    </w:lvl>
    <w:lvl w:ilvl="6" w:tplc="2602A55A">
      <w:numFmt w:val="decimal"/>
      <w:lvlText w:val=""/>
      <w:lvlJc w:val="left"/>
    </w:lvl>
    <w:lvl w:ilvl="7" w:tplc="ECEA8D2A">
      <w:numFmt w:val="decimal"/>
      <w:lvlText w:val=""/>
      <w:lvlJc w:val="left"/>
    </w:lvl>
    <w:lvl w:ilvl="8" w:tplc="27122542">
      <w:numFmt w:val="decimal"/>
      <w:lvlText w:val=""/>
      <w:lvlJc w:val="left"/>
    </w:lvl>
  </w:abstractNum>
  <w:abstractNum w:abstractNumId="21" w15:restartNumberingAfterBreak="0">
    <w:nsid w:val="03557920"/>
    <w:multiLevelType w:val="multilevel"/>
    <w:tmpl w:val="2F88D596"/>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060F30A5"/>
    <w:multiLevelType w:val="hybridMultilevel"/>
    <w:tmpl w:val="8E166E9C"/>
    <w:lvl w:ilvl="0" w:tplc="0664A72A">
      <w:start w:val="2"/>
      <w:numFmt w:val="bullet"/>
      <w:lvlText w:val="–"/>
      <w:lvlJc w:val="left"/>
      <w:pPr>
        <w:ind w:left="360" w:hanging="360"/>
      </w:pPr>
      <w:rPr>
        <w:rFonts w:ascii="Times New Roman" w:eastAsia="Cambr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7475F67"/>
    <w:multiLevelType w:val="multilevel"/>
    <w:tmpl w:val="6DF01A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7170064"/>
    <w:multiLevelType w:val="hybridMultilevel"/>
    <w:tmpl w:val="47444A52"/>
    <w:lvl w:ilvl="0" w:tplc="7F1A951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A41D72"/>
    <w:multiLevelType w:val="hybridMultilevel"/>
    <w:tmpl w:val="3EBACD60"/>
    <w:lvl w:ilvl="0" w:tplc="159C81AC">
      <w:start w:val="2"/>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B382C19"/>
    <w:multiLevelType w:val="hybridMultilevel"/>
    <w:tmpl w:val="E00605EE"/>
    <w:lvl w:ilvl="0" w:tplc="BB8C5E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2DA5550D"/>
    <w:multiLevelType w:val="multilevel"/>
    <w:tmpl w:val="9B6AC70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Book Antiqua" w:hAnsi="Book Antiqua" w:cs="Times New Roman" w:hint="default"/>
        <w:b/>
        <w:color w:val="auto"/>
        <w:sz w:val="24"/>
        <w:szCs w:val="24"/>
      </w:rPr>
    </w:lvl>
    <w:lvl w:ilvl="2">
      <w:start w:val="1"/>
      <w:numFmt w:val="decimal"/>
      <w:isLgl/>
      <w:lvlText w:val="%1.%2.%3."/>
      <w:lvlJc w:val="left"/>
      <w:pPr>
        <w:ind w:left="720" w:hanging="720"/>
      </w:pPr>
      <w:rPr>
        <w:rFonts w:ascii="Cambria" w:hAnsi="Cambria"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27E36C6"/>
    <w:multiLevelType w:val="multilevel"/>
    <w:tmpl w:val="2F120CD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87191E"/>
    <w:multiLevelType w:val="multilevel"/>
    <w:tmpl w:val="896ECF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3DE0826"/>
    <w:multiLevelType w:val="multilevel"/>
    <w:tmpl w:val="7C1241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70D1950"/>
    <w:multiLevelType w:val="multilevel"/>
    <w:tmpl w:val="99DAC89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D703525"/>
    <w:multiLevelType w:val="multilevel"/>
    <w:tmpl w:val="30EE7DBE"/>
    <w:lvl w:ilvl="0">
      <w:start w:val="10"/>
      <w:numFmt w:val="decimal"/>
      <w:lvlText w:val="%1."/>
      <w:lvlJc w:val="left"/>
      <w:pPr>
        <w:ind w:left="600" w:hanging="600"/>
      </w:pPr>
      <w:rPr>
        <w:rFonts w:eastAsia="Cambria" w:hint="default"/>
      </w:rPr>
    </w:lvl>
    <w:lvl w:ilvl="1">
      <w:start w:val="2"/>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3" w15:restartNumberingAfterBreak="0">
    <w:nsid w:val="3E323F90"/>
    <w:multiLevelType w:val="multilevel"/>
    <w:tmpl w:val="8C68F972"/>
    <w:lvl w:ilvl="0">
      <w:start w:val="2"/>
      <w:numFmt w:val="decimal"/>
      <w:lvlText w:val="%1"/>
      <w:lvlJc w:val="left"/>
      <w:pPr>
        <w:ind w:left="750" w:hanging="750"/>
      </w:pPr>
      <w:rPr>
        <w:rFonts w:hint="default"/>
      </w:rPr>
    </w:lvl>
    <w:lvl w:ilvl="1">
      <w:start w:val="11"/>
      <w:numFmt w:val="decimal"/>
      <w:lvlText w:val="%1.%2"/>
      <w:lvlJc w:val="left"/>
      <w:pPr>
        <w:ind w:left="1290" w:hanging="750"/>
      </w:pPr>
      <w:rPr>
        <w:rFonts w:hint="default"/>
      </w:rPr>
    </w:lvl>
    <w:lvl w:ilvl="2">
      <w:start w:val="1"/>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54DA0295"/>
    <w:multiLevelType w:val="hybridMultilevel"/>
    <w:tmpl w:val="A0D806CC"/>
    <w:lvl w:ilvl="0" w:tplc="D83AB70A">
      <w:start w:val="2"/>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B3837C8"/>
    <w:multiLevelType w:val="multilevel"/>
    <w:tmpl w:val="42EA5BDE"/>
    <w:lvl w:ilvl="0">
      <w:start w:val="2"/>
      <w:numFmt w:val="decimal"/>
      <w:lvlText w:val="%1"/>
      <w:lvlJc w:val="left"/>
      <w:pPr>
        <w:ind w:left="360" w:hanging="360"/>
      </w:pPr>
      <w:rPr>
        <w:rFonts w:ascii="Cambria" w:eastAsia="Cambria" w:hAnsi="Cambria" w:cs="Cambria" w:hint="default"/>
        <w:b/>
        <w:color w:val="000009"/>
        <w:sz w:val="24"/>
      </w:rPr>
    </w:lvl>
    <w:lvl w:ilvl="1">
      <w:start w:val="2"/>
      <w:numFmt w:val="decimal"/>
      <w:lvlText w:val="%1.%2"/>
      <w:lvlJc w:val="left"/>
      <w:pPr>
        <w:ind w:left="720" w:hanging="720"/>
      </w:pPr>
      <w:rPr>
        <w:rFonts w:ascii="Cambria" w:eastAsia="Cambria" w:hAnsi="Cambria" w:cs="Cambria" w:hint="default"/>
        <w:b/>
        <w:color w:val="000009"/>
        <w:sz w:val="24"/>
      </w:rPr>
    </w:lvl>
    <w:lvl w:ilvl="2">
      <w:start w:val="1"/>
      <w:numFmt w:val="decimal"/>
      <w:lvlText w:val="%1.%2.%3"/>
      <w:lvlJc w:val="left"/>
      <w:pPr>
        <w:ind w:left="720" w:hanging="720"/>
      </w:pPr>
      <w:rPr>
        <w:rFonts w:ascii="Cambria" w:eastAsia="Cambria" w:hAnsi="Cambria" w:cs="Cambria" w:hint="default"/>
        <w:b/>
        <w:color w:val="000009"/>
        <w:sz w:val="24"/>
      </w:rPr>
    </w:lvl>
    <w:lvl w:ilvl="3">
      <w:start w:val="1"/>
      <w:numFmt w:val="decimal"/>
      <w:lvlText w:val="%1.%2.%3.%4"/>
      <w:lvlJc w:val="left"/>
      <w:pPr>
        <w:ind w:left="1080" w:hanging="1080"/>
      </w:pPr>
      <w:rPr>
        <w:rFonts w:ascii="Cambria" w:eastAsia="Cambria" w:hAnsi="Cambria" w:cs="Cambria" w:hint="default"/>
        <w:b/>
        <w:color w:val="000009"/>
        <w:sz w:val="24"/>
      </w:rPr>
    </w:lvl>
    <w:lvl w:ilvl="4">
      <w:start w:val="1"/>
      <w:numFmt w:val="decimal"/>
      <w:lvlText w:val="%1.%2.%3.%4.%5"/>
      <w:lvlJc w:val="left"/>
      <w:pPr>
        <w:ind w:left="1080" w:hanging="1080"/>
      </w:pPr>
      <w:rPr>
        <w:rFonts w:ascii="Cambria" w:eastAsia="Cambria" w:hAnsi="Cambria" w:cs="Cambria" w:hint="default"/>
        <w:b/>
        <w:color w:val="000009"/>
        <w:sz w:val="24"/>
      </w:rPr>
    </w:lvl>
    <w:lvl w:ilvl="5">
      <w:start w:val="1"/>
      <w:numFmt w:val="decimal"/>
      <w:lvlText w:val="%1.%2.%3.%4.%5.%6"/>
      <w:lvlJc w:val="left"/>
      <w:pPr>
        <w:ind w:left="1440" w:hanging="1440"/>
      </w:pPr>
      <w:rPr>
        <w:rFonts w:ascii="Cambria" w:eastAsia="Cambria" w:hAnsi="Cambria" w:cs="Cambria" w:hint="default"/>
        <w:b/>
        <w:color w:val="000009"/>
        <w:sz w:val="24"/>
      </w:rPr>
    </w:lvl>
    <w:lvl w:ilvl="6">
      <w:start w:val="1"/>
      <w:numFmt w:val="decimal"/>
      <w:lvlText w:val="%1.%2.%3.%4.%5.%6.%7"/>
      <w:lvlJc w:val="left"/>
      <w:pPr>
        <w:ind w:left="1800" w:hanging="1800"/>
      </w:pPr>
      <w:rPr>
        <w:rFonts w:ascii="Cambria" w:eastAsia="Cambria" w:hAnsi="Cambria" w:cs="Cambria" w:hint="default"/>
        <w:b/>
        <w:color w:val="000009"/>
        <w:sz w:val="24"/>
      </w:rPr>
    </w:lvl>
    <w:lvl w:ilvl="7">
      <w:start w:val="1"/>
      <w:numFmt w:val="decimal"/>
      <w:lvlText w:val="%1.%2.%3.%4.%5.%6.%7.%8"/>
      <w:lvlJc w:val="left"/>
      <w:pPr>
        <w:ind w:left="1800" w:hanging="1800"/>
      </w:pPr>
      <w:rPr>
        <w:rFonts w:ascii="Cambria" w:eastAsia="Cambria" w:hAnsi="Cambria" w:cs="Cambria" w:hint="default"/>
        <w:b/>
        <w:color w:val="000009"/>
        <w:sz w:val="24"/>
      </w:rPr>
    </w:lvl>
    <w:lvl w:ilvl="8">
      <w:start w:val="1"/>
      <w:numFmt w:val="decimal"/>
      <w:lvlText w:val="%1.%2.%3.%4.%5.%6.%7.%8.%9"/>
      <w:lvlJc w:val="left"/>
      <w:pPr>
        <w:ind w:left="2160" w:hanging="2160"/>
      </w:pPr>
      <w:rPr>
        <w:rFonts w:ascii="Cambria" w:eastAsia="Cambria" w:hAnsi="Cambria" w:cs="Cambria" w:hint="default"/>
        <w:b/>
        <w:color w:val="000009"/>
        <w:sz w:val="24"/>
      </w:rPr>
    </w:lvl>
  </w:abstractNum>
  <w:abstractNum w:abstractNumId="36" w15:restartNumberingAfterBreak="0">
    <w:nsid w:val="691B7550"/>
    <w:multiLevelType w:val="hybridMultilevel"/>
    <w:tmpl w:val="D1289280"/>
    <w:lvl w:ilvl="0" w:tplc="AE9C412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0B2AD2"/>
    <w:multiLevelType w:val="hybridMultilevel"/>
    <w:tmpl w:val="C0F03E86"/>
    <w:lvl w:ilvl="0" w:tplc="9DBCDC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84A78C7"/>
    <w:multiLevelType w:val="multilevel"/>
    <w:tmpl w:val="84CE70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5"/>
  </w:num>
  <w:num w:numId="3">
    <w:abstractNumId w:val="35"/>
  </w:num>
  <w:num w:numId="4">
    <w:abstractNumId w:val="34"/>
  </w:num>
  <w:num w:numId="5">
    <w:abstractNumId w:val="5"/>
  </w:num>
  <w:num w:numId="6">
    <w:abstractNumId w:val="21"/>
  </w:num>
  <w:num w:numId="7">
    <w:abstractNumId w:val="33"/>
  </w:num>
  <w:num w:numId="8">
    <w:abstractNumId w:val="22"/>
  </w:num>
  <w:num w:numId="9">
    <w:abstractNumId w:val="27"/>
  </w:num>
  <w:num w:numId="10">
    <w:abstractNumId w:val="13"/>
  </w:num>
  <w:num w:numId="11">
    <w:abstractNumId w:val="1"/>
  </w:num>
  <w:num w:numId="12">
    <w:abstractNumId w:val="0"/>
  </w:num>
  <w:num w:numId="13">
    <w:abstractNumId w:val="18"/>
  </w:num>
  <w:num w:numId="14">
    <w:abstractNumId w:val="6"/>
  </w:num>
  <w:num w:numId="15">
    <w:abstractNumId w:val="37"/>
  </w:num>
  <w:num w:numId="16">
    <w:abstractNumId w:val="32"/>
  </w:num>
  <w:num w:numId="17">
    <w:abstractNumId w:val="11"/>
  </w:num>
  <w:num w:numId="18">
    <w:abstractNumId w:val="14"/>
  </w:num>
  <w:num w:numId="19">
    <w:abstractNumId w:val="15"/>
  </w:num>
  <w:num w:numId="20">
    <w:abstractNumId w:val="4"/>
  </w:num>
  <w:num w:numId="21">
    <w:abstractNumId w:val="17"/>
  </w:num>
  <w:num w:numId="22">
    <w:abstractNumId w:val="8"/>
  </w:num>
  <w:num w:numId="23">
    <w:abstractNumId w:val="16"/>
  </w:num>
  <w:num w:numId="24">
    <w:abstractNumId w:val="12"/>
  </w:num>
  <w:num w:numId="25">
    <w:abstractNumId w:val="3"/>
  </w:num>
  <w:num w:numId="26">
    <w:abstractNumId w:val="7"/>
  </w:num>
  <w:num w:numId="27">
    <w:abstractNumId w:val="28"/>
  </w:num>
  <w:num w:numId="28">
    <w:abstractNumId w:val="10"/>
  </w:num>
  <w:num w:numId="29">
    <w:abstractNumId w:val="20"/>
  </w:num>
  <w:num w:numId="30">
    <w:abstractNumId w:val="9"/>
  </w:num>
  <w:num w:numId="31">
    <w:abstractNumId w:val="2"/>
  </w:num>
  <w:num w:numId="32">
    <w:abstractNumId w:val="19"/>
  </w:num>
  <w:num w:numId="33">
    <w:abstractNumId w:val="26"/>
  </w:num>
  <w:num w:numId="34">
    <w:abstractNumId w:val="38"/>
  </w:num>
  <w:num w:numId="35">
    <w:abstractNumId w:val="23"/>
  </w:num>
  <w:num w:numId="36">
    <w:abstractNumId w:val="30"/>
  </w:num>
  <w:num w:numId="37">
    <w:abstractNumId w:val="29"/>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30"/>
    <w:rsid w:val="00005A18"/>
    <w:rsid w:val="0000605B"/>
    <w:rsid w:val="00010C19"/>
    <w:rsid w:val="00013293"/>
    <w:rsid w:val="00014446"/>
    <w:rsid w:val="00016707"/>
    <w:rsid w:val="0002417E"/>
    <w:rsid w:val="00025545"/>
    <w:rsid w:val="00025DE2"/>
    <w:rsid w:val="00031D20"/>
    <w:rsid w:val="0003679C"/>
    <w:rsid w:val="00036B49"/>
    <w:rsid w:val="00040B39"/>
    <w:rsid w:val="00045C63"/>
    <w:rsid w:val="000505C1"/>
    <w:rsid w:val="0005204E"/>
    <w:rsid w:val="000545F5"/>
    <w:rsid w:val="00064FBF"/>
    <w:rsid w:val="00072E95"/>
    <w:rsid w:val="000764B0"/>
    <w:rsid w:val="000773B6"/>
    <w:rsid w:val="00081148"/>
    <w:rsid w:val="00086022"/>
    <w:rsid w:val="0009082C"/>
    <w:rsid w:val="000910C2"/>
    <w:rsid w:val="00093C07"/>
    <w:rsid w:val="000A6619"/>
    <w:rsid w:val="000A6A17"/>
    <w:rsid w:val="000B71BB"/>
    <w:rsid w:val="000C053A"/>
    <w:rsid w:val="000C1302"/>
    <w:rsid w:val="000C13DA"/>
    <w:rsid w:val="000C724C"/>
    <w:rsid w:val="000C77EC"/>
    <w:rsid w:val="000D5EAA"/>
    <w:rsid w:val="000D6EF4"/>
    <w:rsid w:val="000E03C0"/>
    <w:rsid w:val="000E0D2A"/>
    <w:rsid w:val="000E328F"/>
    <w:rsid w:val="000F7BCB"/>
    <w:rsid w:val="00100202"/>
    <w:rsid w:val="00105935"/>
    <w:rsid w:val="00110782"/>
    <w:rsid w:val="00112780"/>
    <w:rsid w:val="00114435"/>
    <w:rsid w:val="00114B42"/>
    <w:rsid w:val="0011533E"/>
    <w:rsid w:val="00124743"/>
    <w:rsid w:val="00133AD8"/>
    <w:rsid w:val="0013554A"/>
    <w:rsid w:val="00143939"/>
    <w:rsid w:val="001479E6"/>
    <w:rsid w:val="001653F9"/>
    <w:rsid w:val="00185073"/>
    <w:rsid w:val="00196F4A"/>
    <w:rsid w:val="001A186D"/>
    <w:rsid w:val="001A4E1C"/>
    <w:rsid w:val="001B34A2"/>
    <w:rsid w:val="001B5CC9"/>
    <w:rsid w:val="001C1F2F"/>
    <w:rsid w:val="001C61C7"/>
    <w:rsid w:val="001D09E6"/>
    <w:rsid w:val="001D0A16"/>
    <w:rsid w:val="001D26DF"/>
    <w:rsid w:val="001E112D"/>
    <w:rsid w:val="001E3898"/>
    <w:rsid w:val="001F5D72"/>
    <w:rsid w:val="00205AB8"/>
    <w:rsid w:val="00207031"/>
    <w:rsid w:val="00211A59"/>
    <w:rsid w:val="00214D66"/>
    <w:rsid w:val="0021519F"/>
    <w:rsid w:val="00223BAA"/>
    <w:rsid w:val="0022609D"/>
    <w:rsid w:val="00227C1B"/>
    <w:rsid w:val="00231EA1"/>
    <w:rsid w:val="00236E28"/>
    <w:rsid w:val="00241D3E"/>
    <w:rsid w:val="002452A9"/>
    <w:rsid w:val="00255D62"/>
    <w:rsid w:val="0025799C"/>
    <w:rsid w:val="00265BF3"/>
    <w:rsid w:val="00272831"/>
    <w:rsid w:val="0028719B"/>
    <w:rsid w:val="00297043"/>
    <w:rsid w:val="002A2113"/>
    <w:rsid w:val="002A2CA5"/>
    <w:rsid w:val="002A3891"/>
    <w:rsid w:val="002B1B97"/>
    <w:rsid w:val="002B4AB4"/>
    <w:rsid w:val="002B7816"/>
    <w:rsid w:val="002C1A17"/>
    <w:rsid w:val="002D2D59"/>
    <w:rsid w:val="002D72D9"/>
    <w:rsid w:val="002E2F97"/>
    <w:rsid w:val="002F1943"/>
    <w:rsid w:val="003064A5"/>
    <w:rsid w:val="00314688"/>
    <w:rsid w:val="00322803"/>
    <w:rsid w:val="0032496C"/>
    <w:rsid w:val="003317E4"/>
    <w:rsid w:val="003335AA"/>
    <w:rsid w:val="003349BC"/>
    <w:rsid w:val="003366B4"/>
    <w:rsid w:val="00336B6E"/>
    <w:rsid w:val="00341ED9"/>
    <w:rsid w:val="003422C5"/>
    <w:rsid w:val="0035271F"/>
    <w:rsid w:val="003568D4"/>
    <w:rsid w:val="003631B6"/>
    <w:rsid w:val="003647F7"/>
    <w:rsid w:val="00365915"/>
    <w:rsid w:val="003666EC"/>
    <w:rsid w:val="00372C06"/>
    <w:rsid w:val="00374490"/>
    <w:rsid w:val="00374A96"/>
    <w:rsid w:val="003755A7"/>
    <w:rsid w:val="00376C26"/>
    <w:rsid w:val="00380C85"/>
    <w:rsid w:val="003843BC"/>
    <w:rsid w:val="00384C66"/>
    <w:rsid w:val="003850B1"/>
    <w:rsid w:val="00391708"/>
    <w:rsid w:val="003924A8"/>
    <w:rsid w:val="003949DF"/>
    <w:rsid w:val="00394F4A"/>
    <w:rsid w:val="00396A88"/>
    <w:rsid w:val="00396B36"/>
    <w:rsid w:val="00396D19"/>
    <w:rsid w:val="00397E2D"/>
    <w:rsid w:val="003B14D3"/>
    <w:rsid w:val="003B185E"/>
    <w:rsid w:val="003B7BA2"/>
    <w:rsid w:val="003C6252"/>
    <w:rsid w:val="003C7EEF"/>
    <w:rsid w:val="003D5406"/>
    <w:rsid w:val="003E049D"/>
    <w:rsid w:val="003E3DCB"/>
    <w:rsid w:val="003E4F03"/>
    <w:rsid w:val="003E5CF1"/>
    <w:rsid w:val="003F181A"/>
    <w:rsid w:val="003F2336"/>
    <w:rsid w:val="003F4B86"/>
    <w:rsid w:val="0040009C"/>
    <w:rsid w:val="0040018E"/>
    <w:rsid w:val="0040040F"/>
    <w:rsid w:val="00400BB8"/>
    <w:rsid w:val="00401E7D"/>
    <w:rsid w:val="0040371B"/>
    <w:rsid w:val="004069B3"/>
    <w:rsid w:val="00410EF4"/>
    <w:rsid w:val="00416595"/>
    <w:rsid w:val="004271C1"/>
    <w:rsid w:val="0043587C"/>
    <w:rsid w:val="00436BE2"/>
    <w:rsid w:val="004516AF"/>
    <w:rsid w:val="0046142D"/>
    <w:rsid w:val="00465432"/>
    <w:rsid w:val="004708DA"/>
    <w:rsid w:val="004739BA"/>
    <w:rsid w:val="0048356C"/>
    <w:rsid w:val="00487F34"/>
    <w:rsid w:val="004944BD"/>
    <w:rsid w:val="004A05BE"/>
    <w:rsid w:val="004A2AF2"/>
    <w:rsid w:val="004A6089"/>
    <w:rsid w:val="004B338D"/>
    <w:rsid w:val="004B3E7E"/>
    <w:rsid w:val="004B70FC"/>
    <w:rsid w:val="004C6BE3"/>
    <w:rsid w:val="004D391D"/>
    <w:rsid w:val="004D5235"/>
    <w:rsid w:val="004D664C"/>
    <w:rsid w:val="004E1D72"/>
    <w:rsid w:val="004E35AD"/>
    <w:rsid w:val="004E4B62"/>
    <w:rsid w:val="004F16DA"/>
    <w:rsid w:val="004F23D8"/>
    <w:rsid w:val="004F65F0"/>
    <w:rsid w:val="00510A84"/>
    <w:rsid w:val="0051268C"/>
    <w:rsid w:val="005272BE"/>
    <w:rsid w:val="00536A9C"/>
    <w:rsid w:val="00547BEE"/>
    <w:rsid w:val="0055510D"/>
    <w:rsid w:val="00561B32"/>
    <w:rsid w:val="00562CBB"/>
    <w:rsid w:val="00562E1B"/>
    <w:rsid w:val="00563FF3"/>
    <w:rsid w:val="00576F75"/>
    <w:rsid w:val="005810BD"/>
    <w:rsid w:val="00593049"/>
    <w:rsid w:val="00595AD0"/>
    <w:rsid w:val="005A12CE"/>
    <w:rsid w:val="005A2E87"/>
    <w:rsid w:val="005B018E"/>
    <w:rsid w:val="005C32FE"/>
    <w:rsid w:val="005F08BA"/>
    <w:rsid w:val="005F46D1"/>
    <w:rsid w:val="005F503D"/>
    <w:rsid w:val="00600B25"/>
    <w:rsid w:val="00602DE5"/>
    <w:rsid w:val="006054BE"/>
    <w:rsid w:val="0061001E"/>
    <w:rsid w:val="00613544"/>
    <w:rsid w:val="00616784"/>
    <w:rsid w:val="00620DFE"/>
    <w:rsid w:val="006228A4"/>
    <w:rsid w:val="00622C4A"/>
    <w:rsid w:val="00630305"/>
    <w:rsid w:val="00647D29"/>
    <w:rsid w:val="006566D0"/>
    <w:rsid w:val="006611A4"/>
    <w:rsid w:val="00665534"/>
    <w:rsid w:val="00671ADF"/>
    <w:rsid w:val="00671E37"/>
    <w:rsid w:val="00672272"/>
    <w:rsid w:val="00681D5C"/>
    <w:rsid w:val="00682080"/>
    <w:rsid w:val="00683BDD"/>
    <w:rsid w:val="006848A1"/>
    <w:rsid w:val="00684E3F"/>
    <w:rsid w:val="006A1D27"/>
    <w:rsid w:val="006A29B0"/>
    <w:rsid w:val="006A2EB4"/>
    <w:rsid w:val="006B4245"/>
    <w:rsid w:val="006C2A85"/>
    <w:rsid w:val="006D5FD6"/>
    <w:rsid w:val="006D6507"/>
    <w:rsid w:val="006F0DC9"/>
    <w:rsid w:val="006F2A65"/>
    <w:rsid w:val="006F613B"/>
    <w:rsid w:val="006F755F"/>
    <w:rsid w:val="00707F28"/>
    <w:rsid w:val="0071132A"/>
    <w:rsid w:val="00712ECE"/>
    <w:rsid w:val="007139AA"/>
    <w:rsid w:val="00715563"/>
    <w:rsid w:val="00722D79"/>
    <w:rsid w:val="00730606"/>
    <w:rsid w:val="0073768C"/>
    <w:rsid w:val="0074384B"/>
    <w:rsid w:val="007455DD"/>
    <w:rsid w:val="00754087"/>
    <w:rsid w:val="00783A81"/>
    <w:rsid w:val="007914FF"/>
    <w:rsid w:val="00793ACF"/>
    <w:rsid w:val="0079441E"/>
    <w:rsid w:val="007B2C8D"/>
    <w:rsid w:val="007B3D4F"/>
    <w:rsid w:val="007C0308"/>
    <w:rsid w:val="007C0662"/>
    <w:rsid w:val="007C0EE7"/>
    <w:rsid w:val="007C7CFA"/>
    <w:rsid w:val="007D6E60"/>
    <w:rsid w:val="007F2114"/>
    <w:rsid w:val="007F55A9"/>
    <w:rsid w:val="0080535B"/>
    <w:rsid w:val="0080732C"/>
    <w:rsid w:val="00814070"/>
    <w:rsid w:val="00814BE6"/>
    <w:rsid w:val="00816C1A"/>
    <w:rsid w:val="008211C5"/>
    <w:rsid w:val="0082396D"/>
    <w:rsid w:val="00824DC5"/>
    <w:rsid w:val="00826464"/>
    <w:rsid w:val="008349DE"/>
    <w:rsid w:val="00834FDF"/>
    <w:rsid w:val="00837413"/>
    <w:rsid w:val="00841F68"/>
    <w:rsid w:val="00847953"/>
    <w:rsid w:val="0085190B"/>
    <w:rsid w:val="00855080"/>
    <w:rsid w:val="008640A8"/>
    <w:rsid w:val="008640C1"/>
    <w:rsid w:val="008675F5"/>
    <w:rsid w:val="0087090D"/>
    <w:rsid w:val="00871BBB"/>
    <w:rsid w:val="00872254"/>
    <w:rsid w:val="008865E2"/>
    <w:rsid w:val="0089515B"/>
    <w:rsid w:val="008B29F9"/>
    <w:rsid w:val="008B3008"/>
    <w:rsid w:val="008B394E"/>
    <w:rsid w:val="008B72D3"/>
    <w:rsid w:val="008C5C28"/>
    <w:rsid w:val="008D0127"/>
    <w:rsid w:val="008D13D9"/>
    <w:rsid w:val="008D232E"/>
    <w:rsid w:val="008D4891"/>
    <w:rsid w:val="009001A6"/>
    <w:rsid w:val="009057FE"/>
    <w:rsid w:val="00914108"/>
    <w:rsid w:val="00920D3A"/>
    <w:rsid w:val="009306BF"/>
    <w:rsid w:val="00941AB7"/>
    <w:rsid w:val="0095195F"/>
    <w:rsid w:val="00962F90"/>
    <w:rsid w:val="00964B18"/>
    <w:rsid w:val="00966433"/>
    <w:rsid w:val="00970C47"/>
    <w:rsid w:val="00972D18"/>
    <w:rsid w:val="00977871"/>
    <w:rsid w:val="00981A4A"/>
    <w:rsid w:val="0098210F"/>
    <w:rsid w:val="009A76B3"/>
    <w:rsid w:val="009A774E"/>
    <w:rsid w:val="009B37CA"/>
    <w:rsid w:val="009C0999"/>
    <w:rsid w:val="009C70BF"/>
    <w:rsid w:val="009E08CA"/>
    <w:rsid w:val="009E0AB0"/>
    <w:rsid w:val="009E3952"/>
    <w:rsid w:val="009E40FC"/>
    <w:rsid w:val="009E6BF9"/>
    <w:rsid w:val="009F2994"/>
    <w:rsid w:val="009F5B44"/>
    <w:rsid w:val="00A01438"/>
    <w:rsid w:val="00A02997"/>
    <w:rsid w:val="00A03D27"/>
    <w:rsid w:val="00A1235D"/>
    <w:rsid w:val="00A24295"/>
    <w:rsid w:val="00A259A2"/>
    <w:rsid w:val="00A42A62"/>
    <w:rsid w:val="00A42B88"/>
    <w:rsid w:val="00A468B1"/>
    <w:rsid w:val="00A5133D"/>
    <w:rsid w:val="00A540C0"/>
    <w:rsid w:val="00A55042"/>
    <w:rsid w:val="00A60A47"/>
    <w:rsid w:val="00A61316"/>
    <w:rsid w:val="00A679AE"/>
    <w:rsid w:val="00A730B2"/>
    <w:rsid w:val="00A77AD1"/>
    <w:rsid w:val="00A8057C"/>
    <w:rsid w:val="00A832CD"/>
    <w:rsid w:val="00A851D8"/>
    <w:rsid w:val="00AA0082"/>
    <w:rsid w:val="00AA56A3"/>
    <w:rsid w:val="00AA71EF"/>
    <w:rsid w:val="00AA72A3"/>
    <w:rsid w:val="00AB0E35"/>
    <w:rsid w:val="00AB39D0"/>
    <w:rsid w:val="00AB4AB5"/>
    <w:rsid w:val="00AB72F3"/>
    <w:rsid w:val="00AC275D"/>
    <w:rsid w:val="00AD755E"/>
    <w:rsid w:val="00AD7F28"/>
    <w:rsid w:val="00AE161D"/>
    <w:rsid w:val="00AE508A"/>
    <w:rsid w:val="00AF1206"/>
    <w:rsid w:val="00AF3A4B"/>
    <w:rsid w:val="00AF425A"/>
    <w:rsid w:val="00B0454A"/>
    <w:rsid w:val="00B108B5"/>
    <w:rsid w:val="00B1702A"/>
    <w:rsid w:val="00B259F7"/>
    <w:rsid w:val="00B34BD0"/>
    <w:rsid w:val="00B355B5"/>
    <w:rsid w:val="00B3618E"/>
    <w:rsid w:val="00B41BF2"/>
    <w:rsid w:val="00B44478"/>
    <w:rsid w:val="00B521EC"/>
    <w:rsid w:val="00B52EC1"/>
    <w:rsid w:val="00B569A2"/>
    <w:rsid w:val="00B57246"/>
    <w:rsid w:val="00B575B2"/>
    <w:rsid w:val="00B62999"/>
    <w:rsid w:val="00B75393"/>
    <w:rsid w:val="00B75750"/>
    <w:rsid w:val="00B80EC1"/>
    <w:rsid w:val="00B85E73"/>
    <w:rsid w:val="00B9462D"/>
    <w:rsid w:val="00B94F68"/>
    <w:rsid w:val="00BA1B69"/>
    <w:rsid w:val="00BC2EAF"/>
    <w:rsid w:val="00BC4EE5"/>
    <w:rsid w:val="00BC61CF"/>
    <w:rsid w:val="00BD449A"/>
    <w:rsid w:val="00BD5683"/>
    <w:rsid w:val="00BE009F"/>
    <w:rsid w:val="00BE4C4C"/>
    <w:rsid w:val="00BE70BF"/>
    <w:rsid w:val="00C00C33"/>
    <w:rsid w:val="00C03B65"/>
    <w:rsid w:val="00C043C9"/>
    <w:rsid w:val="00C068BF"/>
    <w:rsid w:val="00C07785"/>
    <w:rsid w:val="00C07F8E"/>
    <w:rsid w:val="00C17B35"/>
    <w:rsid w:val="00C2057E"/>
    <w:rsid w:val="00C21EF7"/>
    <w:rsid w:val="00C220FE"/>
    <w:rsid w:val="00C23BA2"/>
    <w:rsid w:val="00C24C24"/>
    <w:rsid w:val="00C25932"/>
    <w:rsid w:val="00C346BB"/>
    <w:rsid w:val="00C4022F"/>
    <w:rsid w:val="00C40583"/>
    <w:rsid w:val="00C40768"/>
    <w:rsid w:val="00C44A5C"/>
    <w:rsid w:val="00C455F2"/>
    <w:rsid w:val="00C466E6"/>
    <w:rsid w:val="00C50284"/>
    <w:rsid w:val="00C7186D"/>
    <w:rsid w:val="00C74FD8"/>
    <w:rsid w:val="00CA077E"/>
    <w:rsid w:val="00CA585D"/>
    <w:rsid w:val="00CA5BBC"/>
    <w:rsid w:val="00CB19DB"/>
    <w:rsid w:val="00CB2530"/>
    <w:rsid w:val="00CC13B5"/>
    <w:rsid w:val="00CD45B1"/>
    <w:rsid w:val="00CD6709"/>
    <w:rsid w:val="00CE26C6"/>
    <w:rsid w:val="00CF3CB1"/>
    <w:rsid w:val="00CF78AB"/>
    <w:rsid w:val="00D00A8B"/>
    <w:rsid w:val="00D01032"/>
    <w:rsid w:val="00D018B3"/>
    <w:rsid w:val="00D03044"/>
    <w:rsid w:val="00D06AF7"/>
    <w:rsid w:val="00D06CA8"/>
    <w:rsid w:val="00D16676"/>
    <w:rsid w:val="00D1719C"/>
    <w:rsid w:val="00D20ACA"/>
    <w:rsid w:val="00D27FF2"/>
    <w:rsid w:val="00D336D1"/>
    <w:rsid w:val="00D43B2D"/>
    <w:rsid w:val="00D47722"/>
    <w:rsid w:val="00D568E1"/>
    <w:rsid w:val="00D630AD"/>
    <w:rsid w:val="00D6599E"/>
    <w:rsid w:val="00D71862"/>
    <w:rsid w:val="00D7450A"/>
    <w:rsid w:val="00D84A1E"/>
    <w:rsid w:val="00D850F8"/>
    <w:rsid w:val="00D86B76"/>
    <w:rsid w:val="00D87A9C"/>
    <w:rsid w:val="00D87F83"/>
    <w:rsid w:val="00D95911"/>
    <w:rsid w:val="00DA0F32"/>
    <w:rsid w:val="00DA5BC7"/>
    <w:rsid w:val="00DA6F6D"/>
    <w:rsid w:val="00DA760A"/>
    <w:rsid w:val="00DB530A"/>
    <w:rsid w:val="00DD39FB"/>
    <w:rsid w:val="00DD3ACD"/>
    <w:rsid w:val="00DD65FA"/>
    <w:rsid w:val="00DE2D8E"/>
    <w:rsid w:val="00DF18CF"/>
    <w:rsid w:val="00E00C6A"/>
    <w:rsid w:val="00E033DF"/>
    <w:rsid w:val="00E07CE4"/>
    <w:rsid w:val="00E238FA"/>
    <w:rsid w:val="00E276E0"/>
    <w:rsid w:val="00E32404"/>
    <w:rsid w:val="00E373B4"/>
    <w:rsid w:val="00E43BE0"/>
    <w:rsid w:val="00E50E1A"/>
    <w:rsid w:val="00E52ED8"/>
    <w:rsid w:val="00E545A6"/>
    <w:rsid w:val="00E55626"/>
    <w:rsid w:val="00E6083E"/>
    <w:rsid w:val="00E63461"/>
    <w:rsid w:val="00E63B42"/>
    <w:rsid w:val="00E65F0C"/>
    <w:rsid w:val="00E7018D"/>
    <w:rsid w:val="00E7061C"/>
    <w:rsid w:val="00E70CA9"/>
    <w:rsid w:val="00E72424"/>
    <w:rsid w:val="00E72B8B"/>
    <w:rsid w:val="00E7334A"/>
    <w:rsid w:val="00E7334C"/>
    <w:rsid w:val="00E7339E"/>
    <w:rsid w:val="00E770D1"/>
    <w:rsid w:val="00E77E64"/>
    <w:rsid w:val="00E84F67"/>
    <w:rsid w:val="00E921DE"/>
    <w:rsid w:val="00E9498F"/>
    <w:rsid w:val="00EB2C08"/>
    <w:rsid w:val="00EB2F31"/>
    <w:rsid w:val="00EB47A8"/>
    <w:rsid w:val="00EB6F36"/>
    <w:rsid w:val="00ED48F7"/>
    <w:rsid w:val="00ED57C2"/>
    <w:rsid w:val="00ED6170"/>
    <w:rsid w:val="00EE0DD1"/>
    <w:rsid w:val="00EE7535"/>
    <w:rsid w:val="00EE7E44"/>
    <w:rsid w:val="00EF0056"/>
    <w:rsid w:val="00F05579"/>
    <w:rsid w:val="00F1270A"/>
    <w:rsid w:val="00F15530"/>
    <w:rsid w:val="00F20F27"/>
    <w:rsid w:val="00F210E2"/>
    <w:rsid w:val="00F36928"/>
    <w:rsid w:val="00F45101"/>
    <w:rsid w:val="00F50156"/>
    <w:rsid w:val="00F5050D"/>
    <w:rsid w:val="00F53DB6"/>
    <w:rsid w:val="00F56236"/>
    <w:rsid w:val="00F67206"/>
    <w:rsid w:val="00F71356"/>
    <w:rsid w:val="00F73C44"/>
    <w:rsid w:val="00F80625"/>
    <w:rsid w:val="00F80A7F"/>
    <w:rsid w:val="00F81432"/>
    <w:rsid w:val="00F83D2B"/>
    <w:rsid w:val="00F84E5E"/>
    <w:rsid w:val="00F95D2A"/>
    <w:rsid w:val="00F95ECA"/>
    <w:rsid w:val="00FA38EA"/>
    <w:rsid w:val="00FA4276"/>
    <w:rsid w:val="00FB541F"/>
    <w:rsid w:val="00FD1BC8"/>
    <w:rsid w:val="00FD50F1"/>
    <w:rsid w:val="00FD6FAD"/>
    <w:rsid w:val="00FE683A"/>
    <w:rsid w:val="00FE6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217B"/>
  <w15:docId w15:val="{9CC57689-51E7-46FE-8C5B-17A8B4A7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4C"/>
    <w:pPr>
      <w:spacing w:after="200" w:line="276" w:lineRule="auto"/>
    </w:pPr>
    <w:rPr>
      <w:sz w:val="22"/>
      <w:szCs w:val="22"/>
      <w:lang w:eastAsia="en-US"/>
    </w:rPr>
  </w:style>
  <w:style w:type="paragraph" w:styleId="1">
    <w:name w:val="heading 1"/>
    <w:basedOn w:val="a"/>
    <w:next w:val="a"/>
    <w:link w:val="10"/>
    <w:uiPriority w:val="9"/>
    <w:qFormat/>
    <w:rsid w:val="0001670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4F23D8"/>
    <w:pPr>
      <w:keepNext/>
      <w:keepLines/>
      <w:spacing w:before="200" w:after="0" w:line="240" w:lineRule="auto"/>
      <w:outlineLvl w:val="1"/>
    </w:pPr>
    <w:rPr>
      <w:rFonts w:ascii="Cambria" w:eastAsia="Times New Roman" w:hAnsi="Cambria"/>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semiHidden/>
    <w:rsid w:val="00563FF3"/>
    <w:rPr>
      <w:rFonts w:ascii="Courier New" w:eastAsia="Times New Roman" w:hAnsi="Courier New"/>
      <w:lang w:val="x-none" w:eastAsia="x-none"/>
    </w:rPr>
  </w:style>
  <w:style w:type="paragraph" w:styleId="a3">
    <w:name w:val="header"/>
    <w:basedOn w:val="a"/>
    <w:link w:val="a4"/>
    <w:uiPriority w:val="99"/>
    <w:unhideWhenUsed/>
    <w:rsid w:val="00F53DB6"/>
    <w:pPr>
      <w:tabs>
        <w:tab w:val="center" w:pos="4677"/>
        <w:tab w:val="right" w:pos="9355"/>
      </w:tabs>
    </w:pPr>
  </w:style>
  <w:style w:type="character" w:customStyle="1" w:styleId="a4">
    <w:name w:val="Верхний колонтитул Знак"/>
    <w:link w:val="a3"/>
    <w:uiPriority w:val="99"/>
    <w:rsid w:val="00F53DB6"/>
    <w:rPr>
      <w:sz w:val="22"/>
      <w:szCs w:val="22"/>
      <w:lang w:eastAsia="en-US"/>
    </w:rPr>
  </w:style>
  <w:style w:type="paragraph" w:styleId="a5">
    <w:name w:val="footer"/>
    <w:basedOn w:val="a"/>
    <w:link w:val="a6"/>
    <w:uiPriority w:val="99"/>
    <w:unhideWhenUsed/>
    <w:rsid w:val="00F53DB6"/>
    <w:pPr>
      <w:tabs>
        <w:tab w:val="center" w:pos="4677"/>
        <w:tab w:val="right" w:pos="9355"/>
      </w:tabs>
    </w:pPr>
  </w:style>
  <w:style w:type="character" w:customStyle="1" w:styleId="a6">
    <w:name w:val="Нижний колонтитул Знак"/>
    <w:link w:val="a5"/>
    <w:uiPriority w:val="99"/>
    <w:rsid w:val="00F53DB6"/>
    <w:rPr>
      <w:sz w:val="22"/>
      <w:szCs w:val="22"/>
      <w:lang w:eastAsia="en-US"/>
    </w:rPr>
  </w:style>
  <w:style w:type="table" w:styleId="a7">
    <w:name w:val="Table Grid"/>
    <w:basedOn w:val="a1"/>
    <w:uiPriority w:val="59"/>
    <w:rsid w:val="009E6B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74490"/>
    <w:pPr>
      <w:ind w:left="708"/>
    </w:pPr>
  </w:style>
  <w:style w:type="paragraph" w:customStyle="1" w:styleId="11">
    <w:name w:val="Обычный1"/>
    <w:rsid w:val="002C1A17"/>
    <w:pPr>
      <w:widowControl w:val="0"/>
    </w:pPr>
    <w:rPr>
      <w:rFonts w:cs="Calibri"/>
      <w:color w:val="000000"/>
      <w:sz w:val="22"/>
    </w:rPr>
  </w:style>
  <w:style w:type="character" w:customStyle="1" w:styleId="20">
    <w:name w:val="Заголовок 2 Знак"/>
    <w:link w:val="2"/>
    <w:uiPriority w:val="9"/>
    <w:rsid w:val="004F23D8"/>
    <w:rPr>
      <w:rFonts w:ascii="Cambria" w:eastAsia="Times New Roman" w:hAnsi="Cambria"/>
      <w:b/>
      <w:bCs/>
      <w:color w:val="4F81BD"/>
      <w:sz w:val="26"/>
      <w:szCs w:val="26"/>
      <w:lang w:val="x-none"/>
    </w:rPr>
  </w:style>
  <w:style w:type="character" w:customStyle="1" w:styleId="10">
    <w:name w:val="Заголовок 1 Знак"/>
    <w:link w:val="1"/>
    <w:uiPriority w:val="9"/>
    <w:rsid w:val="00016707"/>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C00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C33"/>
    <w:rPr>
      <w:rFonts w:ascii="Tahoma" w:hAnsi="Tahoma" w:cs="Tahoma"/>
      <w:sz w:val="16"/>
      <w:szCs w:val="16"/>
      <w:lang w:eastAsia="en-US"/>
    </w:rPr>
  </w:style>
  <w:style w:type="character" w:styleId="ab">
    <w:name w:val="line number"/>
    <w:basedOn w:val="a0"/>
    <w:uiPriority w:val="99"/>
    <w:semiHidden/>
    <w:unhideWhenUsed/>
    <w:rsid w:val="0078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30482">
      <w:bodyDiv w:val="1"/>
      <w:marLeft w:val="0"/>
      <w:marRight w:val="0"/>
      <w:marTop w:val="0"/>
      <w:marBottom w:val="0"/>
      <w:divBdr>
        <w:top w:val="none" w:sz="0" w:space="0" w:color="auto"/>
        <w:left w:val="none" w:sz="0" w:space="0" w:color="auto"/>
        <w:bottom w:val="none" w:sz="0" w:space="0" w:color="auto"/>
        <w:right w:val="none" w:sz="0" w:space="0" w:color="auto"/>
      </w:divBdr>
    </w:div>
    <w:div w:id="17448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61A5-6875-475A-86C7-7E6373B8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вййй</dc:creator>
  <cp:lastModifiedBy>Админ</cp:lastModifiedBy>
  <cp:revision>15</cp:revision>
  <dcterms:created xsi:type="dcterms:W3CDTF">2021-05-19T07:43:00Z</dcterms:created>
  <dcterms:modified xsi:type="dcterms:W3CDTF">2021-05-19T08:11:00Z</dcterms:modified>
</cp:coreProperties>
</file>